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8257" w14:textId="77777777" w:rsidR="009B46C1" w:rsidRPr="00C733C6" w:rsidRDefault="00642A29" w:rsidP="00C733C6">
      <w:pPr>
        <w:pStyle w:val="Heading1"/>
      </w:pPr>
      <w:r w:rsidRPr="00C733C6">
        <w:t>Subject: Social Studies</w:t>
      </w:r>
    </w:p>
    <w:p w14:paraId="49C58258" w14:textId="77777777" w:rsidR="009B46C1" w:rsidRPr="00C733C6" w:rsidRDefault="00642A29" w:rsidP="00C733C6">
      <w:pPr>
        <w:pStyle w:val="Heading2"/>
      </w:pPr>
      <w:r w:rsidRPr="00C733C6">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25F" w14:textId="77777777">
        <w:trPr>
          <w:tblHeader/>
        </w:trPr>
        <w:tc>
          <w:tcPr>
            <w:tcW w:w="1000" w:type="dxa"/>
            <w:shd w:val="clear" w:color="auto" w:fill="8BA4D4"/>
            <w:noWrap/>
            <w:vAlign w:val="center"/>
          </w:tcPr>
          <w:p w14:paraId="49C58259" w14:textId="77777777" w:rsidR="009B46C1" w:rsidRDefault="00642A29">
            <w:pPr>
              <w:spacing w:after="0"/>
              <w:jc w:val="center"/>
            </w:pPr>
            <w:r>
              <w:rPr>
                <w:b/>
                <w:bCs/>
              </w:rPr>
              <w:t>L</w:t>
            </w:r>
            <w:r>
              <w:rPr>
                <w:b/>
                <w:bCs/>
              </w:rPr>
              <w:t>earning Standard</w:t>
            </w:r>
          </w:p>
        </w:tc>
        <w:tc>
          <w:tcPr>
            <w:tcW w:w="700" w:type="dxa"/>
            <w:shd w:val="clear" w:color="auto" w:fill="FE7D79"/>
            <w:noWrap/>
            <w:vAlign w:val="center"/>
          </w:tcPr>
          <w:p w14:paraId="49C5825A" w14:textId="77777777" w:rsidR="009B46C1" w:rsidRDefault="00642A29">
            <w:pPr>
              <w:spacing w:after="0"/>
              <w:jc w:val="center"/>
            </w:pPr>
            <w:r>
              <w:rPr>
                <w:b/>
                <w:bCs/>
              </w:rPr>
              <w:t>Complexity a</w:t>
            </w:r>
          </w:p>
        </w:tc>
        <w:tc>
          <w:tcPr>
            <w:tcW w:w="700" w:type="dxa"/>
            <w:shd w:val="clear" w:color="auto" w:fill="FE7D79"/>
            <w:noWrap/>
            <w:vAlign w:val="center"/>
          </w:tcPr>
          <w:p w14:paraId="49C5825B" w14:textId="77777777" w:rsidR="009B46C1" w:rsidRDefault="00642A29">
            <w:pPr>
              <w:spacing w:after="0"/>
              <w:jc w:val="center"/>
            </w:pPr>
            <w:r>
              <w:rPr>
                <w:b/>
                <w:bCs/>
              </w:rPr>
              <w:t>Complexity b</w:t>
            </w:r>
          </w:p>
        </w:tc>
        <w:tc>
          <w:tcPr>
            <w:tcW w:w="700" w:type="dxa"/>
            <w:shd w:val="clear" w:color="auto" w:fill="FE7D79"/>
            <w:noWrap/>
            <w:vAlign w:val="center"/>
          </w:tcPr>
          <w:p w14:paraId="49C5825C" w14:textId="77777777" w:rsidR="009B46C1" w:rsidRDefault="00642A29">
            <w:pPr>
              <w:spacing w:after="0"/>
              <w:jc w:val="center"/>
            </w:pPr>
            <w:r>
              <w:rPr>
                <w:b/>
                <w:bCs/>
              </w:rPr>
              <w:t>Complexity c</w:t>
            </w:r>
          </w:p>
        </w:tc>
        <w:tc>
          <w:tcPr>
            <w:tcW w:w="1900" w:type="dxa"/>
            <w:shd w:val="clear" w:color="auto" w:fill="B1B4B6"/>
            <w:noWrap/>
            <w:vAlign w:val="center"/>
          </w:tcPr>
          <w:p w14:paraId="49C5825E" w14:textId="77777777" w:rsidR="009B46C1" w:rsidRDefault="00642A29">
            <w:pPr>
              <w:spacing w:after="0"/>
              <w:jc w:val="center"/>
            </w:pPr>
            <w:r>
              <w:rPr>
                <w:b/>
                <w:bCs/>
                <w:i/>
                <w:iCs/>
              </w:rPr>
              <w:t>Building the Base &amp; Engagement</w:t>
            </w:r>
          </w:p>
        </w:tc>
      </w:tr>
      <w:tr w:rsidR="009B46C1" w14:paraId="49C58261" w14:textId="77777777" w:rsidTr="00C733C6">
        <w:trPr>
          <w:trHeight w:val="576"/>
        </w:trPr>
        <w:tc>
          <w:tcPr>
            <w:tcW w:w="5000" w:type="dxa"/>
            <w:gridSpan w:val="5"/>
            <w:shd w:val="clear" w:color="auto" w:fill="FFFFFF"/>
            <w:noWrap/>
            <w:vAlign w:val="center"/>
          </w:tcPr>
          <w:p w14:paraId="49C58260" w14:textId="30CD940B" w:rsidR="009B46C1" w:rsidRDefault="00642A29">
            <w:pPr>
              <w:spacing w:after="0"/>
              <w:jc w:val="center"/>
            </w:pPr>
            <w:r>
              <w:rPr>
                <w:color w:val="484848"/>
              </w:rPr>
              <w:t>Most complex ◄──────────────────────────────</w:t>
            </w:r>
            <w:r w:rsidR="00AB758D">
              <w:rPr>
                <w:b/>
                <w:bCs/>
              </w:rPr>
              <w:t xml:space="preserve"> </w:t>
            </w:r>
            <w:r w:rsidR="00AB758D">
              <w:rPr>
                <w:b/>
                <w:bCs/>
              </w:rPr>
              <w:t>Learning Progression</w:t>
            </w:r>
            <w:r w:rsidR="00AB758D">
              <w:rPr>
                <w:color w:val="484848"/>
              </w:rPr>
              <w:t xml:space="preserve"> </w:t>
            </w:r>
            <w:r>
              <w:rPr>
                <w:color w:val="484848"/>
              </w:rPr>
              <w:t>───────────────────────────► Least complex</w:t>
            </w:r>
          </w:p>
        </w:tc>
      </w:tr>
      <w:tr w:rsidR="009B46C1" w14:paraId="49C58263" w14:textId="77777777">
        <w:trPr>
          <w:trHeight w:val="50"/>
        </w:trPr>
        <w:tc>
          <w:tcPr>
            <w:tcW w:w="5000" w:type="dxa"/>
            <w:gridSpan w:val="5"/>
            <w:shd w:val="clear" w:color="auto" w:fill="D9E1F2"/>
            <w:noWrap/>
            <w:vAlign w:val="center"/>
          </w:tcPr>
          <w:p w14:paraId="49C58262" w14:textId="77777777" w:rsidR="009B46C1" w:rsidRDefault="00642A29">
            <w:pPr>
              <w:spacing w:after="0"/>
              <w:jc w:val="center"/>
            </w:pPr>
            <w:r>
              <w:rPr>
                <w:b/>
                <w:bCs/>
              </w:rPr>
              <w:t>Early Civilizations</w:t>
            </w:r>
          </w:p>
        </w:tc>
      </w:tr>
      <w:tr w:rsidR="009B46C1" w14:paraId="49C58265" w14:textId="77777777">
        <w:trPr>
          <w:trHeight w:val="50"/>
        </w:trPr>
        <w:tc>
          <w:tcPr>
            <w:tcW w:w="5000" w:type="dxa"/>
            <w:gridSpan w:val="5"/>
            <w:shd w:val="clear" w:color="auto" w:fill="FFFFFF"/>
            <w:noWrap/>
            <w:vAlign w:val="center"/>
          </w:tcPr>
          <w:p w14:paraId="49C58264" w14:textId="77777777" w:rsidR="009B46C1" w:rsidRDefault="00642A29">
            <w:pPr>
              <w:spacing w:after="0"/>
              <w:jc w:val="center"/>
            </w:pPr>
            <w:r>
              <w:rPr>
                <w:i/>
                <w:iCs/>
              </w:rPr>
              <w:t>Heritage</w:t>
            </w:r>
          </w:p>
        </w:tc>
      </w:tr>
      <w:tr w:rsidR="009B46C1" w14:paraId="49C5826C" w14:textId="77777777">
        <w:trPr>
          <w:trHeight w:val="50"/>
        </w:trPr>
        <w:tc>
          <w:tcPr>
            <w:tcW w:w="1000" w:type="dxa"/>
            <w:noWrap/>
          </w:tcPr>
          <w:p w14:paraId="49C58266" w14:textId="77777777" w:rsidR="009B46C1" w:rsidRDefault="00642A29">
            <w:r>
              <w:rPr>
                <w:b/>
                <w:bCs/>
              </w:rPr>
              <w:t>SS.6.4:</w:t>
            </w:r>
            <w:r>
              <w:t xml:space="preserve"> Latitude and longitude can be used to identify absolute location.</w:t>
            </w:r>
          </w:p>
        </w:tc>
        <w:tc>
          <w:tcPr>
            <w:tcW w:w="700" w:type="dxa"/>
            <w:noWrap/>
          </w:tcPr>
          <w:p w14:paraId="49C58267" w14:textId="77777777" w:rsidR="009B46C1" w:rsidRDefault="00642A29">
            <w:r>
              <w:rPr>
                <w:b/>
                <w:bCs/>
              </w:rPr>
              <w:t>SS.6.4a:</w:t>
            </w:r>
            <w:r>
              <w:t xml:space="preserve"> Utilize latitude and longitude to locate a major place and/or feature using a globe or a geographical tool.</w:t>
            </w:r>
          </w:p>
        </w:tc>
        <w:tc>
          <w:tcPr>
            <w:tcW w:w="700" w:type="dxa"/>
            <w:noWrap/>
          </w:tcPr>
          <w:p w14:paraId="49C58268" w14:textId="77777777" w:rsidR="009B46C1" w:rsidRDefault="00642A29">
            <w:r>
              <w:rPr>
                <w:b/>
                <w:bCs/>
              </w:rPr>
              <w:t>SS.6.4b:</w:t>
            </w:r>
            <w:r>
              <w:t xml:space="preserve"> Locate a major feature and/ or landform on a globe or using a geographical tool in relation to the equator.</w:t>
            </w:r>
          </w:p>
        </w:tc>
        <w:tc>
          <w:tcPr>
            <w:tcW w:w="700" w:type="dxa"/>
            <w:noWrap/>
          </w:tcPr>
          <w:p w14:paraId="49C58269" w14:textId="77777777" w:rsidR="009B46C1" w:rsidRDefault="00642A29">
            <w:r>
              <w:rPr>
                <w:b/>
                <w:bCs/>
              </w:rPr>
              <w:t>SS.6.4c:</w:t>
            </w:r>
            <w:r>
              <w:t xml:space="preserve"> Locate the equator on a globe, map, or geographical tool.</w:t>
            </w:r>
          </w:p>
        </w:tc>
        <w:tc>
          <w:tcPr>
            <w:tcW w:w="1900" w:type="dxa"/>
            <w:noWrap/>
          </w:tcPr>
          <w:p w14:paraId="49C5826A" w14:textId="77777777" w:rsidR="009B46C1" w:rsidRDefault="00642A29">
            <w:pPr>
              <w:numPr>
                <w:ilvl w:val="0"/>
                <w:numId w:val="1"/>
              </w:numPr>
            </w:pPr>
            <w:r>
              <w:t>Use manipulatives or illustrations to create circles around a sphere (e.g., put a string(s) around a Styrofoam ball, use a marker to draw circles around a ball).</w:t>
            </w:r>
          </w:p>
          <w:p w14:paraId="49C5826B" w14:textId="77777777" w:rsidR="009B46C1" w:rsidRDefault="00642A29">
            <w:pPr>
              <w:numPr>
                <w:ilvl w:val="0"/>
                <w:numId w:val="1"/>
              </w:numPr>
            </w:pPr>
            <w:r>
              <w:t>Engage with a sphere as a representation of the earth.</w:t>
            </w:r>
          </w:p>
        </w:tc>
      </w:tr>
      <w:tr w:rsidR="009B46C1" w14:paraId="49C5826E" w14:textId="77777777">
        <w:trPr>
          <w:trHeight w:val="50"/>
        </w:trPr>
        <w:tc>
          <w:tcPr>
            <w:tcW w:w="5000" w:type="dxa"/>
            <w:gridSpan w:val="5"/>
            <w:shd w:val="clear" w:color="auto" w:fill="D9E1F2"/>
            <w:noWrap/>
            <w:vAlign w:val="center"/>
          </w:tcPr>
          <w:p w14:paraId="49C5826D" w14:textId="77777777" w:rsidR="009B46C1" w:rsidRDefault="00642A29">
            <w:pPr>
              <w:spacing w:after="0"/>
              <w:jc w:val="center"/>
            </w:pPr>
            <w:r>
              <w:rPr>
                <w:b/>
                <w:bCs/>
              </w:rPr>
              <w:t>Human Systems</w:t>
            </w:r>
          </w:p>
        </w:tc>
      </w:tr>
      <w:tr w:rsidR="009B46C1" w14:paraId="49C58276" w14:textId="77777777">
        <w:trPr>
          <w:trHeight w:val="50"/>
        </w:trPr>
        <w:tc>
          <w:tcPr>
            <w:tcW w:w="1000" w:type="dxa"/>
            <w:noWrap/>
          </w:tcPr>
          <w:p w14:paraId="49C5826F" w14:textId="77777777" w:rsidR="009B46C1" w:rsidRDefault="00642A29">
            <w:r>
              <w:rPr>
                <w:b/>
                <w:bCs/>
              </w:rPr>
              <w:t>SS.6.6:</w:t>
            </w:r>
            <w:r>
              <w:t xml:space="preserve"> The variety of physical environments within the Eastern Hemisphere influences human activities. Likewise, human activities modify the physical environment.</w:t>
            </w:r>
          </w:p>
        </w:tc>
        <w:tc>
          <w:tcPr>
            <w:tcW w:w="700" w:type="dxa"/>
            <w:noWrap/>
          </w:tcPr>
          <w:p w14:paraId="49C58270" w14:textId="77777777" w:rsidR="009B46C1" w:rsidRDefault="00642A29">
            <w:r>
              <w:rPr>
                <w:b/>
                <w:bCs/>
              </w:rPr>
              <w:t>SS.6.6a:</w:t>
            </w:r>
            <w:r>
              <w:t xml:space="preserve"> Identify both positive and negative outcomes of a man-made environmental change occurring within the Eastern Hemisphere.</w:t>
            </w:r>
          </w:p>
        </w:tc>
        <w:tc>
          <w:tcPr>
            <w:tcW w:w="700" w:type="dxa"/>
            <w:noWrap/>
          </w:tcPr>
          <w:p w14:paraId="49C58271" w14:textId="77777777" w:rsidR="009B46C1" w:rsidRDefault="00642A29">
            <w:r>
              <w:rPr>
                <w:b/>
                <w:bCs/>
              </w:rPr>
              <w:t>SS.6.6b:</w:t>
            </w:r>
            <w:r>
              <w:t xml:space="preserve"> Explain how human activities have altered physical environments (e.g., how humans contribute to pollution).</w:t>
            </w:r>
          </w:p>
        </w:tc>
        <w:tc>
          <w:tcPr>
            <w:tcW w:w="700" w:type="dxa"/>
            <w:noWrap/>
          </w:tcPr>
          <w:p w14:paraId="49C58272" w14:textId="77777777" w:rsidR="009B46C1" w:rsidRDefault="00642A29">
            <w:r>
              <w:rPr>
                <w:b/>
                <w:bCs/>
              </w:rPr>
              <w:t>SS.6.6c:</w:t>
            </w:r>
            <w:r>
              <w:t xml:space="preserve"> Identify one way the environment has been disturbed due to human activities (e.g., pollution).</w:t>
            </w:r>
          </w:p>
        </w:tc>
        <w:tc>
          <w:tcPr>
            <w:tcW w:w="1900" w:type="dxa"/>
            <w:noWrap/>
          </w:tcPr>
          <w:p w14:paraId="49C58273" w14:textId="77777777" w:rsidR="009B46C1" w:rsidRDefault="00642A29">
            <w:pPr>
              <w:numPr>
                <w:ilvl w:val="0"/>
                <w:numId w:val="2"/>
              </w:numPr>
            </w:pPr>
            <w:r>
              <w:t>Identify examples of how human activities have modified the environment by sorting pictures or other representations.</w:t>
            </w:r>
          </w:p>
          <w:p w14:paraId="49C58274" w14:textId="77777777" w:rsidR="009B46C1" w:rsidRDefault="00642A29">
            <w:pPr>
              <w:numPr>
                <w:ilvl w:val="0"/>
                <w:numId w:val="2"/>
              </w:numPr>
            </w:pPr>
            <w:r>
              <w:t>Identify features of the natural environment that exists outside of the school.</w:t>
            </w:r>
          </w:p>
          <w:p w14:paraId="49C58275" w14:textId="77777777" w:rsidR="009B46C1" w:rsidRDefault="00642A29">
            <w:pPr>
              <w:numPr>
                <w:ilvl w:val="0"/>
                <w:numId w:val="2"/>
              </w:numPr>
            </w:pPr>
            <w:r>
              <w:t>Actively engage with the natural environment outside of the school.</w:t>
            </w:r>
          </w:p>
        </w:tc>
      </w:tr>
    </w:tbl>
    <w:p w14:paraId="49C58277" w14:textId="77777777" w:rsidR="009B46C1" w:rsidRDefault="009B46C1">
      <w:pPr>
        <w:sectPr w:rsidR="009B46C1">
          <w:headerReference w:type="default" r:id="rId10"/>
          <w:pgSz w:w="15840" w:h="12240" w:orient="landscape"/>
          <w:pgMar w:top="720" w:right="720" w:bottom="720" w:left="720" w:header="720" w:footer="720" w:gutter="0"/>
          <w:cols w:space="720"/>
        </w:sectPr>
      </w:pPr>
    </w:p>
    <w:p w14:paraId="49C58278" w14:textId="77777777" w:rsidR="009B46C1" w:rsidRDefault="00642A29" w:rsidP="00CC0ACB">
      <w:pPr>
        <w:pStyle w:val="Heading1"/>
      </w:pPr>
      <w:r>
        <w:lastRenderedPageBreak/>
        <w:t>Subject: Social Studies</w:t>
      </w:r>
    </w:p>
    <w:p w14:paraId="49C58279" w14:textId="77777777" w:rsidR="009B46C1" w:rsidRDefault="00642A29" w:rsidP="00CC0ACB">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280" w14:textId="77777777">
        <w:trPr>
          <w:tblHeader/>
        </w:trPr>
        <w:tc>
          <w:tcPr>
            <w:tcW w:w="1000" w:type="dxa"/>
            <w:shd w:val="clear" w:color="auto" w:fill="8BA4D4"/>
            <w:noWrap/>
            <w:vAlign w:val="center"/>
          </w:tcPr>
          <w:p w14:paraId="49C5827A" w14:textId="77777777" w:rsidR="009B46C1" w:rsidRDefault="00642A29">
            <w:pPr>
              <w:spacing w:after="0"/>
              <w:jc w:val="center"/>
            </w:pPr>
            <w:r>
              <w:rPr>
                <w:b/>
                <w:bCs/>
              </w:rPr>
              <w:t>Learning Standard</w:t>
            </w:r>
          </w:p>
        </w:tc>
        <w:tc>
          <w:tcPr>
            <w:tcW w:w="700" w:type="dxa"/>
            <w:shd w:val="clear" w:color="auto" w:fill="FE7D79"/>
            <w:noWrap/>
            <w:vAlign w:val="center"/>
          </w:tcPr>
          <w:p w14:paraId="49C5827B" w14:textId="77777777" w:rsidR="009B46C1" w:rsidRDefault="00642A29">
            <w:pPr>
              <w:spacing w:after="0"/>
              <w:jc w:val="center"/>
            </w:pPr>
            <w:r>
              <w:rPr>
                <w:b/>
                <w:bCs/>
              </w:rPr>
              <w:t>Complexity a</w:t>
            </w:r>
          </w:p>
        </w:tc>
        <w:tc>
          <w:tcPr>
            <w:tcW w:w="700" w:type="dxa"/>
            <w:shd w:val="clear" w:color="auto" w:fill="FE7D79"/>
            <w:noWrap/>
            <w:vAlign w:val="center"/>
          </w:tcPr>
          <w:p w14:paraId="49C5827C" w14:textId="77777777" w:rsidR="009B46C1" w:rsidRDefault="00642A29">
            <w:pPr>
              <w:spacing w:after="0"/>
              <w:jc w:val="center"/>
            </w:pPr>
            <w:r>
              <w:rPr>
                <w:b/>
                <w:bCs/>
              </w:rPr>
              <w:t>Complexity b</w:t>
            </w:r>
          </w:p>
        </w:tc>
        <w:tc>
          <w:tcPr>
            <w:tcW w:w="700" w:type="dxa"/>
            <w:shd w:val="clear" w:color="auto" w:fill="FE7D79"/>
            <w:noWrap/>
            <w:vAlign w:val="center"/>
          </w:tcPr>
          <w:p w14:paraId="49C5827D" w14:textId="77777777" w:rsidR="009B46C1" w:rsidRDefault="00642A29">
            <w:pPr>
              <w:spacing w:after="0"/>
              <w:jc w:val="center"/>
            </w:pPr>
            <w:r>
              <w:rPr>
                <w:b/>
                <w:bCs/>
              </w:rPr>
              <w:t>Complexity c</w:t>
            </w:r>
          </w:p>
        </w:tc>
        <w:tc>
          <w:tcPr>
            <w:tcW w:w="1900" w:type="dxa"/>
            <w:shd w:val="clear" w:color="auto" w:fill="B1B4B6"/>
            <w:noWrap/>
            <w:vAlign w:val="center"/>
          </w:tcPr>
          <w:p w14:paraId="49C5827F" w14:textId="77777777" w:rsidR="009B46C1" w:rsidRDefault="00642A29">
            <w:pPr>
              <w:spacing w:after="0"/>
              <w:jc w:val="center"/>
            </w:pPr>
            <w:r>
              <w:rPr>
                <w:b/>
                <w:bCs/>
                <w:i/>
                <w:iCs/>
              </w:rPr>
              <w:t>Building the Base &amp; Engagement</w:t>
            </w:r>
          </w:p>
        </w:tc>
      </w:tr>
      <w:tr w:rsidR="009B46C1" w14:paraId="49C58282" w14:textId="77777777" w:rsidTr="00A26FD9">
        <w:trPr>
          <w:trHeight w:val="720"/>
        </w:trPr>
        <w:tc>
          <w:tcPr>
            <w:tcW w:w="5000" w:type="dxa"/>
            <w:gridSpan w:val="5"/>
            <w:shd w:val="clear" w:color="auto" w:fill="FFFFFF"/>
            <w:noWrap/>
            <w:vAlign w:val="center"/>
          </w:tcPr>
          <w:p w14:paraId="49C58281" w14:textId="14A4AEA4" w:rsidR="009B46C1" w:rsidRDefault="00642A29">
            <w:pPr>
              <w:spacing w:after="0"/>
              <w:jc w:val="center"/>
            </w:pPr>
            <w:r>
              <w:rPr>
                <w:color w:val="484848"/>
              </w:rPr>
              <w:t>Most complex ◄────────────────────────────</w:t>
            </w:r>
            <w:r w:rsidR="008C3BA7">
              <w:rPr>
                <w:b/>
                <w:bCs/>
              </w:rPr>
              <w:t xml:space="preserve"> </w:t>
            </w:r>
            <w:r w:rsidR="008C3BA7">
              <w:rPr>
                <w:b/>
                <w:bCs/>
              </w:rPr>
              <w:t>Learning Progression</w:t>
            </w:r>
            <w:r w:rsidR="008C3BA7">
              <w:rPr>
                <w:color w:val="484848"/>
              </w:rPr>
              <w:t xml:space="preserve"> </w:t>
            </w:r>
            <w:r>
              <w:rPr>
                <w:color w:val="484848"/>
              </w:rPr>
              <w:t>────────────────────────────► Least complex</w:t>
            </w:r>
          </w:p>
        </w:tc>
      </w:tr>
      <w:tr w:rsidR="009B46C1" w14:paraId="49C58284" w14:textId="77777777">
        <w:trPr>
          <w:trHeight w:val="50"/>
        </w:trPr>
        <w:tc>
          <w:tcPr>
            <w:tcW w:w="5000" w:type="dxa"/>
            <w:gridSpan w:val="5"/>
            <w:shd w:val="clear" w:color="auto" w:fill="D9E1F2"/>
            <w:noWrap/>
            <w:vAlign w:val="center"/>
          </w:tcPr>
          <w:p w14:paraId="49C58283" w14:textId="77777777" w:rsidR="009B46C1" w:rsidRDefault="00642A29">
            <w:pPr>
              <w:spacing w:after="0"/>
              <w:jc w:val="center"/>
            </w:pPr>
            <w:r>
              <w:rPr>
                <w:b/>
                <w:bCs/>
              </w:rPr>
              <w:t>Historical Thinking</w:t>
            </w:r>
          </w:p>
        </w:tc>
      </w:tr>
      <w:tr w:rsidR="009B46C1" w14:paraId="49C58286" w14:textId="77777777">
        <w:trPr>
          <w:trHeight w:val="50"/>
        </w:trPr>
        <w:tc>
          <w:tcPr>
            <w:tcW w:w="5000" w:type="dxa"/>
            <w:gridSpan w:val="5"/>
            <w:shd w:val="clear" w:color="auto" w:fill="FFFFFF"/>
            <w:noWrap/>
            <w:vAlign w:val="center"/>
          </w:tcPr>
          <w:p w14:paraId="49C58285" w14:textId="77777777" w:rsidR="009B46C1" w:rsidRDefault="00642A29">
            <w:pPr>
              <w:spacing w:after="0"/>
              <w:jc w:val="center"/>
            </w:pPr>
            <w:r>
              <w:rPr>
                <w:i/>
                <w:iCs/>
              </w:rPr>
              <w:t>Heritage</w:t>
            </w:r>
          </w:p>
        </w:tc>
      </w:tr>
      <w:tr w:rsidR="009B46C1" w14:paraId="49C58291" w14:textId="77777777">
        <w:trPr>
          <w:trHeight w:val="50"/>
        </w:trPr>
        <w:tc>
          <w:tcPr>
            <w:tcW w:w="1000" w:type="dxa"/>
            <w:noWrap/>
          </w:tcPr>
          <w:p w14:paraId="49C58287" w14:textId="77777777" w:rsidR="009B46C1" w:rsidRDefault="00642A29">
            <w:r>
              <w:rPr>
                <w:b/>
                <w:bCs/>
              </w:rPr>
              <w:t>SS.7.1:</w:t>
            </w:r>
            <w:r>
              <w:t xml:space="preserve"> Historians and archaeologists describe historical events and issues from the perspectives of people living at the time to avoid evaluating the past in terms of today’s norms and values.</w:t>
            </w:r>
          </w:p>
        </w:tc>
        <w:tc>
          <w:tcPr>
            <w:tcW w:w="700" w:type="dxa"/>
            <w:noWrap/>
          </w:tcPr>
          <w:p w14:paraId="49C58288" w14:textId="77777777" w:rsidR="009B46C1" w:rsidRDefault="00642A29">
            <w:r>
              <w:rPr>
                <w:b/>
                <w:bCs/>
              </w:rPr>
              <w:t>SS.7.1a:</w:t>
            </w:r>
            <w:r>
              <w:t xml:space="preserve"> Compare a historical photograph with a current photograph taken at the same location.</w:t>
            </w:r>
          </w:p>
        </w:tc>
        <w:tc>
          <w:tcPr>
            <w:tcW w:w="700" w:type="dxa"/>
            <w:noWrap/>
          </w:tcPr>
          <w:p w14:paraId="49C58289" w14:textId="77777777" w:rsidR="009B46C1" w:rsidRDefault="00642A29">
            <w:r>
              <w:rPr>
                <w:b/>
                <w:bCs/>
              </w:rPr>
              <w:t>SS.7.1b:</w:t>
            </w:r>
            <w:r>
              <w:t xml:space="preserve"> Identify historical items that are no longer commonly used.</w:t>
            </w:r>
          </w:p>
        </w:tc>
        <w:tc>
          <w:tcPr>
            <w:tcW w:w="700" w:type="dxa"/>
            <w:noWrap/>
          </w:tcPr>
          <w:p w14:paraId="49C5828A" w14:textId="77777777" w:rsidR="009B46C1" w:rsidRDefault="00642A29">
            <w:r>
              <w:rPr>
                <w:b/>
                <w:bCs/>
              </w:rPr>
              <w:t>SS.7.1c:</w:t>
            </w:r>
            <w:r>
              <w:t xml:space="preserve"> Match the professions of historian or archaeologist with examples of their work.</w:t>
            </w:r>
          </w:p>
        </w:tc>
        <w:tc>
          <w:tcPr>
            <w:tcW w:w="1900" w:type="dxa"/>
            <w:noWrap/>
          </w:tcPr>
          <w:p w14:paraId="49C5828B" w14:textId="77777777" w:rsidR="009B46C1" w:rsidRDefault="00642A29">
            <w:pPr>
              <w:numPr>
                <w:ilvl w:val="0"/>
                <w:numId w:val="3"/>
              </w:numPr>
            </w:pPr>
            <w:r>
              <w:t>Identify a person who studies the past, usually through written records, as a historian.</w:t>
            </w:r>
          </w:p>
          <w:p w14:paraId="49C5828C" w14:textId="77777777" w:rsidR="009B46C1" w:rsidRDefault="00642A29">
            <w:pPr>
              <w:numPr>
                <w:ilvl w:val="0"/>
                <w:numId w:val="3"/>
              </w:numPr>
            </w:pPr>
            <w:r>
              <w:t>Identify a person who studies past cultures through artifacts (items people have made, used, or modified) as an archaeologist.</w:t>
            </w:r>
          </w:p>
          <w:p w14:paraId="49C5828D" w14:textId="77777777" w:rsidR="009B46C1" w:rsidRDefault="00642A29">
            <w:pPr>
              <w:numPr>
                <w:ilvl w:val="0"/>
                <w:numId w:val="3"/>
              </w:numPr>
            </w:pPr>
            <w:r>
              <w:t>Identify that artifacts are examples of life during a given time-period.</w:t>
            </w:r>
          </w:p>
          <w:p w14:paraId="49C5828E" w14:textId="77777777" w:rsidR="009B46C1" w:rsidRDefault="00642A29">
            <w:pPr>
              <w:numPr>
                <w:ilvl w:val="0"/>
                <w:numId w:val="3"/>
              </w:numPr>
            </w:pPr>
            <w:r>
              <w:t>Identify that people throughout history have left evidence behind called artifacts.</w:t>
            </w:r>
          </w:p>
          <w:p w14:paraId="49C5828F" w14:textId="77777777" w:rsidR="009B46C1" w:rsidRDefault="00642A29">
            <w:pPr>
              <w:numPr>
                <w:ilvl w:val="0"/>
                <w:numId w:val="3"/>
              </w:numPr>
            </w:pPr>
            <w:r>
              <w:t>Associate history with the past and current event related to the present.</w:t>
            </w:r>
          </w:p>
          <w:p w14:paraId="49C58290" w14:textId="77777777" w:rsidR="009B46C1" w:rsidRDefault="00642A29">
            <w:pPr>
              <w:numPr>
                <w:ilvl w:val="0"/>
                <w:numId w:val="3"/>
              </w:numPr>
            </w:pPr>
            <w:r>
              <w:t>Engage with images of items from different periods that have been used for a common human need (e.g., cooking, clothing, gathering/hunting food).</w:t>
            </w:r>
          </w:p>
        </w:tc>
      </w:tr>
      <w:tr w:rsidR="009B46C1" w14:paraId="49C58293" w14:textId="77777777">
        <w:trPr>
          <w:trHeight w:val="50"/>
        </w:trPr>
        <w:tc>
          <w:tcPr>
            <w:tcW w:w="5000" w:type="dxa"/>
            <w:gridSpan w:val="5"/>
            <w:shd w:val="clear" w:color="auto" w:fill="D9E1F2"/>
            <w:noWrap/>
            <w:vAlign w:val="center"/>
          </w:tcPr>
          <w:p w14:paraId="49C58292" w14:textId="77777777" w:rsidR="009B46C1" w:rsidRDefault="00642A29">
            <w:pPr>
              <w:spacing w:after="0"/>
              <w:jc w:val="center"/>
            </w:pPr>
            <w:r>
              <w:rPr>
                <w:b/>
                <w:bCs/>
              </w:rPr>
              <w:t>Human Systems</w:t>
            </w:r>
          </w:p>
        </w:tc>
      </w:tr>
      <w:tr w:rsidR="009B46C1" w14:paraId="49C582A3" w14:textId="77777777">
        <w:trPr>
          <w:trHeight w:val="50"/>
        </w:trPr>
        <w:tc>
          <w:tcPr>
            <w:tcW w:w="1000" w:type="dxa"/>
            <w:noWrap/>
          </w:tcPr>
          <w:p w14:paraId="49C58294" w14:textId="77777777" w:rsidR="009B46C1" w:rsidRDefault="00642A29">
            <w:r>
              <w:rPr>
                <w:b/>
                <w:bCs/>
              </w:rPr>
              <w:t>SS.7.13:</w:t>
            </w:r>
            <w:r>
              <w:t xml:space="preserve"> Geographic factors promote or impede the movement of people, products, and ideas.</w:t>
            </w:r>
          </w:p>
        </w:tc>
        <w:tc>
          <w:tcPr>
            <w:tcW w:w="700" w:type="dxa"/>
            <w:noWrap/>
          </w:tcPr>
          <w:p w14:paraId="49C58295" w14:textId="77777777" w:rsidR="009B46C1" w:rsidRDefault="00642A29">
            <w:r>
              <w:rPr>
                <w:b/>
                <w:bCs/>
              </w:rPr>
              <w:t>SS.7.13a:</w:t>
            </w:r>
            <w:r>
              <w:t xml:space="preserve"> Describe how geographic factors affect why and where people move.</w:t>
            </w:r>
          </w:p>
        </w:tc>
        <w:tc>
          <w:tcPr>
            <w:tcW w:w="700" w:type="dxa"/>
            <w:noWrap/>
          </w:tcPr>
          <w:p w14:paraId="49C58296" w14:textId="77777777" w:rsidR="009B46C1" w:rsidRDefault="00642A29">
            <w:r>
              <w:rPr>
                <w:b/>
                <w:bCs/>
              </w:rPr>
              <w:t>SS.7.13b:</w:t>
            </w:r>
            <w:r>
              <w:t xml:space="preserve"> Identify an idea that has moved from one area to another (e.g., cultural foods).</w:t>
            </w:r>
          </w:p>
        </w:tc>
        <w:tc>
          <w:tcPr>
            <w:tcW w:w="700" w:type="dxa"/>
            <w:noWrap/>
          </w:tcPr>
          <w:p w14:paraId="49C58297" w14:textId="77777777" w:rsidR="009B46C1" w:rsidRDefault="00642A29">
            <w:r>
              <w:rPr>
                <w:b/>
                <w:bCs/>
              </w:rPr>
              <w:t>SS.7.13c:</w:t>
            </w:r>
            <w:r>
              <w:t xml:space="preserve"> Provide a reason why people move away from or to an area.</w:t>
            </w:r>
          </w:p>
        </w:tc>
        <w:tc>
          <w:tcPr>
            <w:tcW w:w="1900" w:type="dxa"/>
            <w:noWrap/>
          </w:tcPr>
          <w:p w14:paraId="49C58298" w14:textId="77777777" w:rsidR="009B46C1" w:rsidRDefault="00642A29">
            <w:pPr>
              <w:numPr>
                <w:ilvl w:val="0"/>
                <w:numId w:val="4"/>
              </w:numPr>
            </w:pPr>
            <w:r>
              <w:t xml:space="preserve">Identify that as people migrate to new </w:t>
            </w:r>
            <w:proofErr w:type="gramStart"/>
            <w:r>
              <w:t>lands</w:t>
            </w:r>
            <w:proofErr w:type="gramEnd"/>
            <w:r>
              <w:t xml:space="preserve"> they spread ideas (cultural, economic, political).</w:t>
            </w:r>
          </w:p>
          <w:p w14:paraId="49C58299" w14:textId="77777777" w:rsidR="009B46C1" w:rsidRDefault="00642A29">
            <w:pPr>
              <w:numPr>
                <w:ilvl w:val="0"/>
                <w:numId w:val="4"/>
              </w:numPr>
            </w:pPr>
            <w:r>
              <w:t>Acknowledge that the availability of natural resources offered economic opportunities and promoted migration.</w:t>
            </w:r>
          </w:p>
          <w:p w14:paraId="49C5829A" w14:textId="77777777" w:rsidR="009B46C1" w:rsidRDefault="00642A29">
            <w:pPr>
              <w:numPr>
                <w:ilvl w:val="0"/>
                <w:numId w:val="4"/>
              </w:numPr>
            </w:pPr>
            <w:r>
              <w:t>Identify ways that people use natural resources to make products to trade.</w:t>
            </w:r>
          </w:p>
          <w:p w14:paraId="49C5829B" w14:textId="77777777" w:rsidR="009B46C1" w:rsidRDefault="00642A29">
            <w:pPr>
              <w:numPr>
                <w:ilvl w:val="0"/>
                <w:numId w:val="4"/>
              </w:numPr>
            </w:pPr>
            <w:r>
              <w:t>Identify ways that people use natural resources to meet their needs.</w:t>
            </w:r>
          </w:p>
          <w:p w14:paraId="49C5829C" w14:textId="77777777" w:rsidR="009B46C1" w:rsidRDefault="00642A29">
            <w:pPr>
              <w:numPr>
                <w:ilvl w:val="0"/>
                <w:numId w:val="4"/>
              </w:numPr>
            </w:pPr>
            <w:r>
              <w:t>Acknowledge that natural disasters like drought cause people to migrate to more fertile lands.</w:t>
            </w:r>
          </w:p>
          <w:p w14:paraId="49C5829D" w14:textId="77777777" w:rsidR="009B46C1" w:rsidRDefault="00642A29">
            <w:pPr>
              <w:numPr>
                <w:ilvl w:val="0"/>
                <w:numId w:val="4"/>
              </w:numPr>
            </w:pPr>
            <w:r>
              <w:t>Identify environmental factors that might influence people to move (e.g., drought, flooding, pollution).</w:t>
            </w:r>
          </w:p>
          <w:p w14:paraId="49C5829E" w14:textId="77777777" w:rsidR="009B46C1" w:rsidRDefault="00642A29">
            <w:pPr>
              <w:numPr>
                <w:ilvl w:val="0"/>
                <w:numId w:val="4"/>
              </w:numPr>
            </w:pPr>
            <w:r>
              <w:t>Locate different geographic features on a map (e.g., land, water, and mountains).</w:t>
            </w:r>
          </w:p>
          <w:p w14:paraId="49C5829F" w14:textId="77777777" w:rsidR="009B46C1" w:rsidRDefault="00642A29">
            <w:pPr>
              <w:numPr>
                <w:ilvl w:val="0"/>
                <w:numId w:val="4"/>
              </w:numPr>
            </w:pPr>
            <w:r>
              <w:t>Identify geographic factors that impact people. (</w:t>
            </w:r>
            <w:proofErr w:type="gramStart"/>
            <w:r>
              <w:t>e.g.,.</w:t>
            </w:r>
            <w:proofErr w:type="gramEnd"/>
            <w:r>
              <w:t xml:space="preserve"> natural resources, altitude, boundaries, terrain, etc.).</w:t>
            </w:r>
          </w:p>
          <w:p w14:paraId="49C582A0" w14:textId="77777777" w:rsidR="009B46C1" w:rsidRDefault="00642A29">
            <w:pPr>
              <w:numPr>
                <w:ilvl w:val="0"/>
                <w:numId w:val="4"/>
              </w:numPr>
            </w:pPr>
            <w:r>
              <w:lastRenderedPageBreak/>
              <w:t>Identify the basic needs of people.</w:t>
            </w:r>
          </w:p>
          <w:p w14:paraId="49C582A1" w14:textId="77777777" w:rsidR="009B46C1" w:rsidRDefault="00642A29">
            <w:pPr>
              <w:numPr>
                <w:ilvl w:val="0"/>
                <w:numId w:val="4"/>
              </w:numPr>
            </w:pPr>
            <w:r>
              <w:t>Engage with individuals within school or community who have immigrated or migrated into the local community.</w:t>
            </w:r>
          </w:p>
          <w:p w14:paraId="49C582A2" w14:textId="77777777" w:rsidR="009B46C1" w:rsidRDefault="00642A29">
            <w:pPr>
              <w:numPr>
                <w:ilvl w:val="0"/>
                <w:numId w:val="4"/>
              </w:numPr>
            </w:pPr>
            <w:r>
              <w:t>Engage with maps.</w:t>
            </w:r>
          </w:p>
        </w:tc>
      </w:tr>
      <w:tr w:rsidR="009B46C1" w14:paraId="49C582A5" w14:textId="77777777">
        <w:trPr>
          <w:trHeight w:val="50"/>
        </w:trPr>
        <w:tc>
          <w:tcPr>
            <w:tcW w:w="5000" w:type="dxa"/>
            <w:gridSpan w:val="5"/>
            <w:shd w:val="clear" w:color="auto" w:fill="D9E1F2"/>
            <w:noWrap/>
            <w:vAlign w:val="center"/>
          </w:tcPr>
          <w:p w14:paraId="49C582A4" w14:textId="77777777" w:rsidR="009B46C1" w:rsidRDefault="00642A29">
            <w:pPr>
              <w:spacing w:after="0"/>
              <w:jc w:val="center"/>
            </w:pPr>
            <w:r>
              <w:rPr>
                <w:b/>
                <w:bCs/>
              </w:rPr>
              <w:lastRenderedPageBreak/>
              <w:t>Scarcity</w:t>
            </w:r>
          </w:p>
        </w:tc>
      </w:tr>
      <w:tr w:rsidR="009B46C1" w14:paraId="49C582B7" w14:textId="77777777">
        <w:trPr>
          <w:trHeight w:val="50"/>
        </w:trPr>
        <w:tc>
          <w:tcPr>
            <w:tcW w:w="1000" w:type="dxa"/>
            <w:noWrap/>
          </w:tcPr>
          <w:p w14:paraId="49C582A6" w14:textId="77777777" w:rsidR="009B46C1" w:rsidRDefault="00642A29">
            <w:r>
              <w:rPr>
                <w:b/>
                <w:bCs/>
              </w:rPr>
              <w:t>SS.7.20:</w:t>
            </w:r>
            <w:r>
              <w:t xml:space="preserve"> The variability in the distribution of productive resources in the various regions of the world contributed to specialization, trade, and economic interdependence.</w:t>
            </w:r>
          </w:p>
        </w:tc>
        <w:tc>
          <w:tcPr>
            <w:tcW w:w="700" w:type="dxa"/>
            <w:noWrap/>
          </w:tcPr>
          <w:p w14:paraId="49C582A7" w14:textId="77777777" w:rsidR="009B46C1" w:rsidRDefault="00642A29">
            <w:r>
              <w:rPr>
                <w:b/>
                <w:bCs/>
              </w:rPr>
              <w:t>SS.7.20a:</w:t>
            </w:r>
            <w:r>
              <w:t xml:space="preserve"> Identify examples of interdependence.</w:t>
            </w:r>
          </w:p>
        </w:tc>
        <w:tc>
          <w:tcPr>
            <w:tcW w:w="700" w:type="dxa"/>
            <w:noWrap/>
          </w:tcPr>
          <w:p w14:paraId="49C582A8" w14:textId="77777777" w:rsidR="009B46C1" w:rsidRDefault="00642A29">
            <w:r>
              <w:rPr>
                <w:b/>
                <w:bCs/>
              </w:rPr>
              <w:t>SS.7.20b:</w:t>
            </w:r>
            <w:r>
              <w:t xml:space="preserve"> Determine the natural resource used in the production of a given product (e.g., trees used to produce a house).</w:t>
            </w:r>
          </w:p>
        </w:tc>
        <w:tc>
          <w:tcPr>
            <w:tcW w:w="700" w:type="dxa"/>
            <w:noWrap/>
          </w:tcPr>
          <w:p w14:paraId="49C582A9" w14:textId="77777777" w:rsidR="009B46C1" w:rsidRDefault="00642A29">
            <w:r>
              <w:rPr>
                <w:b/>
                <w:bCs/>
              </w:rPr>
              <w:t>SS.7.20c:</w:t>
            </w:r>
            <w:r>
              <w:t xml:space="preserve"> Provide examples of production and producers (e.g., farmers produce food, miners mine ore used to produce metal).</w:t>
            </w:r>
          </w:p>
        </w:tc>
        <w:tc>
          <w:tcPr>
            <w:tcW w:w="1900" w:type="dxa"/>
            <w:noWrap/>
          </w:tcPr>
          <w:p w14:paraId="49C582AA" w14:textId="77777777" w:rsidR="009B46C1" w:rsidRDefault="00642A29">
            <w:pPr>
              <w:numPr>
                <w:ilvl w:val="0"/>
                <w:numId w:val="5"/>
              </w:numPr>
            </w:pPr>
            <w:r>
              <w:t>Identify interdependence using the example of trade of scarce resources across the globe.</w:t>
            </w:r>
          </w:p>
          <w:p w14:paraId="49C582AB" w14:textId="77777777" w:rsidR="009B46C1" w:rsidRDefault="00642A29">
            <w:pPr>
              <w:numPr>
                <w:ilvl w:val="0"/>
                <w:numId w:val="5"/>
              </w:numPr>
            </w:pPr>
            <w:r>
              <w:t>Identify resources that may be scarce in specific regions.</w:t>
            </w:r>
          </w:p>
          <w:p w14:paraId="49C582AC" w14:textId="77777777" w:rsidR="009B46C1" w:rsidRDefault="00642A29">
            <w:pPr>
              <w:numPr>
                <w:ilvl w:val="0"/>
                <w:numId w:val="5"/>
              </w:numPr>
            </w:pPr>
            <w:r>
              <w:t>Identify examples of products that originate in only one or two places on the globe.</w:t>
            </w:r>
          </w:p>
          <w:p w14:paraId="49C582AD" w14:textId="77777777" w:rsidR="009B46C1" w:rsidRDefault="00642A29">
            <w:pPr>
              <w:numPr>
                <w:ilvl w:val="0"/>
                <w:numId w:val="5"/>
              </w:numPr>
            </w:pPr>
            <w:r>
              <w:t>Identify the local resources that people in different regions have abundant access to.</w:t>
            </w:r>
          </w:p>
          <w:p w14:paraId="49C582AE" w14:textId="77777777" w:rsidR="009B46C1" w:rsidRDefault="00642A29">
            <w:pPr>
              <w:numPr>
                <w:ilvl w:val="0"/>
                <w:numId w:val="5"/>
              </w:numPr>
            </w:pPr>
            <w:r>
              <w:t>Acknowledge that people use natural resources to make products that can be used, traded, or sold.</w:t>
            </w:r>
          </w:p>
          <w:p w14:paraId="49C582AF" w14:textId="77777777" w:rsidR="009B46C1" w:rsidRDefault="00642A29">
            <w:pPr>
              <w:numPr>
                <w:ilvl w:val="0"/>
                <w:numId w:val="5"/>
              </w:numPr>
            </w:pPr>
            <w:r>
              <w:t>Identify examples of natural resources (e.g., land, trees, minerals, oil, etc.).</w:t>
            </w:r>
          </w:p>
          <w:p w14:paraId="49C582B0" w14:textId="77777777" w:rsidR="009B46C1" w:rsidRDefault="00642A29">
            <w:pPr>
              <w:numPr>
                <w:ilvl w:val="0"/>
                <w:numId w:val="5"/>
              </w:numPr>
            </w:pPr>
            <w:r>
              <w:t>Identify human labor, knowledge, and skills as productive resources.</w:t>
            </w:r>
          </w:p>
          <w:p w14:paraId="49C582B1" w14:textId="77777777" w:rsidR="009B46C1" w:rsidRDefault="00642A29">
            <w:pPr>
              <w:numPr>
                <w:ilvl w:val="0"/>
                <w:numId w:val="5"/>
              </w:numPr>
            </w:pPr>
            <w:r>
              <w:t>Engage with manipulatives to map the origin and distribution of resources from around the world.</w:t>
            </w:r>
          </w:p>
          <w:p w14:paraId="49C582B2" w14:textId="77777777" w:rsidR="009B46C1" w:rsidRDefault="00642A29">
            <w:pPr>
              <w:numPr>
                <w:ilvl w:val="0"/>
                <w:numId w:val="5"/>
              </w:numPr>
            </w:pPr>
            <w:r>
              <w:t>Identify the distributor of a product using the label.</w:t>
            </w:r>
          </w:p>
          <w:p w14:paraId="49C582B3" w14:textId="77777777" w:rsidR="009B46C1" w:rsidRDefault="00642A29">
            <w:pPr>
              <w:numPr>
                <w:ilvl w:val="0"/>
                <w:numId w:val="5"/>
              </w:numPr>
            </w:pPr>
            <w:r>
              <w:t>Sort various items using the label to identify the origin of the product.</w:t>
            </w:r>
          </w:p>
          <w:p w14:paraId="49C582B4" w14:textId="77777777" w:rsidR="009B46C1" w:rsidRDefault="00642A29">
            <w:pPr>
              <w:numPr>
                <w:ilvl w:val="0"/>
                <w:numId w:val="5"/>
              </w:numPr>
            </w:pPr>
            <w:r>
              <w:t>Engage with world maps.</w:t>
            </w:r>
          </w:p>
          <w:p w14:paraId="49C582B5" w14:textId="77777777" w:rsidR="009B46C1" w:rsidRDefault="00642A29">
            <w:pPr>
              <w:numPr>
                <w:ilvl w:val="0"/>
                <w:numId w:val="5"/>
              </w:numPr>
            </w:pPr>
            <w:r>
              <w:t>Engage in a trade with a classmate or teacher.</w:t>
            </w:r>
          </w:p>
          <w:p w14:paraId="49C582B6" w14:textId="77777777" w:rsidR="009B46C1" w:rsidRDefault="00642A29">
            <w:pPr>
              <w:numPr>
                <w:ilvl w:val="0"/>
                <w:numId w:val="5"/>
              </w:numPr>
            </w:pPr>
            <w:r>
              <w:t>Engage with examples of resources used in everyday life.</w:t>
            </w:r>
          </w:p>
        </w:tc>
      </w:tr>
    </w:tbl>
    <w:p w14:paraId="49C582B8" w14:textId="77777777" w:rsidR="009B46C1" w:rsidRDefault="009B46C1">
      <w:pPr>
        <w:sectPr w:rsidR="009B46C1">
          <w:headerReference w:type="default" r:id="rId11"/>
          <w:pgSz w:w="15840" w:h="12240" w:orient="landscape"/>
          <w:pgMar w:top="720" w:right="720" w:bottom="720" w:left="720" w:header="720" w:footer="720" w:gutter="0"/>
          <w:cols w:space="720"/>
        </w:sectPr>
      </w:pPr>
    </w:p>
    <w:p w14:paraId="49C582B9" w14:textId="77777777" w:rsidR="009B46C1" w:rsidRDefault="00642A29" w:rsidP="00CC0ACB">
      <w:pPr>
        <w:pStyle w:val="Heading1"/>
      </w:pPr>
      <w:r>
        <w:lastRenderedPageBreak/>
        <w:t>Subject: Social Studies</w:t>
      </w:r>
    </w:p>
    <w:p w14:paraId="49C582BA" w14:textId="77777777" w:rsidR="009B46C1" w:rsidRDefault="00642A29" w:rsidP="00CC0ACB">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2C1" w14:textId="77777777" w:rsidTr="00B433B8">
        <w:trPr>
          <w:tblHeader/>
        </w:trPr>
        <w:tc>
          <w:tcPr>
            <w:tcW w:w="2876" w:type="dxa"/>
            <w:shd w:val="clear" w:color="auto" w:fill="8BA4D4"/>
            <w:noWrap/>
            <w:vAlign w:val="center"/>
          </w:tcPr>
          <w:p w14:paraId="49C582BB" w14:textId="77777777" w:rsidR="009B46C1" w:rsidRDefault="00642A29">
            <w:pPr>
              <w:spacing w:after="0"/>
              <w:jc w:val="center"/>
            </w:pPr>
            <w:r>
              <w:rPr>
                <w:b/>
                <w:bCs/>
              </w:rPr>
              <w:t>Learning Standard</w:t>
            </w:r>
          </w:p>
        </w:tc>
        <w:tc>
          <w:tcPr>
            <w:tcW w:w="2014" w:type="dxa"/>
            <w:shd w:val="clear" w:color="auto" w:fill="FE7D79"/>
            <w:noWrap/>
            <w:vAlign w:val="center"/>
          </w:tcPr>
          <w:p w14:paraId="49C582BC" w14:textId="77777777" w:rsidR="009B46C1" w:rsidRDefault="00642A29">
            <w:pPr>
              <w:spacing w:after="0"/>
              <w:jc w:val="center"/>
            </w:pPr>
            <w:r>
              <w:rPr>
                <w:b/>
                <w:bCs/>
              </w:rPr>
              <w:t>Complexity a</w:t>
            </w:r>
          </w:p>
        </w:tc>
        <w:tc>
          <w:tcPr>
            <w:tcW w:w="2014" w:type="dxa"/>
            <w:shd w:val="clear" w:color="auto" w:fill="FE7D79"/>
            <w:noWrap/>
            <w:vAlign w:val="center"/>
          </w:tcPr>
          <w:p w14:paraId="49C582BD" w14:textId="77777777" w:rsidR="009B46C1" w:rsidRDefault="00642A29">
            <w:pPr>
              <w:spacing w:after="0"/>
              <w:jc w:val="center"/>
            </w:pPr>
            <w:r>
              <w:rPr>
                <w:b/>
                <w:bCs/>
              </w:rPr>
              <w:t>Complexity b</w:t>
            </w:r>
          </w:p>
        </w:tc>
        <w:tc>
          <w:tcPr>
            <w:tcW w:w="2014" w:type="dxa"/>
            <w:shd w:val="clear" w:color="auto" w:fill="FE7D79"/>
            <w:noWrap/>
            <w:vAlign w:val="center"/>
          </w:tcPr>
          <w:p w14:paraId="49C582BE" w14:textId="77777777" w:rsidR="009B46C1" w:rsidRDefault="00642A29">
            <w:pPr>
              <w:spacing w:after="0"/>
              <w:jc w:val="center"/>
            </w:pPr>
            <w:r>
              <w:rPr>
                <w:b/>
                <w:bCs/>
              </w:rPr>
              <w:t>Complexity c</w:t>
            </w:r>
          </w:p>
        </w:tc>
        <w:tc>
          <w:tcPr>
            <w:tcW w:w="5466" w:type="dxa"/>
            <w:shd w:val="clear" w:color="auto" w:fill="B1B4B6"/>
            <w:noWrap/>
            <w:vAlign w:val="center"/>
          </w:tcPr>
          <w:p w14:paraId="49C582C0" w14:textId="77777777" w:rsidR="009B46C1" w:rsidRDefault="00642A29">
            <w:pPr>
              <w:spacing w:after="0"/>
              <w:jc w:val="center"/>
            </w:pPr>
            <w:r>
              <w:rPr>
                <w:b/>
                <w:bCs/>
                <w:i/>
                <w:iCs/>
              </w:rPr>
              <w:t>Building the Base &amp; Engagement</w:t>
            </w:r>
          </w:p>
        </w:tc>
      </w:tr>
      <w:tr w:rsidR="009B46C1" w14:paraId="49C582C3" w14:textId="77777777" w:rsidTr="00B433B8">
        <w:trPr>
          <w:trHeight w:val="1008"/>
        </w:trPr>
        <w:tc>
          <w:tcPr>
            <w:tcW w:w="14384" w:type="dxa"/>
            <w:gridSpan w:val="5"/>
            <w:shd w:val="clear" w:color="auto" w:fill="FFFFFF"/>
            <w:noWrap/>
            <w:vAlign w:val="center"/>
          </w:tcPr>
          <w:p w14:paraId="49C582C2" w14:textId="4F6E5E72" w:rsidR="009B46C1" w:rsidRDefault="00642A29">
            <w:pPr>
              <w:spacing w:after="0"/>
              <w:jc w:val="center"/>
            </w:pPr>
            <w:r>
              <w:rPr>
                <w:color w:val="484848"/>
              </w:rPr>
              <w:t>Most complex ◄─────────────────────────</w:t>
            </w:r>
            <w:r w:rsidR="00B433B8">
              <w:rPr>
                <w:b/>
                <w:bCs/>
              </w:rPr>
              <w:t xml:space="preserve"> </w:t>
            </w:r>
            <w:r w:rsidR="00B433B8">
              <w:rPr>
                <w:b/>
                <w:bCs/>
              </w:rPr>
              <w:t>Learning Progression</w:t>
            </w:r>
            <w:r w:rsidR="00B433B8">
              <w:rPr>
                <w:color w:val="484848"/>
              </w:rPr>
              <w:t xml:space="preserve"> </w:t>
            </w:r>
            <w:r>
              <w:rPr>
                <w:color w:val="484848"/>
              </w:rPr>
              <w:t>────────────────────────► Least complex</w:t>
            </w:r>
          </w:p>
        </w:tc>
      </w:tr>
      <w:tr w:rsidR="009B46C1" w14:paraId="49C582C5" w14:textId="77777777" w:rsidTr="00B433B8">
        <w:trPr>
          <w:trHeight w:val="50"/>
        </w:trPr>
        <w:tc>
          <w:tcPr>
            <w:tcW w:w="14384" w:type="dxa"/>
            <w:gridSpan w:val="5"/>
            <w:shd w:val="clear" w:color="auto" w:fill="D9E1F2"/>
            <w:noWrap/>
            <w:vAlign w:val="center"/>
          </w:tcPr>
          <w:p w14:paraId="49C582C4" w14:textId="77777777" w:rsidR="009B46C1" w:rsidRDefault="00642A29">
            <w:pPr>
              <w:spacing w:after="0"/>
              <w:jc w:val="center"/>
            </w:pPr>
            <w:r>
              <w:rPr>
                <w:b/>
                <w:bCs/>
              </w:rPr>
              <w:t>Colonization to Independence</w:t>
            </w:r>
          </w:p>
        </w:tc>
      </w:tr>
      <w:tr w:rsidR="009B46C1" w14:paraId="49C582C7" w14:textId="77777777" w:rsidTr="00B433B8">
        <w:trPr>
          <w:trHeight w:val="50"/>
        </w:trPr>
        <w:tc>
          <w:tcPr>
            <w:tcW w:w="14384" w:type="dxa"/>
            <w:gridSpan w:val="5"/>
            <w:shd w:val="clear" w:color="auto" w:fill="FFFFFF"/>
            <w:noWrap/>
            <w:vAlign w:val="center"/>
          </w:tcPr>
          <w:p w14:paraId="49C582C6" w14:textId="77777777" w:rsidR="009B46C1" w:rsidRDefault="00642A29">
            <w:pPr>
              <w:spacing w:after="0"/>
              <w:jc w:val="center"/>
            </w:pPr>
            <w:r>
              <w:rPr>
                <w:i/>
                <w:iCs/>
              </w:rPr>
              <w:t>Heritage</w:t>
            </w:r>
          </w:p>
        </w:tc>
      </w:tr>
      <w:tr w:rsidR="009B46C1" w14:paraId="49C582CF" w14:textId="77777777" w:rsidTr="00B433B8">
        <w:trPr>
          <w:trHeight w:val="50"/>
        </w:trPr>
        <w:tc>
          <w:tcPr>
            <w:tcW w:w="2876" w:type="dxa"/>
            <w:noWrap/>
          </w:tcPr>
          <w:p w14:paraId="49C582C8" w14:textId="77777777" w:rsidR="009B46C1" w:rsidRDefault="00642A29">
            <w:r>
              <w:rPr>
                <w:b/>
                <w:bCs/>
              </w:rPr>
              <w:t>SS.8.3:</w:t>
            </w:r>
            <w:r>
              <w:t xml:space="preserve"> Competition for control of territory and resources in North America led to conflicts among colonizing powers.</w:t>
            </w:r>
          </w:p>
        </w:tc>
        <w:tc>
          <w:tcPr>
            <w:tcW w:w="2014" w:type="dxa"/>
            <w:noWrap/>
          </w:tcPr>
          <w:p w14:paraId="49C582C9" w14:textId="77777777" w:rsidR="009B46C1" w:rsidRDefault="00642A29">
            <w:r>
              <w:rPr>
                <w:b/>
                <w:bCs/>
              </w:rPr>
              <w:t>SS.8.3a:</w:t>
            </w:r>
            <w:r>
              <w:t xml:space="preserve"> Explain why limited resources caused conflicts among colonizing powers.</w:t>
            </w:r>
          </w:p>
        </w:tc>
        <w:tc>
          <w:tcPr>
            <w:tcW w:w="2014" w:type="dxa"/>
            <w:noWrap/>
          </w:tcPr>
          <w:p w14:paraId="49C582CA" w14:textId="77777777" w:rsidR="009B46C1" w:rsidRDefault="00642A29">
            <w:r>
              <w:rPr>
                <w:b/>
                <w:bCs/>
              </w:rPr>
              <w:t>SS.8.3b:</w:t>
            </w:r>
            <w:r>
              <w:t xml:space="preserve"> Name a North American resource that led to conflicts among colonizing powers.</w:t>
            </w:r>
          </w:p>
        </w:tc>
        <w:tc>
          <w:tcPr>
            <w:tcW w:w="2014" w:type="dxa"/>
            <w:noWrap/>
          </w:tcPr>
          <w:p w14:paraId="49C582CB" w14:textId="77777777" w:rsidR="009B46C1" w:rsidRDefault="00642A29">
            <w:r>
              <w:rPr>
                <w:b/>
                <w:bCs/>
              </w:rPr>
              <w:t>SS.8.3c:</w:t>
            </w:r>
            <w:r>
              <w:t xml:space="preserve"> Name a colonizing power (e.g., Netherlands, Spain, England, France).</w:t>
            </w:r>
          </w:p>
        </w:tc>
        <w:tc>
          <w:tcPr>
            <w:tcW w:w="5466" w:type="dxa"/>
            <w:noWrap/>
          </w:tcPr>
          <w:p w14:paraId="49C582CC" w14:textId="77777777" w:rsidR="009B46C1" w:rsidRDefault="00642A29">
            <w:pPr>
              <w:numPr>
                <w:ilvl w:val="0"/>
                <w:numId w:val="6"/>
              </w:numPr>
            </w:pPr>
            <w:r>
              <w:t>North American colonies competed for resources like farmable land, timber, and furs.</w:t>
            </w:r>
          </w:p>
          <w:p w14:paraId="49C582CD" w14:textId="77777777" w:rsidR="009B46C1" w:rsidRDefault="00642A29">
            <w:pPr>
              <w:numPr>
                <w:ilvl w:val="0"/>
                <w:numId w:val="6"/>
              </w:numPr>
            </w:pPr>
            <w:r>
              <w:t>Understand that rivalries among European countries were continued in North America.</w:t>
            </w:r>
          </w:p>
          <w:p w14:paraId="49C582CE" w14:textId="77777777" w:rsidR="009B46C1" w:rsidRDefault="00642A29">
            <w:pPr>
              <w:numPr>
                <w:ilvl w:val="0"/>
                <w:numId w:val="6"/>
              </w:numPr>
            </w:pPr>
            <w:r>
              <w:t>Engage with maps of North America showing regions colonized and controlled by European powers.</w:t>
            </w:r>
          </w:p>
        </w:tc>
      </w:tr>
      <w:tr w:rsidR="009B46C1" w14:paraId="49C582D1" w14:textId="77777777" w:rsidTr="00B433B8">
        <w:trPr>
          <w:trHeight w:val="50"/>
        </w:trPr>
        <w:tc>
          <w:tcPr>
            <w:tcW w:w="14384" w:type="dxa"/>
            <w:gridSpan w:val="5"/>
            <w:shd w:val="clear" w:color="auto" w:fill="D9E1F2"/>
            <w:noWrap/>
            <w:vAlign w:val="center"/>
          </w:tcPr>
          <w:p w14:paraId="49C582D0" w14:textId="77777777" w:rsidR="009B46C1" w:rsidRDefault="00642A29">
            <w:pPr>
              <w:spacing w:after="0"/>
              <w:jc w:val="center"/>
            </w:pPr>
            <w:r>
              <w:rPr>
                <w:b/>
                <w:bCs/>
              </w:rPr>
              <w:t>Expansion</w:t>
            </w:r>
          </w:p>
        </w:tc>
      </w:tr>
      <w:tr w:rsidR="009B46C1" w14:paraId="49C582DE" w14:textId="77777777" w:rsidTr="00B433B8">
        <w:trPr>
          <w:trHeight w:val="50"/>
        </w:trPr>
        <w:tc>
          <w:tcPr>
            <w:tcW w:w="2876" w:type="dxa"/>
            <w:noWrap/>
          </w:tcPr>
          <w:p w14:paraId="49C582D2" w14:textId="77777777" w:rsidR="009B46C1" w:rsidRDefault="00642A29">
            <w:r>
              <w:rPr>
                <w:b/>
                <w:bCs/>
              </w:rPr>
              <w:t>SS.8.11:</w:t>
            </w:r>
            <w:r>
              <w:t xml:space="preserve"> Westward expansion contributed to </w:t>
            </w:r>
            <w:proofErr w:type="spellStart"/>
            <w:r>
              <w:t>economicand</w:t>
            </w:r>
            <w:proofErr w:type="spellEnd"/>
            <w:r>
              <w:t xml:space="preserve"> industrial development, debates over sectional issues, war with Mexico and the displacement of American Indians.</w:t>
            </w:r>
          </w:p>
        </w:tc>
        <w:tc>
          <w:tcPr>
            <w:tcW w:w="2014" w:type="dxa"/>
            <w:noWrap/>
          </w:tcPr>
          <w:p w14:paraId="49C582D3" w14:textId="77777777" w:rsidR="009B46C1" w:rsidRDefault="00642A29">
            <w:r>
              <w:rPr>
                <w:b/>
                <w:bCs/>
              </w:rPr>
              <w:t>SS.8.11a:</w:t>
            </w:r>
            <w:r>
              <w:t xml:space="preserve"> Identify and explain why a country expands (e.g., westward expansion, Indian relations, relations with Mexico).</w:t>
            </w:r>
          </w:p>
        </w:tc>
        <w:tc>
          <w:tcPr>
            <w:tcW w:w="2014" w:type="dxa"/>
            <w:noWrap/>
          </w:tcPr>
          <w:p w14:paraId="49C582D4" w14:textId="77777777" w:rsidR="009B46C1" w:rsidRDefault="00642A29">
            <w:r>
              <w:rPr>
                <w:b/>
                <w:bCs/>
              </w:rPr>
              <w:t>SS.8.11b:</w:t>
            </w:r>
            <w:r>
              <w:t xml:space="preserve"> Identify a reason why the United States had a war with Mexico.</w:t>
            </w:r>
          </w:p>
        </w:tc>
        <w:tc>
          <w:tcPr>
            <w:tcW w:w="2014" w:type="dxa"/>
            <w:noWrap/>
          </w:tcPr>
          <w:p w14:paraId="49C582D5" w14:textId="77777777" w:rsidR="009B46C1" w:rsidRDefault="00642A29">
            <w:r>
              <w:rPr>
                <w:b/>
                <w:bCs/>
              </w:rPr>
              <w:t>SS.8.11c:</w:t>
            </w:r>
            <w:r>
              <w:t xml:space="preserve"> Identify a personal or school expansion (e.g., adding a member to family, building a new school gym).</w:t>
            </w:r>
          </w:p>
        </w:tc>
        <w:tc>
          <w:tcPr>
            <w:tcW w:w="5466" w:type="dxa"/>
            <w:noWrap/>
          </w:tcPr>
          <w:p w14:paraId="49C582D6" w14:textId="77777777" w:rsidR="009B46C1" w:rsidRDefault="00642A29">
            <w:pPr>
              <w:numPr>
                <w:ilvl w:val="0"/>
                <w:numId w:val="7"/>
              </w:numPr>
            </w:pPr>
            <w:r>
              <w:t>Understand that Westward Expansion contributed to economic development by providing land for settlement and farming and expanding the transportation network. In addition, resources like gold, silver, and copper were discovered in the west.</w:t>
            </w:r>
          </w:p>
          <w:p w14:paraId="49C582D7" w14:textId="77777777" w:rsidR="009B46C1" w:rsidRDefault="00642A29">
            <w:pPr>
              <w:numPr>
                <w:ilvl w:val="0"/>
                <w:numId w:val="7"/>
              </w:numPr>
            </w:pPr>
            <w:r>
              <w:t>Understand that Westward Expansion contributed to disputes over territory with Mexico and American Indians.</w:t>
            </w:r>
          </w:p>
          <w:p w14:paraId="49C582D8" w14:textId="77777777" w:rsidR="009B46C1" w:rsidRDefault="00642A29">
            <w:pPr>
              <w:numPr>
                <w:ilvl w:val="0"/>
                <w:numId w:val="7"/>
              </w:numPr>
            </w:pPr>
            <w:r>
              <w:t>Recognize Westward Expansion as a period of U.S. history during which settlers moved from the eastern states into new territories occupied by American Indians.</w:t>
            </w:r>
          </w:p>
          <w:p w14:paraId="49C582D9" w14:textId="77777777" w:rsidR="009B46C1" w:rsidRDefault="00642A29">
            <w:pPr>
              <w:numPr>
                <w:ilvl w:val="0"/>
                <w:numId w:val="7"/>
              </w:numPr>
            </w:pPr>
            <w:r>
              <w:t>Visually/physically move images or objects representing groups of people across the U.S. map to show the movement of American Indians and new settlers over time.</w:t>
            </w:r>
          </w:p>
          <w:p w14:paraId="49C582DA" w14:textId="77777777" w:rsidR="009B46C1" w:rsidRDefault="00642A29">
            <w:pPr>
              <w:numPr>
                <w:ilvl w:val="0"/>
                <w:numId w:val="7"/>
              </w:numPr>
            </w:pPr>
            <w:r>
              <w:t>Identify regional cultural groups of American Indians living west of the Mississippi prior to westward expansion.</w:t>
            </w:r>
          </w:p>
          <w:p w14:paraId="49C582DB" w14:textId="77777777" w:rsidR="009B46C1" w:rsidRDefault="00642A29">
            <w:pPr>
              <w:numPr>
                <w:ilvl w:val="0"/>
                <w:numId w:val="7"/>
              </w:numPr>
            </w:pPr>
            <w:r>
              <w:t>Identify western states on a map of the U.S.</w:t>
            </w:r>
          </w:p>
          <w:p w14:paraId="49C582DC" w14:textId="77777777" w:rsidR="009B46C1" w:rsidRDefault="00642A29">
            <w:pPr>
              <w:numPr>
                <w:ilvl w:val="0"/>
                <w:numId w:val="7"/>
              </w:numPr>
            </w:pPr>
            <w:r>
              <w:t>Identify west on a compass rose.</w:t>
            </w:r>
          </w:p>
          <w:p w14:paraId="49C582DD" w14:textId="77777777" w:rsidR="009B46C1" w:rsidRDefault="00642A29">
            <w:pPr>
              <w:numPr>
                <w:ilvl w:val="0"/>
                <w:numId w:val="7"/>
              </w:numPr>
            </w:pPr>
            <w:r>
              <w:t>Engage with physical maps of the U.S.</w:t>
            </w:r>
          </w:p>
        </w:tc>
      </w:tr>
    </w:tbl>
    <w:p w14:paraId="582A0F8F" w14:textId="77777777" w:rsidR="00B433B8" w:rsidRDefault="00B433B8">
      <w:pPr>
        <w:spacing w:after="0"/>
        <w:jc w:val="center"/>
        <w:rPr>
          <w:b/>
          <w:bCs/>
        </w:rPr>
        <w:sectPr w:rsidR="00B433B8">
          <w:headerReference w:type="default" r:id="rId12"/>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2E0" w14:textId="77777777" w:rsidTr="00B433B8">
        <w:trPr>
          <w:trHeight w:val="50"/>
        </w:trPr>
        <w:tc>
          <w:tcPr>
            <w:tcW w:w="14384" w:type="dxa"/>
            <w:gridSpan w:val="5"/>
            <w:shd w:val="clear" w:color="auto" w:fill="D9E1F2"/>
            <w:noWrap/>
            <w:vAlign w:val="center"/>
          </w:tcPr>
          <w:p w14:paraId="49C582DF" w14:textId="77777777" w:rsidR="009B46C1" w:rsidRDefault="00642A29">
            <w:pPr>
              <w:spacing w:after="0"/>
              <w:jc w:val="center"/>
            </w:pPr>
            <w:r>
              <w:rPr>
                <w:b/>
                <w:bCs/>
              </w:rPr>
              <w:lastRenderedPageBreak/>
              <w:t>Spatial Thinking and Skills</w:t>
            </w:r>
          </w:p>
        </w:tc>
      </w:tr>
      <w:tr w:rsidR="009B46C1" w14:paraId="49C582EC" w14:textId="77777777" w:rsidTr="00B433B8">
        <w:trPr>
          <w:trHeight w:val="50"/>
        </w:trPr>
        <w:tc>
          <w:tcPr>
            <w:tcW w:w="2876" w:type="dxa"/>
            <w:noWrap/>
          </w:tcPr>
          <w:p w14:paraId="49C582E1" w14:textId="77777777" w:rsidR="009B46C1" w:rsidRDefault="00642A29">
            <w:r>
              <w:rPr>
                <w:b/>
                <w:bCs/>
              </w:rPr>
              <w:t>SS.8.15:</w:t>
            </w:r>
            <w:r>
              <w:t xml:space="preserve"> Modern and historical maps, and other geographic tools, are used to analyze how geography shapes historic events.</w:t>
            </w:r>
          </w:p>
        </w:tc>
        <w:tc>
          <w:tcPr>
            <w:tcW w:w="2014" w:type="dxa"/>
            <w:noWrap/>
          </w:tcPr>
          <w:p w14:paraId="49C582E2" w14:textId="77777777" w:rsidR="009B46C1" w:rsidRDefault="00642A29">
            <w:r>
              <w:rPr>
                <w:b/>
                <w:bCs/>
              </w:rPr>
              <w:t>SS.8.15a:</w:t>
            </w:r>
            <w:r>
              <w:t xml:space="preserve"> Compare maps of the same area from different time periods to show change (e.g., map of U.S. during Colonial times compared to map of U.S. today).</w:t>
            </w:r>
          </w:p>
        </w:tc>
        <w:tc>
          <w:tcPr>
            <w:tcW w:w="2014" w:type="dxa"/>
            <w:noWrap/>
          </w:tcPr>
          <w:p w14:paraId="49C582E3" w14:textId="77777777" w:rsidR="009B46C1" w:rsidRDefault="00642A29">
            <w:r>
              <w:rPr>
                <w:b/>
                <w:bCs/>
              </w:rPr>
              <w:t>SS.8.15b:</w:t>
            </w:r>
            <w:r>
              <w:t xml:space="preserve"> Use appropriate maps, globes and other geographic resources (e.g., Internet to locate various sites or places).</w:t>
            </w:r>
          </w:p>
        </w:tc>
        <w:tc>
          <w:tcPr>
            <w:tcW w:w="2014" w:type="dxa"/>
            <w:noWrap/>
          </w:tcPr>
          <w:p w14:paraId="49C582E4" w14:textId="77777777" w:rsidR="009B46C1" w:rsidRDefault="00642A29">
            <w:r>
              <w:rPr>
                <w:b/>
                <w:bCs/>
              </w:rPr>
              <w:t>SS.8.15c:</w:t>
            </w:r>
            <w:r>
              <w:t xml:space="preserve"> Match a specific map to its use (e.g., a road map is used to determine driving routes, a world map is used to locate countries).</w:t>
            </w:r>
          </w:p>
        </w:tc>
        <w:tc>
          <w:tcPr>
            <w:tcW w:w="5466" w:type="dxa"/>
            <w:noWrap/>
          </w:tcPr>
          <w:p w14:paraId="49C582E5" w14:textId="77777777" w:rsidR="009B46C1" w:rsidRDefault="00642A29">
            <w:pPr>
              <w:numPr>
                <w:ilvl w:val="0"/>
                <w:numId w:val="8"/>
              </w:numPr>
            </w:pPr>
            <w:r>
              <w:t>Use political and relief maps to identify differences in physical geography of northern states and southern states. Discuss how southern geography supported an agricultural economy.</w:t>
            </w:r>
          </w:p>
          <w:p w14:paraId="49C582E6" w14:textId="77777777" w:rsidR="009B46C1" w:rsidRDefault="00642A29">
            <w:pPr>
              <w:numPr>
                <w:ilvl w:val="0"/>
                <w:numId w:val="8"/>
              </w:numPr>
            </w:pPr>
            <w:r>
              <w:t>Use titles and other clues (e.g., number of states, cities, territories) to sort historical and modern maps of the United States into chronological order.</w:t>
            </w:r>
          </w:p>
          <w:p w14:paraId="49C582E7" w14:textId="77777777" w:rsidR="009B46C1" w:rsidRDefault="00642A29">
            <w:pPr>
              <w:numPr>
                <w:ilvl w:val="0"/>
                <w:numId w:val="8"/>
              </w:numPr>
            </w:pPr>
            <w:r>
              <w:t>Identify possible uses for maps or models (e.g., navigation, weather forecasting).</w:t>
            </w:r>
          </w:p>
          <w:p w14:paraId="49C582E8" w14:textId="77777777" w:rsidR="009B46C1" w:rsidRDefault="00642A29">
            <w:pPr>
              <w:numPr>
                <w:ilvl w:val="0"/>
                <w:numId w:val="8"/>
              </w:numPr>
            </w:pPr>
            <w:r>
              <w:t>Locate different features on a map (e.g., land, water, and mountains).</w:t>
            </w:r>
          </w:p>
          <w:p w14:paraId="49C582E9" w14:textId="77777777" w:rsidR="009B46C1" w:rsidRDefault="00642A29">
            <w:pPr>
              <w:numPr>
                <w:ilvl w:val="0"/>
                <w:numId w:val="8"/>
              </w:numPr>
            </w:pPr>
            <w:r>
              <w:t>Identify changes on historical and modern maps of Ohio or the local community.</w:t>
            </w:r>
          </w:p>
          <w:p w14:paraId="49C582EA" w14:textId="77777777" w:rsidR="009B46C1" w:rsidRDefault="00642A29">
            <w:pPr>
              <w:numPr>
                <w:ilvl w:val="0"/>
                <w:numId w:val="8"/>
              </w:numPr>
            </w:pPr>
            <w:r>
              <w:t>Recognize that a map or model represents a real place.</w:t>
            </w:r>
          </w:p>
          <w:p w14:paraId="49C582EB" w14:textId="77777777" w:rsidR="009B46C1" w:rsidRDefault="00642A29">
            <w:pPr>
              <w:numPr>
                <w:ilvl w:val="0"/>
                <w:numId w:val="8"/>
              </w:numPr>
            </w:pPr>
            <w:r>
              <w:t>Engage with a variety of different types of modern and historical maps.</w:t>
            </w:r>
          </w:p>
        </w:tc>
      </w:tr>
      <w:tr w:rsidR="009B46C1" w14:paraId="49C582EE" w14:textId="77777777" w:rsidTr="00B433B8">
        <w:trPr>
          <w:trHeight w:val="50"/>
        </w:trPr>
        <w:tc>
          <w:tcPr>
            <w:tcW w:w="14384" w:type="dxa"/>
            <w:gridSpan w:val="5"/>
            <w:shd w:val="clear" w:color="auto" w:fill="D9E1F2"/>
            <w:noWrap/>
            <w:vAlign w:val="center"/>
          </w:tcPr>
          <w:p w14:paraId="49C582ED" w14:textId="77777777" w:rsidR="009B46C1" w:rsidRDefault="00642A29">
            <w:pPr>
              <w:spacing w:after="0"/>
              <w:jc w:val="center"/>
            </w:pPr>
            <w:r>
              <w:rPr>
                <w:b/>
                <w:bCs/>
              </w:rPr>
              <w:t>Human Systems</w:t>
            </w:r>
          </w:p>
        </w:tc>
      </w:tr>
      <w:tr w:rsidR="009B46C1" w14:paraId="49C582F7" w14:textId="77777777" w:rsidTr="00B433B8">
        <w:trPr>
          <w:trHeight w:val="50"/>
        </w:trPr>
        <w:tc>
          <w:tcPr>
            <w:tcW w:w="2876" w:type="dxa"/>
            <w:noWrap/>
          </w:tcPr>
          <w:p w14:paraId="49C582EF" w14:textId="77777777" w:rsidR="009B46C1" w:rsidRDefault="00642A29">
            <w:r>
              <w:rPr>
                <w:b/>
                <w:bCs/>
              </w:rPr>
              <w:t>SS.8.16:</w:t>
            </w:r>
            <w:r>
              <w:t xml:space="preserve"> The availability of natural resources contributed to the geographic and economic expansion of the United States, sometimes resulting in unintended environmental consequences.</w:t>
            </w:r>
          </w:p>
        </w:tc>
        <w:tc>
          <w:tcPr>
            <w:tcW w:w="2014" w:type="dxa"/>
            <w:noWrap/>
          </w:tcPr>
          <w:p w14:paraId="49C582F0" w14:textId="77777777" w:rsidR="009B46C1" w:rsidRDefault="00642A29">
            <w:r>
              <w:rPr>
                <w:b/>
                <w:bCs/>
              </w:rPr>
              <w:t>SS.8.16a:</w:t>
            </w:r>
            <w:r>
              <w:t xml:space="preserve"> Explain why natural resources might encourage people to move.</w:t>
            </w:r>
          </w:p>
        </w:tc>
        <w:tc>
          <w:tcPr>
            <w:tcW w:w="2014" w:type="dxa"/>
            <w:noWrap/>
          </w:tcPr>
          <w:p w14:paraId="49C582F1" w14:textId="77777777" w:rsidR="009B46C1" w:rsidRDefault="00642A29">
            <w:r>
              <w:rPr>
                <w:b/>
                <w:bCs/>
              </w:rPr>
              <w:t>SS.8.16b:</w:t>
            </w:r>
            <w:r>
              <w:t xml:space="preserve"> Identify a natural resource that led to the geographic expansion of the United States (e.g., oil brought people to Texas, gold brought people to California).</w:t>
            </w:r>
          </w:p>
        </w:tc>
        <w:tc>
          <w:tcPr>
            <w:tcW w:w="2014" w:type="dxa"/>
            <w:noWrap/>
          </w:tcPr>
          <w:p w14:paraId="49C582F2" w14:textId="77777777" w:rsidR="009B46C1" w:rsidRDefault="00642A29">
            <w:r>
              <w:rPr>
                <w:b/>
                <w:bCs/>
              </w:rPr>
              <w:t>SS.8.16c:</w:t>
            </w:r>
            <w:r>
              <w:t xml:space="preserve"> Identify two natural resources found in the United States.</w:t>
            </w:r>
          </w:p>
        </w:tc>
        <w:tc>
          <w:tcPr>
            <w:tcW w:w="5466" w:type="dxa"/>
            <w:noWrap/>
          </w:tcPr>
          <w:p w14:paraId="49C582F3" w14:textId="77777777" w:rsidR="009B46C1" w:rsidRDefault="00642A29">
            <w:pPr>
              <w:numPr>
                <w:ilvl w:val="0"/>
                <w:numId w:val="9"/>
              </w:numPr>
            </w:pPr>
            <w:r>
              <w:t>Understand that availability of natural resources offered economic opportunities that attracted settlers to move west and expand the settlement of U.S. territories.</w:t>
            </w:r>
          </w:p>
          <w:p w14:paraId="49C582F4" w14:textId="77777777" w:rsidR="009B46C1" w:rsidRDefault="00642A29">
            <w:pPr>
              <w:numPr>
                <w:ilvl w:val="0"/>
                <w:numId w:val="9"/>
              </w:numPr>
            </w:pPr>
            <w:r>
              <w:t>Recognize that people use natural resources to help meet their basic needs (food, clothing, shelter) and to create products for trade or sale.</w:t>
            </w:r>
          </w:p>
          <w:p w14:paraId="49C582F5" w14:textId="77777777" w:rsidR="009B46C1" w:rsidRDefault="00642A29">
            <w:pPr>
              <w:numPr>
                <w:ilvl w:val="0"/>
                <w:numId w:val="9"/>
              </w:numPr>
            </w:pPr>
            <w:r>
              <w:t>Define natural resources as productive resources supplied by nature. Natural resources include ore, trees, and land for farming.</w:t>
            </w:r>
          </w:p>
          <w:p w14:paraId="49C582F6" w14:textId="77777777" w:rsidR="009B46C1" w:rsidRDefault="00642A29">
            <w:pPr>
              <w:numPr>
                <w:ilvl w:val="0"/>
                <w:numId w:val="9"/>
              </w:numPr>
            </w:pPr>
            <w:r>
              <w:t>Engage with representations of settlers and prospectors collecting natural resources, such as wood, land, ore (e.g., copper, silver, gold), and coal in the mid-19th century.</w:t>
            </w:r>
          </w:p>
        </w:tc>
      </w:tr>
      <w:tr w:rsidR="009B46C1" w14:paraId="49C58303" w14:textId="77777777" w:rsidTr="00B433B8">
        <w:trPr>
          <w:trHeight w:val="50"/>
        </w:trPr>
        <w:tc>
          <w:tcPr>
            <w:tcW w:w="2876" w:type="dxa"/>
            <w:noWrap/>
          </w:tcPr>
          <w:p w14:paraId="49C582F8" w14:textId="77777777" w:rsidR="009B46C1" w:rsidRDefault="00642A29">
            <w:r>
              <w:rPr>
                <w:b/>
                <w:bCs/>
              </w:rPr>
              <w:t>SS.8.17:</w:t>
            </w:r>
            <w:r>
              <w:t xml:space="preserve"> The movement of people, products and ideas resulted in new patterns of settlement and land use that influenced the political and economic development of the United States.</w:t>
            </w:r>
          </w:p>
        </w:tc>
        <w:tc>
          <w:tcPr>
            <w:tcW w:w="2014" w:type="dxa"/>
            <w:noWrap/>
          </w:tcPr>
          <w:p w14:paraId="49C582F9" w14:textId="77777777" w:rsidR="009B46C1" w:rsidRDefault="00642A29">
            <w:r>
              <w:rPr>
                <w:b/>
                <w:bCs/>
              </w:rPr>
              <w:t>SS.8.17a:</w:t>
            </w:r>
            <w:r>
              <w:t xml:space="preserve"> Explain why availability of land influences the movement of people.</w:t>
            </w:r>
          </w:p>
        </w:tc>
        <w:tc>
          <w:tcPr>
            <w:tcW w:w="2014" w:type="dxa"/>
            <w:noWrap/>
          </w:tcPr>
          <w:p w14:paraId="49C582FA" w14:textId="77777777" w:rsidR="009B46C1" w:rsidRDefault="00642A29">
            <w:r>
              <w:rPr>
                <w:b/>
                <w:bCs/>
              </w:rPr>
              <w:t>SS.8.17b:</w:t>
            </w:r>
            <w:r>
              <w:t xml:space="preserve"> Compare different uses of land (e.g., commercial versus agricultural).</w:t>
            </w:r>
          </w:p>
        </w:tc>
        <w:tc>
          <w:tcPr>
            <w:tcW w:w="2014" w:type="dxa"/>
            <w:noWrap/>
          </w:tcPr>
          <w:p w14:paraId="49C582FB" w14:textId="77777777" w:rsidR="009B46C1" w:rsidRDefault="00642A29">
            <w:r>
              <w:rPr>
                <w:b/>
                <w:bCs/>
              </w:rPr>
              <w:t>SS.8.17c:</w:t>
            </w:r>
            <w:r>
              <w:t xml:space="preserve"> Identify an example of land usage (e.g., farmers use land to grow crops).</w:t>
            </w:r>
          </w:p>
        </w:tc>
        <w:tc>
          <w:tcPr>
            <w:tcW w:w="5466" w:type="dxa"/>
            <w:noWrap/>
          </w:tcPr>
          <w:p w14:paraId="49C582FC" w14:textId="77777777" w:rsidR="009B46C1" w:rsidRDefault="00642A29">
            <w:pPr>
              <w:numPr>
                <w:ilvl w:val="0"/>
                <w:numId w:val="10"/>
              </w:numPr>
            </w:pPr>
            <w:r>
              <w:t>Understand that as settlers created new communities, they created new political systems.</w:t>
            </w:r>
          </w:p>
          <w:p w14:paraId="49C582FD" w14:textId="77777777" w:rsidR="009B46C1" w:rsidRDefault="00642A29">
            <w:pPr>
              <w:numPr>
                <w:ilvl w:val="0"/>
                <w:numId w:val="10"/>
              </w:numPr>
            </w:pPr>
            <w:r>
              <w:t>Understand that land can be used for commercial purposes, including stores, hotels, and manufacturing.</w:t>
            </w:r>
          </w:p>
          <w:p w14:paraId="49C582FE" w14:textId="77777777" w:rsidR="009B46C1" w:rsidRDefault="00642A29">
            <w:pPr>
              <w:numPr>
                <w:ilvl w:val="0"/>
                <w:numId w:val="10"/>
              </w:numPr>
            </w:pPr>
            <w:r>
              <w:t>Understand that land can be used for agricultural purposes, including farming and grazing.</w:t>
            </w:r>
          </w:p>
          <w:p w14:paraId="49C582FF" w14:textId="77777777" w:rsidR="009B46C1" w:rsidRDefault="00642A29">
            <w:pPr>
              <w:numPr>
                <w:ilvl w:val="0"/>
                <w:numId w:val="10"/>
              </w:numPr>
            </w:pPr>
            <w:r>
              <w:t>Identify land as a natural resource available to settlers that provided economic opportunities.</w:t>
            </w:r>
          </w:p>
          <w:p w14:paraId="49C58300" w14:textId="77777777" w:rsidR="009B46C1" w:rsidRDefault="00642A29">
            <w:pPr>
              <w:numPr>
                <w:ilvl w:val="0"/>
                <w:numId w:val="10"/>
              </w:numPr>
            </w:pPr>
            <w:r>
              <w:t xml:space="preserve">Recognize that land can be used in different ways, including farms, mining, housing, and other community </w:t>
            </w:r>
            <w:r>
              <w:lastRenderedPageBreak/>
              <w:t>buildings (schools and post offices), and recreational parks.</w:t>
            </w:r>
          </w:p>
          <w:p w14:paraId="49C58301" w14:textId="77777777" w:rsidR="009B46C1" w:rsidRDefault="00642A29">
            <w:pPr>
              <w:numPr>
                <w:ilvl w:val="0"/>
                <w:numId w:val="10"/>
              </w:numPr>
            </w:pPr>
            <w:r>
              <w:t>Define natural resources as productive resources supplied by nature. Natural resources include ore, trees, and land for farming.</w:t>
            </w:r>
          </w:p>
          <w:p w14:paraId="49C58302" w14:textId="77777777" w:rsidR="009B46C1" w:rsidRDefault="00642A29">
            <w:pPr>
              <w:numPr>
                <w:ilvl w:val="0"/>
                <w:numId w:val="10"/>
              </w:numPr>
            </w:pPr>
            <w:r>
              <w:t>Engage with crops that are grown on a farm.</w:t>
            </w:r>
          </w:p>
        </w:tc>
      </w:tr>
    </w:tbl>
    <w:p w14:paraId="49C58304" w14:textId="77777777" w:rsidR="009B46C1" w:rsidRDefault="009B46C1">
      <w:pPr>
        <w:sectPr w:rsidR="009B46C1">
          <w:pgSz w:w="15840" w:h="12240" w:orient="landscape"/>
          <w:pgMar w:top="720" w:right="720" w:bottom="720" w:left="720" w:header="720" w:footer="720" w:gutter="0"/>
          <w:cols w:space="720"/>
        </w:sectPr>
      </w:pPr>
    </w:p>
    <w:p w14:paraId="49C58305" w14:textId="77777777" w:rsidR="009B46C1" w:rsidRDefault="00642A29" w:rsidP="00CC0ACB">
      <w:pPr>
        <w:pStyle w:val="Heading1"/>
      </w:pPr>
      <w:r>
        <w:lastRenderedPageBreak/>
        <w:t>Subject: Mathematics</w:t>
      </w:r>
    </w:p>
    <w:p w14:paraId="49C58306" w14:textId="77777777" w:rsidR="009B46C1" w:rsidRDefault="00642A29" w:rsidP="00CC0ACB">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30D" w14:textId="77777777">
        <w:trPr>
          <w:tblHeader/>
        </w:trPr>
        <w:tc>
          <w:tcPr>
            <w:tcW w:w="1000" w:type="dxa"/>
            <w:shd w:val="clear" w:color="auto" w:fill="8BA4D4"/>
            <w:noWrap/>
            <w:vAlign w:val="center"/>
          </w:tcPr>
          <w:p w14:paraId="49C58307" w14:textId="77777777" w:rsidR="009B46C1" w:rsidRDefault="00642A29">
            <w:pPr>
              <w:spacing w:after="0"/>
              <w:jc w:val="center"/>
            </w:pPr>
            <w:r>
              <w:rPr>
                <w:b/>
                <w:bCs/>
              </w:rPr>
              <w:t>Learning Standard</w:t>
            </w:r>
          </w:p>
        </w:tc>
        <w:tc>
          <w:tcPr>
            <w:tcW w:w="700" w:type="dxa"/>
            <w:shd w:val="clear" w:color="auto" w:fill="FE7D79"/>
            <w:noWrap/>
            <w:vAlign w:val="center"/>
          </w:tcPr>
          <w:p w14:paraId="49C58308" w14:textId="77777777" w:rsidR="009B46C1" w:rsidRDefault="00642A29">
            <w:pPr>
              <w:spacing w:after="0"/>
              <w:jc w:val="center"/>
            </w:pPr>
            <w:r>
              <w:rPr>
                <w:b/>
                <w:bCs/>
              </w:rPr>
              <w:t>Complexity a</w:t>
            </w:r>
          </w:p>
        </w:tc>
        <w:tc>
          <w:tcPr>
            <w:tcW w:w="700" w:type="dxa"/>
            <w:shd w:val="clear" w:color="auto" w:fill="FE7D79"/>
            <w:noWrap/>
            <w:vAlign w:val="center"/>
          </w:tcPr>
          <w:p w14:paraId="49C58309" w14:textId="77777777" w:rsidR="009B46C1" w:rsidRDefault="00642A29">
            <w:pPr>
              <w:spacing w:after="0"/>
              <w:jc w:val="center"/>
            </w:pPr>
            <w:r>
              <w:rPr>
                <w:b/>
                <w:bCs/>
              </w:rPr>
              <w:t>Complexity b</w:t>
            </w:r>
          </w:p>
        </w:tc>
        <w:tc>
          <w:tcPr>
            <w:tcW w:w="700" w:type="dxa"/>
            <w:shd w:val="clear" w:color="auto" w:fill="FE7D79"/>
            <w:noWrap/>
            <w:vAlign w:val="center"/>
          </w:tcPr>
          <w:p w14:paraId="49C5830A" w14:textId="77777777" w:rsidR="009B46C1" w:rsidRDefault="00642A29">
            <w:pPr>
              <w:spacing w:after="0"/>
              <w:jc w:val="center"/>
            </w:pPr>
            <w:r>
              <w:rPr>
                <w:b/>
                <w:bCs/>
              </w:rPr>
              <w:t>Complexity c</w:t>
            </w:r>
          </w:p>
        </w:tc>
        <w:tc>
          <w:tcPr>
            <w:tcW w:w="1900" w:type="dxa"/>
            <w:shd w:val="clear" w:color="auto" w:fill="B1B4B6"/>
            <w:noWrap/>
            <w:vAlign w:val="center"/>
          </w:tcPr>
          <w:p w14:paraId="49C5830C" w14:textId="77777777" w:rsidR="009B46C1" w:rsidRDefault="00642A29">
            <w:pPr>
              <w:spacing w:after="0"/>
              <w:jc w:val="center"/>
            </w:pPr>
            <w:r>
              <w:rPr>
                <w:b/>
                <w:bCs/>
                <w:i/>
                <w:iCs/>
              </w:rPr>
              <w:t>Building the Base &amp; Engagement</w:t>
            </w:r>
          </w:p>
        </w:tc>
      </w:tr>
      <w:tr w:rsidR="009B46C1" w14:paraId="49C5830F" w14:textId="77777777">
        <w:tc>
          <w:tcPr>
            <w:tcW w:w="5000" w:type="dxa"/>
            <w:gridSpan w:val="5"/>
            <w:shd w:val="clear" w:color="auto" w:fill="FFFFFF"/>
            <w:noWrap/>
            <w:vAlign w:val="center"/>
          </w:tcPr>
          <w:p w14:paraId="49C5830E" w14:textId="5CA2AA1E" w:rsidR="009B46C1" w:rsidRDefault="00642A29">
            <w:pPr>
              <w:spacing w:after="0"/>
              <w:jc w:val="center"/>
            </w:pPr>
            <w:r>
              <w:rPr>
                <w:color w:val="484848"/>
              </w:rPr>
              <w:t>Most complex ◄───────────────────────</w:t>
            </w:r>
            <w:r w:rsidR="00D0016C">
              <w:rPr>
                <w:b/>
                <w:bCs/>
              </w:rPr>
              <w:t xml:space="preserve"> </w:t>
            </w:r>
            <w:r w:rsidR="00D0016C">
              <w:rPr>
                <w:b/>
                <w:bCs/>
              </w:rPr>
              <w:t>Learning Progression</w:t>
            </w:r>
            <w:r w:rsidR="00D0016C">
              <w:rPr>
                <w:color w:val="484848"/>
              </w:rPr>
              <w:t xml:space="preserve"> </w:t>
            </w:r>
            <w:r>
              <w:rPr>
                <w:color w:val="484848"/>
              </w:rPr>
              <w:t>──────────────────────► Least complex</w:t>
            </w:r>
          </w:p>
        </w:tc>
      </w:tr>
      <w:tr w:rsidR="009B46C1" w14:paraId="49C58311" w14:textId="77777777">
        <w:trPr>
          <w:trHeight w:val="50"/>
        </w:trPr>
        <w:tc>
          <w:tcPr>
            <w:tcW w:w="5000" w:type="dxa"/>
            <w:gridSpan w:val="5"/>
            <w:shd w:val="clear" w:color="auto" w:fill="D9E1F2"/>
            <w:noWrap/>
            <w:vAlign w:val="center"/>
          </w:tcPr>
          <w:p w14:paraId="49C58310" w14:textId="77777777" w:rsidR="009B46C1" w:rsidRDefault="00642A29">
            <w:pPr>
              <w:spacing w:after="0"/>
              <w:jc w:val="center"/>
            </w:pPr>
            <w:r>
              <w:rPr>
                <w:b/>
                <w:bCs/>
              </w:rPr>
              <w:t>Ratio and Proportional Relationships</w:t>
            </w:r>
          </w:p>
        </w:tc>
      </w:tr>
      <w:tr w:rsidR="009B46C1" w14:paraId="49C58313" w14:textId="77777777">
        <w:trPr>
          <w:trHeight w:val="50"/>
        </w:trPr>
        <w:tc>
          <w:tcPr>
            <w:tcW w:w="5000" w:type="dxa"/>
            <w:gridSpan w:val="5"/>
            <w:shd w:val="clear" w:color="auto" w:fill="FFFFFF"/>
            <w:noWrap/>
            <w:vAlign w:val="center"/>
          </w:tcPr>
          <w:p w14:paraId="49C58312" w14:textId="77777777" w:rsidR="009B46C1" w:rsidRDefault="00642A29">
            <w:pPr>
              <w:spacing w:after="0"/>
              <w:jc w:val="center"/>
            </w:pPr>
            <w:r>
              <w:rPr>
                <w:i/>
                <w:iCs/>
              </w:rPr>
              <w:t>Understand ratio concepts and use ratio reasoning to solve problems.</w:t>
            </w:r>
          </w:p>
        </w:tc>
      </w:tr>
      <w:tr w:rsidR="009B46C1" w14:paraId="49C5831F" w14:textId="77777777">
        <w:trPr>
          <w:trHeight w:val="50"/>
        </w:trPr>
        <w:tc>
          <w:tcPr>
            <w:tcW w:w="1000" w:type="dxa"/>
            <w:noWrap/>
          </w:tcPr>
          <w:p w14:paraId="49C58314" w14:textId="77777777" w:rsidR="009B46C1" w:rsidRDefault="00642A29">
            <w:r>
              <w:rPr>
                <w:b/>
                <w:bCs/>
              </w:rPr>
              <w:t>6.RP.1:</w:t>
            </w:r>
            <w:r>
              <w:t xml:space="preserve"> Understand the concept of a ratio and use ratio language to describe a ratio relationship between two quantities. For example, “The ratio of wings to beaks in the bird house at the zoo was 2:1, because for every 2 wings there was 1 beak.” “For every vote that candidate A received, candidate C received nearly three votes.”</w:t>
            </w:r>
          </w:p>
        </w:tc>
        <w:tc>
          <w:tcPr>
            <w:tcW w:w="700" w:type="dxa"/>
            <w:noWrap/>
          </w:tcPr>
          <w:p w14:paraId="49C58315" w14:textId="77777777" w:rsidR="009B46C1" w:rsidRDefault="00642A29">
            <w:r>
              <w:rPr>
                <w:b/>
                <w:bCs/>
              </w:rPr>
              <w:t>6.RP.1a:</w:t>
            </w:r>
            <w:r>
              <w:t xml:space="preserve"> Given a visual model, represent two quantities as a ratio using whole numbers (e.g., In an image of 2 bananas and 3 oranges, what is the ratio of bananas to oranges?).</w:t>
            </w:r>
          </w:p>
        </w:tc>
        <w:tc>
          <w:tcPr>
            <w:tcW w:w="700" w:type="dxa"/>
            <w:noWrap/>
          </w:tcPr>
          <w:p w14:paraId="49C58316" w14:textId="77777777" w:rsidR="009B46C1" w:rsidRDefault="00642A29">
            <w:r>
              <w:rPr>
                <w:b/>
                <w:bCs/>
              </w:rPr>
              <w:t>6.RP.1b:</w:t>
            </w:r>
            <w:r>
              <w:t xml:space="preserve"> Given a visual model or manipulative, identify ratios involving whole numbers (e.g., The ratio of bananas to oranges is 2 to 3. Which shows the correct ratio of bananas to oranges?).</w:t>
            </w:r>
          </w:p>
        </w:tc>
        <w:tc>
          <w:tcPr>
            <w:tcW w:w="700" w:type="dxa"/>
            <w:noWrap/>
          </w:tcPr>
          <w:p w14:paraId="49C58317" w14:textId="77777777" w:rsidR="009B46C1" w:rsidRDefault="00642A29">
            <w:r>
              <w:rPr>
                <w:b/>
                <w:bCs/>
              </w:rPr>
              <w:t>6.RP.1c:</w:t>
            </w:r>
            <w:r>
              <w:t xml:space="preserve"> Given a manipulative, identify the units to be compared (e.g., Two bananas and three oranges are displayed. What two units are being compared?).</w:t>
            </w:r>
          </w:p>
        </w:tc>
        <w:tc>
          <w:tcPr>
            <w:tcW w:w="1900" w:type="dxa"/>
            <w:noWrap/>
          </w:tcPr>
          <w:p w14:paraId="49C58318" w14:textId="77777777" w:rsidR="009B46C1" w:rsidRDefault="00642A29">
            <w:pPr>
              <w:numPr>
                <w:ilvl w:val="0"/>
                <w:numId w:val="11"/>
              </w:numPr>
            </w:pPr>
            <w:r>
              <w:t>Content works in conjunction with 6.RP.2-3.</w:t>
            </w:r>
          </w:p>
          <w:p w14:paraId="49C58319" w14:textId="77777777" w:rsidR="009B46C1" w:rsidRDefault="00642A29">
            <w:pPr>
              <w:numPr>
                <w:ilvl w:val="0"/>
                <w:numId w:val="11"/>
              </w:numPr>
            </w:pPr>
            <w:r>
              <w:t>Count physical objects up to 10.</w:t>
            </w:r>
          </w:p>
          <w:p w14:paraId="49C5831A" w14:textId="77777777" w:rsidR="009B46C1" w:rsidRDefault="00642A29">
            <w:pPr>
              <w:numPr>
                <w:ilvl w:val="0"/>
                <w:numId w:val="11"/>
              </w:numPr>
            </w:pPr>
            <w:r>
              <w:t xml:space="preserve">Sort a collection of two types of objects using a </w:t>
            </w:r>
            <w:proofErr w:type="gramStart"/>
            <w:r>
              <w:t>given criteria (bananas and oranges)</w:t>
            </w:r>
            <w:proofErr w:type="gramEnd"/>
            <w:r>
              <w:t>.</w:t>
            </w:r>
          </w:p>
          <w:p w14:paraId="49C5831B" w14:textId="77777777" w:rsidR="009B46C1" w:rsidRDefault="00642A29">
            <w:pPr>
              <w:numPr>
                <w:ilvl w:val="0"/>
                <w:numId w:val="11"/>
              </w:numPr>
            </w:pPr>
            <w:r>
              <w:t>Count the number of objects in a given group (bananas and oranges).</w:t>
            </w:r>
          </w:p>
          <w:p w14:paraId="49C5831C" w14:textId="77777777" w:rsidR="009B46C1" w:rsidRDefault="00642A29">
            <w:pPr>
              <w:numPr>
                <w:ilvl w:val="0"/>
                <w:numId w:val="11"/>
              </w:numPr>
            </w:pPr>
            <w:r>
              <w:t>Identify differences in two types of objects.</w:t>
            </w:r>
          </w:p>
          <w:p w14:paraId="49C5831D" w14:textId="77777777" w:rsidR="009B46C1" w:rsidRDefault="00642A29">
            <w:r>
              <w:rPr>
                <w:b/>
                <w:bCs/>
              </w:rPr>
              <w:t>Engagement Statements</w:t>
            </w:r>
            <w:r>
              <w:t xml:space="preserve"> (demonstration of engaged in the topic)</w:t>
            </w:r>
          </w:p>
          <w:p w14:paraId="49C5831E" w14:textId="77777777" w:rsidR="009B46C1" w:rsidRDefault="00642A29">
            <w:pPr>
              <w:numPr>
                <w:ilvl w:val="0"/>
                <w:numId w:val="12"/>
              </w:numPr>
            </w:pPr>
            <w:r>
              <w:t>Interact with physical objects.</w:t>
            </w:r>
          </w:p>
        </w:tc>
      </w:tr>
      <w:tr w:rsidR="009B46C1" w14:paraId="49C5833C" w14:textId="77777777">
        <w:trPr>
          <w:trHeight w:val="50"/>
        </w:trPr>
        <w:tc>
          <w:tcPr>
            <w:tcW w:w="1000" w:type="dxa"/>
            <w:noWrap/>
          </w:tcPr>
          <w:p w14:paraId="49C58320" w14:textId="77777777" w:rsidR="009B46C1" w:rsidRDefault="00642A29">
            <w:r>
              <w:rPr>
                <w:b/>
                <w:bCs/>
              </w:rPr>
              <w:t>6.RP.3:</w:t>
            </w:r>
            <w:r>
              <w:t xml:space="preserve"> Use ratio and rate reasoning to solve real-world and mathematical problems, e.g., by reasoning about tables of equivalent ratios, tape diagrams, double number line diagrams, or equations.</w:t>
            </w:r>
          </w:p>
          <w:p w14:paraId="49C58321" w14:textId="77777777" w:rsidR="009B46C1" w:rsidRDefault="00642A29">
            <w:pPr>
              <w:numPr>
                <w:ilvl w:val="0"/>
                <w:numId w:val="13"/>
              </w:numPr>
            </w:pPr>
            <w:r>
              <w:t>Make tables of equivalent ratios relating quantities with whole number measurements; find missing values in the tables; and plot the pairs of values on the coordinate plane. Use tables to compare ratios.</w:t>
            </w:r>
          </w:p>
          <w:p w14:paraId="49C58322" w14:textId="77777777" w:rsidR="009B46C1" w:rsidRDefault="00642A29">
            <w:pPr>
              <w:numPr>
                <w:ilvl w:val="0"/>
                <w:numId w:val="13"/>
              </w:numPr>
            </w:pPr>
            <w:r>
              <w:t xml:space="preserve">Solve unit rate problems including those involving unit pricing and constant speed. For example, if it took 7 hours to mow 4 </w:t>
            </w:r>
            <w:r>
              <w:lastRenderedPageBreak/>
              <w:t>lawns, then at that rate, how many lawns could be mowed in 35 hours? At what rate were lawns being mowed?</w:t>
            </w:r>
          </w:p>
          <w:p w14:paraId="49C58323" w14:textId="77777777" w:rsidR="009B46C1" w:rsidRDefault="00642A29">
            <w:pPr>
              <w:numPr>
                <w:ilvl w:val="0"/>
                <w:numId w:val="13"/>
              </w:numPr>
            </w:pPr>
            <w:r>
              <w:t>Find a percent of a quantity as a rate per 100, e.g., 30% of a quantity means 30/100 times the quantity; solve problems involving finding the whole, given a part and the percent.</w:t>
            </w:r>
          </w:p>
          <w:p w14:paraId="49C58324" w14:textId="77777777" w:rsidR="009B46C1" w:rsidRDefault="00642A29">
            <w:pPr>
              <w:numPr>
                <w:ilvl w:val="0"/>
                <w:numId w:val="13"/>
              </w:numPr>
            </w:pPr>
            <w:r>
              <w:t>Use ratio reasoning to convert measurement units; manipulate and transform units appropriately when multiplying or dividing quantities.</w:t>
            </w:r>
          </w:p>
        </w:tc>
        <w:tc>
          <w:tcPr>
            <w:tcW w:w="700" w:type="dxa"/>
            <w:noWrap/>
          </w:tcPr>
          <w:p w14:paraId="49C58325" w14:textId="77777777" w:rsidR="009B46C1" w:rsidRDefault="00642A29">
            <w:r>
              <w:rPr>
                <w:b/>
                <w:bCs/>
              </w:rPr>
              <w:lastRenderedPageBreak/>
              <w:t>6.RP.3a:</w:t>
            </w:r>
            <w:r>
              <w:t xml:space="preserve"> Find a missing value in a ratio table. Students may use manipulatives to find the answer.</w:t>
            </w:r>
          </w:p>
          <w:p w14:paraId="49C58326" w14:textId="77777777" w:rsidR="009B46C1" w:rsidRDefault="00642A29">
            <w:r>
              <w:t>AND</w:t>
            </w:r>
          </w:p>
          <w:p w14:paraId="49C58327" w14:textId="77777777" w:rsidR="009B46C1" w:rsidRDefault="00642A29">
            <w:r>
              <w:t>Find the percent of a number using a model.</w:t>
            </w:r>
          </w:p>
        </w:tc>
        <w:tc>
          <w:tcPr>
            <w:tcW w:w="700" w:type="dxa"/>
            <w:noWrap/>
          </w:tcPr>
          <w:p w14:paraId="49C58328" w14:textId="77777777" w:rsidR="009B46C1" w:rsidRDefault="00642A29">
            <w:r>
              <w:rPr>
                <w:b/>
                <w:bCs/>
              </w:rPr>
              <w:t>6.RP.3b:</w:t>
            </w:r>
            <w:r>
              <w:t xml:space="preserve"> Build equal ratios with manipulatives and record information in a table.</w:t>
            </w:r>
          </w:p>
          <w:p w14:paraId="49C58329" w14:textId="77777777" w:rsidR="009B46C1" w:rsidRDefault="00642A29">
            <w:r>
              <w:t>AND</w:t>
            </w:r>
          </w:p>
          <w:p w14:paraId="49C5832A" w14:textId="77777777" w:rsidR="009B46C1" w:rsidRDefault="00642A29">
            <w:r>
              <w:t>Find the 10%, 20%, and 30% of a number using a model.</w:t>
            </w:r>
          </w:p>
        </w:tc>
        <w:tc>
          <w:tcPr>
            <w:tcW w:w="700" w:type="dxa"/>
            <w:noWrap/>
          </w:tcPr>
          <w:p w14:paraId="49C5832B" w14:textId="77777777" w:rsidR="009B46C1" w:rsidRDefault="00642A29">
            <w:r>
              <w:rPr>
                <w:b/>
                <w:bCs/>
              </w:rPr>
              <w:t>6.RP.3c:</w:t>
            </w:r>
            <w:r>
              <w:t xml:space="preserve"> Build equal ratios with manipulatives.</w:t>
            </w:r>
          </w:p>
          <w:p w14:paraId="49C5832C" w14:textId="77777777" w:rsidR="009B46C1" w:rsidRDefault="00642A29">
            <w:r>
              <w:t>AND</w:t>
            </w:r>
          </w:p>
          <w:p w14:paraId="49C5832D" w14:textId="77777777" w:rsidR="009B46C1" w:rsidRDefault="00642A29">
            <w:r>
              <w:t>Identify or represent a percent as a rate per 100 when given a model of 100 units (e.g., Mike gave away 20 of his 100 marbles. What percent of the marbles did he give away?).</w:t>
            </w:r>
          </w:p>
        </w:tc>
        <w:tc>
          <w:tcPr>
            <w:tcW w:w="1900" w:type="dxa"/>
            <w:noWrap/>
          </w:tcPr>
          <w:p w14:paraId="49C5832E" w14:textId="77777777" w:rsidR="009B46C1" w:rsidRDefault="00642A29">
            <w:pPr>
              <w:numPr>
                <w:ilvl w:val="0"/>
                <w:numId w:val="14"/>
              </w:numPr>
            </w:pPr>
            <w:r>
              <w:t>Content works in conjunction with 6.RP.1-2.</w:t>
            </w:r>
          </w:p>
          <w:p w14:paraId="49C5832F" w14:textId="77777777" w:rsidR="009B46C1" w:rsidRDefault="00642A29">
            <w:pPr>
              <w:numPr>
                <w:ilvl w:val="0"/>
                <w:numId w:val="14"/>
              </w:numPr>
            </w:pPr>
            <w:r>
              <w:t>Count physical objects up to 100 by ones and tens.</w:t>
            </w:r>
          </w:p>
          <w:p w14:paraId="49C58330" w14:textId="77777777" w:rsidR="009B46C1" w:rsidRDefault="00642A29">
            <w:pPr>
              <w:numPr>
                <w:ilvl w:val="0"/>
                <w:numId w:val="14"/>
              </w:numPr>
            </w:pPr>
            <w:r>
              <w:t>Count the number of objects in a given group (bananas and oranges).</w:t>
            </w:r>
          </w:p>
          <w:p w14:paraId="49C58331" w14:textId="77777777" w:rsidR="009B46C1" w:rsidRDefault="00642A29">
            <w:pPr>
              <w:numPr>
                <w:ilvl w:val="0"/>
                <w:numId w:val="14"/>
              </w:numPr>
            </w:pPr>
            <w:r>
              <w:t>Demonstrate understanding of the word “equal”.</w:t>
            </w:r>
          </w:p>
          <w:p w14:paraId="49C58332" w14:textId="77777777" w:rsidR="009B46C1" w:rsidRDefault="00642A29">
            <w:pPr>
              <w:numPr>
                <w:ilvl w:val="0"/>
                <w:numId w:val="14"/>
              </w:numPr>
            </w:pPr>
            <w:r>
              <w:t>Use a physical representation to skip count by 2s, 3s, 4s, 5s and 10s.</w:t>
            </w:r>
          </w:p>
          <w:p w14:paraId="49C58333" w14:textId="77777777" w:rsidR="009B46C1" w:rsidRDefault="00642A29">
            <w:pPr>
              <w:numPr>
                <w:ilvl w:val="0"/>
                <w:numId w:val="14"/>
              </w:numPr>
            </w:pPr>
            <w:r>
              <w:t>Multiply one-digit numbers by 2s, 3s, 4s, 5s, and 10s.</w:t>
            </w:r>
          </w:p>
          <w:p w14:paraId="49C58334" w14:textId="77777777" w:rsidR="009B46C1" w:rsidRDefault="00642A29">
            <w:pPr>
              <w:numPr>
                <w:ilvl w:val="0"/>
                <w:numId w:val="14"/>
              </w:numPr>
            </w:pPr>
            <w:r>
              <w:t>Record the number of tens and ones in a group of objects or drawings.</w:t>
            </w:r>
          </w:p>
          <w:p w14:paraId="49C58335" w14:textId="77777777" w:rsidR="009B46C1" w:rsidRDefault="00642A29">
            <w:pPr>
              <w:numPr>
                <w:ilvl w:val="0"/>
                <w:numId w:val="14"/>
              </w:numPr>
            </w:pPr>
            <w:r>
              <w:t>Understand that the three digits of a three-digit number represent amounts of hundreds, tens, and ones.</w:t>
            </w:r>
          </w:p>
          <w:p w14:paraId="49C58336" w14:textId="77777777" w:rsidR="009B46C1" w:rsidRDefault="00642A29">
            <w:pPr>
              <w:numPr>
                <w:ilvl w:val="0"/>
                <w:numId w:val="14"/>
              </w:numPr>
            </w:pPr>
            <w:r>
              <w:t>Understand the following as special cases: 10 can be thought of as a bundle of ten ones — called a “ten;”</w:t>
            </w:r>
          </w:p>
          <w:p w14:paraId="49C58337" w14:textId="77777777" w:rsidR="009B46C1" w:rsidRDefault="00642A29">
            <w:pPr>
              <w:numPr>
                <w:ilvl w:val="0"/>
                <w:numId w:val="14"/>
              </w:numPr>
            </w:pPr>
            <w:r>
              <w:t>Understand the following as special cases: 100 can be thought of as a bundle of ten tens – called a “hundred”</w:t>
            </w:r>
          </w:p>
          <w:p w14:paraId="49C58338" w14:textId="77777777" w:rsidR="009B46C1" w:rsidRDefault="00642A29">
            <w:pPr>
              <w:numPr>
                <w:ilvl w:val="0"/>
                <w:numId w:val="14"/>
              </w:numPr>
            </w:pPr>
            <w:r>
              <w:t>Understand the numbers 10, 20, 30, 40, 50, 60, 70, 80, 90 refer to one, two, three, four, five, six, seven, eight, or nine tens (and 0 ones).</w:t>
            </w:r>
          </w:p>
          <w:p w14:paraId="49C58339" w14:textId="77777777" w:rsidR="009B46C1" w:rsidRDefault="00642A29">
            <w:pPr>
              <w:numPr>
                <w:ilvl w:val="0"/>
                <w:numId w:val="14"/>
              </w:numPr>
            </w:pPr>
            <w:r>
              <w:t>Represent a number of objects up to 100 on a hundred grid.</w:t>
            </w:r>
          </w:p>
          <w:p w14:paraId="49C5833A" w14:textId="77777777" w:rsidR="009B46C1" w:rsidRDefault="00642A29">
            <w:r>
              <w:rPr>
                <w:b/>
                <w:bCs/>
              </w:rPr>
              <w:lastRenderedPageBreak/>
              <w:t>Engagement Statements</w:t>
            </w:r>
            <w:r>
              <w:t xml:space="preserve"> (demonstration of engaged in the topic)</w:t>
            </w:r>
          </w:p>
          <w:p w14:paraId="49C5833B" w14:textId="77777777" w:rsidR="009B46C1" w:rsidRDefault="00642A29">
            <w:pPr>
              <w:numPr>
                <w:ilvl w:val="0"/>
                <w:numId w:val="15"/>
              </w:numPr>
            </w:pPr>
            <w:r>
              <w:t>Interact with physical objects.</w:t>
            </w:r>
          </w:p>
        </w:tc>
      </w:tr>
      <w:tr w:rsidR="009B46C1" w14:paraId="49C5833E" w14:textId="77777777">
        <w:trPr>
          <w:trHeight w:val="50"/>
        </w:trPr>
        <w:tc>
          <w:tcPr>
            <w:tcW w:w="5000" w:type="dxa"/>
            <w:gridSpan w:val="5"/>
            <w:shd w:val="clear" w:color="auto" w:fill="D9E1F2"/>
            <w:noWrap/>
            <w:vAlign w:val="center"/>
          </w:tcPr>
          <w:p w14:paraId="49C5833D" w14:textId="77777777" w:rsidR="009B46C1" w:rsidRDefault="00642A29">
            <w:pPr>
              <w:spacing w:after="0"/>
              <w:jc w:val="center"/>
            </w:pPr>
            <w:r>
              <w:rPr>
                <w:b/>
                <w:bCs/>
              </w:rPr>
              <w:lastRenderedPageBreak/>
              <w:t>The Number System</w:t>
            </w:r>
          </w:p>
        </w:tc>
      </w:tr>
      <w:tr w:rsidR="009B46C1" w14:paraId="49C58340" w14:textId="77777777">
        <w:trPr>
          <w:trHeight w:val="50"/>
        </w:trPr>
        <w:tc>
          <w:tcPr>
            <w:tcW w:w="5000" w:type="dxa"/>
            <w:gridSpan w:val="5"/>
            <w:shd w:val="clear" w:color="auto" w:fill="FFFFFF"/>
            <w:noWrap/>
            <w:vAlign w:val="center"/>
          </w:tcPr>
          <w:p w14:paraId="49C5833F" w14:textId="77777777" w:rsidR="009B46C1" w:rsidRDefault="00642A29">
            <w:pPr>
              <w:spacing w:after="0"/>
              <w:jc w:val="center"/>
            </w:pPr>
            <w:r>
              <w:rPr>
                <w:i/>
                <w:iCs/>
              </w:rPr>
              <w:t>Apply and extend previous understandings of numbers to the system of rational numbers.</w:t>
            </w:r>
          </w:p>
        </w:tc>
      </w:tr>
      <w:tr w:rsidR="009B46C1" w14:paraId="49C5834E" w14:textId="77777777">
        <w:trPr>
          <w:trHeight w:val="50"/>
        </w:trPr>
        <w:tc>
          <w:tcPr>
            <w:tcW w:w="1000" w:type="dxa"/>
            <w:noWrap/>
          </w:tcPr>
          <w:p w14:paraId="49C58341" w14:textId="77777777" w:rsidR="009B46C1" w:rsidRDefault="00642A29">
            <w:r>
              <w:rPr>
                <w:b/>
                <w:bCs/>
              </w:rPr>
              <w:t>6.NS.5:</w:t>
            </w:r>
            <w:r>
              <w:t xml:space="preserve"> Understand that positive and negative numbers are used together to describe quantities having opposite directions or values, e.g., temperature above/ below zero, elevation above/ below sea level, credits/ debits, positive/negative electric charge. Use positive and negative numbers to represent quantities in real-world contexts, explaining the meaning of 0 in each situation.</w:t>
            </w:r>
          </w:p>
        </w:tc>
        <w:tc>
          <w:tcPr>
            <w:tcW w:w="700" w:type="dxa"/>
            <w:noWrap/>
          </w:tcPr>
          <w:p w14:paraId="49C58342" w14:textId="77777777" w:rsidR="009B46C1" w:rsidRDefault="00642A29">
            <w:r>
              <w:rPr>
                <w:b/>
                <w:bCs/>
              </w:rPr>
              <w:t>6.NS.5a:</w:t>
            </w:r>
            <w:r>
              <w:t xml:space="preserve"> Represent real-world problems involving integers (e.g., temperatures, elevations, and distances from a fixed point (map reading).</w:t>
            </w:r>
          </w:p>
        </w:tc>
        <w:tc>
          <w:tcPr>
            <w:tcW w:w="700" w:type="dxa"/>
            <w:noWrap/>
          </w:tcPr>
          <w:p w14:paraId="49C58343" w14:textId="77777777" w:rsidR="009B46C1" w:rsidRDefault="00642A29">
            <w:r>
              <w:rPr>
                <w:b/>
                <w:bCs/>
              </w:rPr>
              <w:t>6.NS.5b:</w:t>
            </w:r>
            <w:r>
              <w:t xml:space="preserve"> Identify the opposites of real-world examples of integers (e.g., opposite of gaining 40 yards is losing 40 yards).</w:t>
            </w:r>
          </w:p>
        </w:tc>
        <w:tc>
          <w:tcPr>
            <w:tcW w:w="700" w:type="dxa"/>
            <w:noWrap/>
          </w:tcPr>
          <w:p w14:paraId="49C58344" w14:textId="77777777" w:rsidR="009B46C1" w:rsidRDefault="00642A29">
            <w:r>
              <w:rPr>
                <w:b/>
                <w:bCs/>
              </w:rPr>
              <w:t>6.NS.5c:</w:t>
            </w:r>
            <w:r>
              <w:t xml:space="preserve"> Identify or explain positive or negative regions in real-world models (e.g., sea elevations, yardage on football field, thermometer, etc.).</w:t>
            </w:r>
          </w:p>
        </w:tc>
        <w:tc>
          <w:tcPr>
            <w:tcW w:w="1900" w:type="dxa"/>
            <w:noWrap/>
          </w:tcPr>
          <w:p w14:paraId="49C58345" w14:textId="77777777" w:rsidR="009B46C1" w:rsidRDefault="00642A29">
            <w:pPr>
              <w:numPr>
                <w:ilvl w:val="0"/>
                <w:numId w:val="16"/>
              </w:numPr>
            </w:pPr>
            <w:r>
              <w:t>Identify points on a horizontal number line (scale limited to whole numbers 1-10).</w:t>
            </w:r>
          </w:p>
          <w:p w14:paraId="49C58346" w14:textId="77777777" w:rsidR="009B46C1" w:rsidRDefault="00642A29">
            <w:pPr>
              <w:numPr>
                <w:ilvl w:val="0"/>
                <w:numId w:val="16"/>
              </w:numPr>
            </w:pPr>
            <w:r>
              <w:t>Identify points on a vertical number line (scale limited to whole numbers 1-10).</w:t>
            </w:r>
          </w:p>
          <w:p w14:paraId="49C58347" w14:textId="77777777" w:rsidR="009B46C1" w:rsidRDefault="00642A29">
            <w:pPr>
              <w:numPr>
                <w:ilvl w:val="0"/>
                <w:numId w:val="16"/>
              </w:numPr>
            </w:pPr>
            <w:r>
              <w:t>Understand a coordinate grid is formed by a vertical and horizontal number line.</w:t>
            </w:r>
          </w:p>
          <w:p w14:paraId="49C58348" w14:textId="77777777" w:rsidR="009B46C1" w:rsidRDefault="00642A29">
            <w:pPr>
              <w:numPr>
                <w:ilvl w:val="0"/>
                <w:numId w:val="16"/>
              </w:numPr>
            </w:pPr>
            <w:r>
              <w:t>Recognize the horizontal number line as the x-axis.</w:t>
            </w:r>
          </w:p>
          <w:p w14:paraId="49C58349" w14:textId="77777777" w:rsidR="009B46C1" w:rsidRDefault="00642A29">
            <w:pPr>
              <w:numPr>
                <w:ilvl w:val="0"/>
                <w:numId w:val="16"/>
              </w:numPr>
            </w:pPr>
            <w:r>
              <w:t>Recognize the vertical number line as the y-axis.</w:t>
            </w:r>
          </w:p>
          <w:p w14:paraId="49C5834A" w14:textId="77777777" w:rsidR="009B46C1" w:rsidRDefault="00642A29">
            <w:pPr>
              <w:numPr>
                <w:ilvl w:val="0"/>
                <w:numId w:val="16"/>
              </w:numPr>
            </w:pPr>
            <w:r>
              <w:t>Recognize the intersection of the x-axis and y-axis as the origin.</w:t>
            </w:r>
          </w:p>
          <w:p w14:paraId="49C5834B" w14:textId="77777777" w:rsidR="009B46C1" w:rsidRDefault="00642A29">
            <w:pPr>
              <w:numPr>
                <w:ilvl w:val="0"/>
                <w:numId w:val="16"/>
              </w:numPr>
            </w:pPr>
            <w:r>
              <w:t>Location of the origin is at point 0,0 on the coordinate place.</w:t>
            </w:r>
          </w:p>
          <w:p w14:paraId="49C5834C" w14:textId="77777777" w:rsidR="009B46C1" w:rsidRDefault="00642A29">
            <w:r>
              <w:rPr>
                <w:b/>
                <w:bCs/>
              </w:rPr>
              <w:t>Engagement Statements</w:t>
            </w:r>
            <w:r>
              <w:t xml:space="preserve"> (demonstration of engaged in the topic)</w:t>
            </w:r>
          </w:p>
          <w:p w14:paraId="49C5834D" w14:textId="77777777" w:rsidR="009B46C1" w:rsidRDefault="00642A29">
            <w:pPr>
              <w:numPr>
                <w:ilvl w:val="0"/>
                <w:numId w:val="17"/>
              </w:numPr>
            </w:pPr>
            <w:r>
              <w:t>Interact with coordinate grid.</w:t>
            </w:r>
          </w:p>
        </w:tc>
      </w:tr>
      <w:tr w:rsidR="009B46C1" w14:paraId="49C5836C" w14:textId="77777777">
        <w:trPr>
          <w:trHeight w:val="50"/>
        </w:trPr>
        <w:tc>
          <w:tcPr>
            <w:tcW w:w="1000" w:type="dxa"/>
            <w:noWrap/>
          </w:tcPr>
          <w:p w14:paraId="49C5834F" w14:textId="77777777" w:rsidR="009B46C1" w:rsidRDefault="00642A29">
            <w:r>
              <w:rPr>
                <w:b/>
                <w:bCs/>
              </w:rPr>
              <w:t>6.NS.6:</w:t>
            </w:r>
            <w:r>
              <w:t xml:space="preserve"> Understand a rational number as a point on the number line. Extend number line diagrams and </w:t>
            </w:r>
            <w:r>
              <w:lastRenderedPageBreak/>
              <w:t>coordinate axes familiar from previous grades to represent points on the line and in the plane with negative number coordinates.</w:t>
            </w:r>
          </w:p>
          <w:p w14:paraId="49C58350" w14:textId="77777777" w:rsidR="009B46C1" w:rsidRDefault="00642A29">
            <w:pPr>
              <w:numPr>
                <w:ilvl w:val="0"/>
                <w:numId w:val="18"/>
              </w:numPr>
            </w:pPr>
            <w:r>
              <w:t>Recognize opposite signs of numbers as indicating locations on opposite sides of 0 on the number line; recognize that the opposite of the opposite of a number is the number itself, e.g., − (−3) = 3, and that 0 is its own opposite.</w:t>
            </w:r>
          </w:p>
          <w:p w14:paraId="49C58351" w14:textId="77777777" w:rsidR="009B46C1" w:rsidRDefault="00642A29">
            <w:pPr>
              <w:numPr>
                <w:ilvl w:val="0"/>
                <w:numId w:val="18"/>
              </w:numPr>
            </w:pPr>
            <w:r>
              <w:t>Understand signs of numbers in ordered pairs as indicating locations in quadrants of the coordinate plane; recognize that when two ordered pairs differ only by signs, the locations of the points are related by reflections across one or both axes.</w:t>
            </w:r>
          </w:p>
          <w:p w14:paraId="49C58352" w14:textId="77777777" w:rsidR="009B46C1" w:rsidRDefault="00642A29">
            <w:pPr>
              <w:numPr>
                <w:ilvl w:val="0"/>
                <w:numId w:val="18"/>
              </w:numPr>
            </w:pPr>
            <w:r>
              <w:t>Find and position integers and other rational numbers on a horizontal or vertical number line diagram; find and position pairs of integers and other rational numbers on a coordinate plane.</w:t>
            </w:r>
          </w:p>
        </w:tc>
        <w:tc>
          <w:tcPr>
            <w:tcW w:w="700" w:type="dxa"/>
            <w:noWrap/>
          </w:tcPr>
          <w:p w14:paraId="49C58353" w14:textId="77777777" w:rsidR="009B46C1" w:rsidRDefault="00642A29">
            <w:r>
              <w:rPr>
                <w:b/>
                <w:bCs/>
              </w:rPr>
              <w:lastRenderedPageBreak/>
              <w:t>6.NS.6a:</w:t>
            </w:r>
            <w:r>
              <w:t xml:space="preserve"> Place 3 rational numbers on a number line.</w:t>
            </w:r>
          </w:p>
          <w:p w14:paraId="49C58354" w14:textId="77777777" w:rsidR="009B46C1" w:rsidRDefault="00642A29">
            <w:r>
              <w:t>AND</w:t>
            </w:r>
          </w:p>
          <w:p w14:paraId="49C58355" w14:textId="77777777" w:rsidR="009B46C1" w:rsidRDefault="00642A29">
            <w:r>
              <w:lastRenderedPageBreak/>
              <w:t>Identify the quadrants in terms of their sign; (</w:t>
            </w:r>
            <w:proofErr w:type="gramStart"/>
            <w:r>
              <w:t>+,+</w:t>
            </w:r>
            <w:proofErr w:type="gramEnd"/>
            <w:r>
              <w:t>), (</w:t>
            </w:r>
            <w:proofErr w:type="gramStart"/>
            <w:r>
              <w:t>+,-</w:t>
            </w:r>
            <w:proofErr w:type="gramEnd"/>
            <w:r>
              <w:t>), (</w:t>
            </w:r>
            <w:proofErr w:type="gramStart"/>
            <w:r>
              <w:t>-,-),(- ,</w:t>
            </w:r>
            <w:proofErr w:type="gramEnd"/>
            <w:r>
              <w:t>+).</w:t>
            </w:r>
          </w:p>
        </w:tc>
        <w:tc>
          <w:tcPr>
            <w:tcW w:w="700" w:type="dxa"/>
            <w:noWrap/>
          </w:tcPr>
          <w:p w14:paraId="49C58356" w14:textId="77777777" w:rsidR="009B46C1" w:rsidRDefault="00642A29">
            <w:r>
              <w:rPr>
                <w:b/>
                <w:bCs/>
              </w:rPr>
              <w:lastRenderedPageBreak/>
              <w:t>6.NS.6b:</w:t>
            </w:r>
            <w:r>
              <w:t xml:space="preserve"> Find an integer and its opposite on a number line.</w:t>
            </w:r>
          </w:p>
          <w:p w14:paraId="49C58357" w14:textId="77777777" w:rsidR="009B46C1" w:rsidRDefault="00642A29">
            <w:r>
              <w:lastRenderedPageBreak/>
              <w:t>AND</w:t>
            </w:r>
          </w:p>
          <w:p w14:paraId="49C58358" w14:textId="77777777" w:rsidR="009B46C1" w:rsidRDefault="00642A29">
            <w:r>
              <w:t>Explain the directionality of the x-and y- axis (horizontal vs. vertical).</w:t>
            </w:r>
          </w:p>
        </w:tc>
        <w:tc>
          <w:tcPr>
            <w:tcW w:w="700" w:type="dxa"/>
            <w:noWrap/>
          </w:tcPr>
          <w:p w14:paraId="49C58359" w14:textId="77777777" w:rsidR="009B46C1" w:rsidRDefault="00642A29">
            <w:r>
              <w:rPr>
                <w:b/>
                <w:bCs/>
              </w:rPr>
              <w:lastRenderedPageBreak/>
              <w:t>6.NS.6c:</w:t>
            </w:r>
            <w:r>
              <w:t xml:space="preserve"> Locate a given positive or negative number on a number line.</w:t>
            </w:r>
          </w:p>
          <w:p w14:paraId="49C5835A" w14:textId="77777777" w:rsidR="009B46C1" w:rsidRDefault="00642A29">
            <w:r>
              <w:lastRenderedPageBreak/>
              <w:t>AND</w:t>
            </w:r>
          </w:p>
          <w:p w14:paraId="49C5835B" w14:textId="77777777" w:rsidR="009B46C1" w:rsidRDefault="00642A29">
            <w:r>
              <w:t>Identify the quadrants of a coordinate plane as Quadrant I, Quadrant II, Quadrant III, Quadrant IV.</w:t>
            </w:r>
          </w:p>
        </w:tc>
        <w:tc>
          <w:tcPr>
            <w:tcW w:w="1900" w:type="dxa"/>
            <w:noWrap/>
          </w:tcPr>
          <w:p w14:paraId="49C5835C" w14:textId="77777777" w:rsidR="009B46C1" w:rsidRDefault="00642A29">
            <w:pPr>
              <w:numPr>
                <w:ilvl w:val="0"/>
                <w:numId w:val="19"/>
              </w:numPr>
            </w:pPr>
            <w:r>
              <w:lastRenderedPageBreak/>
              <w:t>Know what a number line is.</w:t>
            </w:r>
          </w:p>
          <w:p w14:paraId="49C5835D" w14:textId="77777777" w:rsidR="009B46C1" w:rsidRDefault="00642A29">
            <w:pPr>
              <w:numPr>
                <w:ilvl w:val="0"/>
                <w:numId w:val="19"/>
              </w:numPr>
            </w:pPr>
            <w:r>
              <w:t>Know the order of the numbers from 0 to 10.</w:t>
            </w:r>
          </w:p>
          <w:p w14:paraId="49C5835E" w14:textId="77777777" w:rsidR="009B46C1" w:rsidRDefault="00642A29">
            <w:pPr>
              <w:numPr>
                <w:ilvl w:val="0"/>
                <w:numId w:val="19"/>
              </w:numPr>
            </w:pPr>
            <w:r>
              <w:t>Identify a whole number on a number line marked with whole numbers up to 10.</w:t>
            </w:r>
          </w:p>
          <w:p w14:paraId="49C5835F" w14:textId="77777777" w:rsidR="009B46C1" w:rsidRDefault="00642A29">
            <w:pPr>
              <w:numPr>
                <w:ilvl w:val="0"/>
                <w:numId w:val="19"/>
              </w:numPr>
            </w:pPr>
            <w:r>
              <w:lastRenderedPageBreak/>
              <w:t>Identify 0 on a number line.</w:t>
            </w:r>
          </w:p>
          <w:p w14:paraId="49C58360" w14:textId="77777777" w:rsidR="009B46C1" w:rsidRDefault="00642A29">
            <w:pPr>
              <w:numPr>
                <w:ilvl w:val="0"/>
                <w:numId w:val="19"/>
              </w:numPr>
            </w:pPr>
            <w:r>
              <w:t>Identify a missing whole number value on a number line marked with whole number up to 10.</w:t>
            </w:r>
          </w:p>
          <w:p w14:paraId="49C58361" w14:textId="77777777" w:rsidR="009B46C1" w:rsidRDefault="00642A29">
            <w:pPr>
              <w:numPr>
                <w:ilvl w:val="0"/>
                <w:numId w:val="19"/>
              </w:numPr>
            </w:pPr>
            <w:r>
              <w:t>Compare distances of objects using a vertical or horizontal number line.</w:t>
            </w:r>
          </w:p>
          <w:p w14:paraId="49C58362" w14:textId="77777777" w:rsidR="009B46C1" w:rsidRDefault="00642A29">
            <w:pPr>
              <w:numPr>
                <w:ilvl w:val="0"/>
                <w:numId w:val="19"/>
              </w:numPr>
            </w:pPr>
            <w:r>
              <w:t>Understand that 2 is the distance from 0 to 2 and 3 is the distance from 0 to 3 using standard units for all lengths from 1 to 10.</w:t>
            </w:r>
          </w:p>
          <w:p w14:paraId="49C58363" w14:textId="77777777" w:rsidR="009B46C1" w:rsidRDefault="00642A29">
            <w:pPr>
              <w:numPr>
                <w:ilvl w:val="0"/>
                <w:numId w:val="19"/>
              </w:numPr>
            </w:pPr>
            <w:r>
              <w:t>Identify points on a horizontal number line (scale limited to whole numbers 1-10).</w:t>
            </w:r>
          </w:p>
          <w:p w14:paraId="49C58364" w14:textId="77777777" w:rsidR="009B46C1" w:rsidRDefault="00642A29">
            <w:pPr>
              <w:numPr>
                <w:ilvl w:val="0"/>
                <w:numId w:val="19"/>
              </w:numPr>
            </w:pPr>
            <w:r>
              <w:t>Identify points on a vertical number line (scale limited to whole numbers 1-10).</w:t>
            </w:r>
          </w:p>
          <w:p w14:paraId="49C58365" w14:textId="77777777" w:rsidR="009B46C1" w:rsidRDefault="00642A29">
            <w:pPr>
              <w:numPr>
                <w:ilvl w:val="0"/>
                <w:numId w:val="19"/>
              </w:numPr>
            </w:pPr>
            <w:r>
              <w:t>Understand a coordinate grid is formed by a vertical and horizontal number line.</w:t>
            </w:r>
          </w:p>
          <w:p w14:paraId="49C58366" w14:textId="77777777" w:rsidR="009B46C1" w:rsidRDefault="00642A29">
            <w:pPr>
              <w:numPr>
                <w:ilvl w:val="0"/>
                <w:numId w:val="19"/>
              </w:numPr>
            </w:pPr>
            <w:r>
              <w:t>Recognize the horizontal number line as the x-axis.</w:t>
            </w:r>
          </w:p>
          <w:p w14:paraId="49C58367" w14:textId="77777777" w:rsidR="009B46C1" w:rsidRDefault="00642A29">
            <w:pPr>
              <w:numPr>
                <w:ilvl w:val="0"/>
                <w:numId w:val="19"/>
              </w:numPr>
            </w:pPr>
            <w:r>
              <w:t>Recognize the vertical number line as the y-axis.</w:t>
            </w:r>
          </w:p>
          <w:p w14:paraId="49C58368" w14:textId="77777777" w:rsidR="009B46C1" w:rsidRDefault="00642A29">
            <w:pPr>
              <w:numPr>
                <w:ilvl w:val="0"/>
                <w:numId w:val="19"/>
              </w:numPr>
            </w:pPr>
            <w:r>
              <w:t>Recognize the intersection of the x-axis and y-axis as the origin.</w:t>
            </w:r>
          </w:p>
          <w:p w14:paraId="49C58369" w14:textId="77777777" w:rsidR="009B46C1" w:rsidRDefault="00642A29">
            <w:pPr>
              <w:numPr>
                <w:ilvl w:val="0"/>
                <w:numId w:val="19"/>
              </w:numPr>
            </w:pPr>
            <w:r>
              <w:t>Location of the origin is at point 0,0 on the coordinate place.</w:t>
            </w:r>
          </w:p>
          <w:p w14:paraId="49C5836A" w14:textId="77777777" w:rsidR="009B46C1" w:rsidRDefault="00642A29">
            <w:r>
              <w:rPr>
                <w:b/>
                <w:bCs/>
              </w:rPr>
              <w:t>Engagement Statements</w:t>
            </w:r>
            <w:r>
              <w:t xml:space="preserve"> (demonstration of engaged in the topic)</w:t>
            </w:r>
          </w:p>
          <w:p w14:paraId="49C5836B" w14:textId="77777777" w:rsidR="009B46C1" w:rsidRDefault="00642A29">
            <w:pPr>
              <w:numPr>
                <w:ilvl w:val="0"/>
                <w:numId w:val="20"/>
              </w:numPr>
            </w:pPr>
            <w:r>
              <w:t>Interact with coordinate grid.</w:t>
            </w:r>
          </w:p>
        </w:tc>
      </w:tr>
      <w:tr w:rsidR="009B46C1" w14:paraId="49C58382" w14:textId="77777777">
        <w:trPr>
          <w:trHeight w:val="50"/>
        </w:trPr>
        <w:tc>
          <w:tcPr>
            <w:tcW w:w="1000" w:type="dxa"/>
            <w:noWrap/>
          </w:tcPr>
          <w:p w14:paraId="49C5836D" w14:textId="77777777" w:rsidR="009B46C1" w:rsidRDefault="00642A29">
            <w:r>
              <w:rPr>
                <w:b/>
                <w:bCs/>
              </w:rPr>
              <w:lastRenderedPageBreak/>
              <w:t>6.NS.8:</w:t>
            </w:r>
            <w:r>
              <w:t xml:space="preserve"> Solve real-world and mathematical problems by graphing points in all four quadrants of the coordinate plane. Include use of coordinates and absolute value to find distances between points with the same first coordinate or the same second coordinate.</w:t>
            </w:r>
          </w:p>
        </w:tc>
        <w:tc>
          <w:tcPr>
            <w:tcW w:w="700" w:type="dxa"/>
            <w:noWrap/>
          </w:tcPr>
          <w:p w14:paraId="49C5836E" w14:textId="77777777" w:rsidR="009B46C1" w:rsidRDefault="00642A29">
            <w:r>
              <w:rPr>
                <w:b/>
                <w:bCs/>
              </w:rPr>
              <w:t>6.NS.8a:</w:t>
            </w:r>
            <w:r>
              <w:t xml:space="preserve"> Plot whole number ordered pairs in a real-world example (e.g., mapping locations).</w:t>
            </w:r>
          </w:p>
        </w:tc>
        <w:tc>
          <w:tcPr>
            <w:tcW w:w="700" w:type="dxa"/>
            <w:noWrap/>
          </w:tcPr>
          <w:p w14:paraId="49C5836F" w14:textId="77777777" w:rsidR="009B46C1" w:rsidRDefault="00642A29">
            <w:r>
              <w:rPr>
                <w:b/>
                <w:bCs/>
              </w:rPr>
              <w:t>6.NS.8b:</w:t>
            </w:r>
            <w:r>
              <w:t xml:space="preserve"> Plot whole number ordered pairs.</w:t>
            </w:r>
          </w:p>
        </w:tc>
        <w:tc>
          <w:tcPr>
            <w:tcW w:w="700" w:type="dxa"/>
            <w:noWrap/>
          </w:tcPr>
          <w:p w14:paraId="49C58370" w14:textId="77777777" w:rsidR="009B46C1" w:rsidRDefault="00642A29">
            <w:r>
              <w:rPr>
                <w:b/>
                <w:bCs/>
              </w:rPr>
              <w:t>6.NS.8c:</w:t>
            </w:r>
            <w:r>
              <w:t xml:space="preserve"> Identify the x- and </w:t>
            </w:r>
            <w:proofErr w:type="gramStart"/>
            <w:r>
              <w:t>y-axis, and</w:t>
            </w:r>
            <w:proofErr w:type="gramEnd"/>
            <w:r>
              <w:t xml:space="preserve"> plot an ordered pair in quadrant 1 of a coordinate plane.</w:t>
            </w:r>
          </w:p>
        </w:tc>
        <w:tc>
          <w:tcPr>
            <w:tcW w:w="1900" w:type="dxa"/>
            <w:noWrap/>
          </w:tcPr>
          <w:p w14:paraId="49C58371" w14:textId="77777777" w:rsidR="009B46C1" w:rsidRDefault="00642A29">
            <w:pPr>
              <w:numPr>
                <w:ilvl w:val="0"/>
                <w:numId w:val="21"/>
              </w:numPr>
            </w:pPr>
            <w:r>
              <w:t>Content works in conjunction with 6.EE.9.</w:t>
            </w:r>
          </w:p>
          <w:p w14:paraId="49C58372" w14:textId="77777777" w:rsidR="009B46C1" w:rsidRDefault="00642A29">
            <w:pPr>
              <w:numPr>
                <w:ilvl w:val="0"/>
                <w:numId w:val="21"/>
              </w:numPr>
            </w:pPr>
            <w:r>
              <w:t>Identify points on a horizontal number line (scale limited to whole numbers 1-10).</w:t>
            </w:r>
          </w:p>
          <w:p w14:paraId="49C58373" w14:textId="77777777" w:rsidR="009B46C1" w:rsidRDefault="00642A29">
            <w:pPr>
              <w:numPr>
                <w:ilvl w:val="0"/>
                <w:numId w:val="21"/>
              </w:numPr>
            </w:pPr>
            <w:r>
              <w:t>Identify points on a vertical number line (scale limited to whole numbers 1-10).</w:t>
            </w:r>
          </w:p>
          <w:p w14:paraId="49C58374" w14:textId="77777777" w:rsidR="009B46C1" w:rsidRDefault="00642A29">
            <w:pPr>
              <w:numPr>
                <w:ilvl w:val="0"/>
                <w:numId w:val="21"/>
              </w:numPr>
            </w:pPr>
            <w:r>
              <w:t>Understand a coordinate grid is formed by a vertical and horizontal number line.</w:t>
            </w:r>
          </w:p>
          <w:p w14:paraId="49C58375" w14:textId="77777777" w:rsidR="009B46C1" w:rsidRDefault="00642A29">
            <w:pPr>
              <w:numPr>
                <w:ilvl w:val="0"/>
                <w:numId w:val="21"/>
              </w:numPr>
            </w:pPr>
            <w:r>
              <w:t>Recognize the horizontal number line as the x-axis.</w:t>
            </w:r>
          </w:p>
          <w:p w14:paraId="49C58376" w14:textId="77777777" w:rsidR="009B46C1" w:rsidRDefault="00642A29">
            <w:pPr>
              <w:numPr>
                <w:ilvl w:val="0"/>
                <w:numId w:val="21"/>
              </w:numPr>
            </w:pPr>
            <w:r>
              <w:t>Recognize the vertical number line as the y-axis.</w:t>
            </w:r>
          </w:p>
          <w:p w14:paraId="49C58377" w14:textId="77777777" w:rsidR="009B46C1" w:rsidRDefault="00642A29">
            <w:pPr>
              <w:numPr>
                <w:ilvl w:val="0"/>
                <w:numId w:val="21"/>
              </w:numPr>
            </w:pPr>
            <w:r>
              <w:lastRenderedPageBreak/>
              <w:t>Recognize the intersection of the x-axis and y-axis as the origin.</w:t>
            </w:r>
          </w:p>
          <w:p w14:paraId="49C58378" w14:textId="77777777" w:rsidR="009B46C1" w:rsidRDefault="00642A29">
            <w:pPr>
              <w:numPr>
                <w:ilvl w:val="0"/>
                <w:numId w:val="21"/>
              </w:numPr>
            </w:pPr>
            <w:r>
              <w:t>Location of the origin is at point 0,0 on the coordinate place.</w:t>
            </w:r>
          </w:p>
          <w:p w14:paraId="49C58379" w14:textId="77777777" w:rsidR="009B46C1" w:rsidRDefault="00642A29">
            <w:pPr>
              <w:numPr>
                <w:ilvl w:val="0"/>
                <w:numId w:val="21"/>
              </w:numPr>
            </w:pPr>
            <w:r>
              <w:t>Identify points on a horizontal number line (scale limited to whole numbers 1-10).</w:t>
            </w:r>
          </w:p>
          <w:p w14:paraId="49C5837A" w14:textId="77777777" w:rsidR="009B46C1" w:rsidRDefault="00642A29">
            <w:pPr>
              <w:numPr>
                <w:ilvl w:val="0"/>
                <w:numId w:val="21"/>
              </w:numPr>
            </w:pPr>
            <w:r>
              <w:t>Identify points on a vertical number line (scale limited to whole numbers 1-10).</w:t>
            </w:r>
          </w:p>
          <w:p w14:paraId="49C5837B" w14:textId="77777777" w:rsidR="009B46C1" w:rsidRDefault="00642A29">
            <w:pPr>
              <w:numPr>
                <w:ilvl w:val="0"/>
                <w:numId w:val="21"/>
              </w:numPr>
            </w:pPr>
            <w:r>
              <w:t>Understand a coordinate grid is formed by a vertical and horizontal number line.</w:t>
            </w:r>
          </w:p>
          <w:p w14:paraId="49C5837C" w14:textId="77777777" w:rsidR="009B46C1" w:rsidRDefault="00642A29">
            <w:pPr>
              <w:numPr>
                <w:ilvl w:val="0"/>
                <w:numId w:val="21"/>
              </w:numPr>
            </w:pPr>
            <w:r>
              <w:t>Recognize the horizontal number line as the x-axis.</w:t>
            </w:r>
          </w:p>
          <w:p w14:paraId="49C5837D" w14:textId="77777777" w:rsidR="009B46C1" w:rsidRDefault="00642A29">
            <w:pPr>
              <w:numPr>
                <w:ilvl w:val="0"/>
                <w:numId w:val="21"/>
              </w:numPr>
            </w:pPr>
            <w:r>
              <w:t>Recognize the vertical number line as the y-axis.</w:t>
            </w:r>
          </w:p>
          <w:p w14:paraId="49C5837E" w14:textId="77777777" w:rsidR="009B46C1" w:rsidRDefault="00642A29">
            <w:pPr>
              <w:numPr>
                <w:ilvl w:val="0"/>
                <w:numId w:val="21"/>
              </w:numPr>
            </w:pPr>
            <w:r>
              <w:t>Recognize the intersection of the x-axis and y-axis as the origin.</w:t>
            </w:r>
          </w:p>
          <w:p w14:paraId="49C5837F" w14:textId="77777777" w:rsidR="009B46C1" w:rsidRDefault="00642A29">
            <w:pPr>
              <w:numPr>
                <w:ilvl w:val="0"/>
                <w:numId w:val="21"/>
              </w:numPr>
            </w:pPr>
            <w:r>
              <w:t>Location of the origin is at point 0,0 on the coordinate place.</w:t>
            </w:r>
          </w:p>
          <w:p w14:paraId="49C58380" w14:textId="77777777" w:rsidR="009B46C1" w:rsidRDefault="00642A29">
            <w:r>
              <w:rPr>
                <w:b/>
                <w:bCs/>
              </w:rPr>
              <w:t>Engagement Statements</w:t>
            </w:r>
            <w:r>
              <w:t xml:space="preserve"> (demonstration of engaged in the topic)</w:t>
            </w:r>
          </w:p>
          <w:p w14:paraId="49C58381" w14:textId="77777777" w:rsidR="009B46C1" w:rsidRDefault="00642A29">
            <w:pPr>
              <w:numPr>
                <w:ilvl w:val="0"/>
                <w:numId w:val="22"/>
              </w:numPr>
            </w:pPr>
            <w:r>
              <w:t>Interact with coordinate grid.</w:t>
            </w:r>
          </w:p>
        </w:tc>
      </w:tr>
    </w:tbl>
    <w:p w14:paraId="49C58383" w14:textId="77777777" w:rsidR="009B46C1" w:rsidRDefault="009B46C1">
      <w:pPr>
        <w:sectPr w:rsidR="009B46C1">
          <w:headerReference w:type="default" r:id="rId13"/>
          <w:pgSz w:w="15840" w:h="12240" w:orient="landscape"/>
          <w:pgMar w:top="720" w:right="720" w:bottom="720" w:left="720" w:header="720" w:footer="720" w:gutter="0"/>
          <w:cols w:space="720"/>
        </w:sectPr>
      </w:pPr>
    </w:p>
    <w:p w14:paraId="49C58384" w14:textId="77777777" w:rsidR="009B46C1" w:rsidRDefault="00642A29" w:rsidP="00FC6B29">
      <w:pPr>
        <w:pStyle w:val="Heading1"/>
      </w:pPr>
      <w:r>
        <w:lastRenderedPageBreak/>
        <w:t>Subject: Mathematics</w:t>
      </w:r>
    </w:p>
    <w:p w14:paraId="49C58385" w14:textId="77777777" w:rsidR="009B46C1" w:rsidRDefault="00642A29" w:rsidP="00FC6B29">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38C" w14:textId="77777777">
        <w:trPr>
          <w:tblHeader/>
        </w:trPr>
        <w:tc>
          <w:tcPr>
            <w:tcW w:w="1000" w:type="dxa"/>
            <w:shd w:val="clear" w:color="auto" w:fill="8BA4D4"/>
            <w:noWrap/>
            <w:vAlign w:val="center"/>
          </w:tcPr>
          <w:p w14:paraId="49C58386" w14:textId="77777777" w:rsidR="009B46C1" w:rsidRDefault="00642A29">
            <w:pPr>
              <w:spacing w:after="0"/>
              <w:jc w:val="center"/>
            </w:pPr>
            <w:r>
              <w:rPr>
                <w:b/>
                <w:bCs/>
              </w:rPr>
              <w:t>Learning Standard</w:t>
            </w:r>
          </w:p>
        </w:tc>
        <w:tc>
          <w:tcPr>
            <w:tcW w:w="700" w:type="dxa"/>
            <w:shd w:val="clear" w:color="auto" w:fill="FE7D79"/>
            <w:noWrap/>
            <w:vAlign w:val="center"/>
          </w:tcPr>
          <w:p w14:paraId="49C58387" w14:textId="77777777" w:rsidR="009B46C1" w:rsidRDefault="00642A29">
            <w:pPr>
              <w:spacing w:after="0"/>
              <w:jc w:val="center"/>
            </w:pPr>
            <w:r>
              <w:rPr>
                <w:b/>
                <w:bCs/>
              </w:rPr>
              <w:t>Complexity a</w:t>
            </w:r>
          </w:p>
        </w:tc>
        <w:tc>
          <w:tcPr>
            <w:tcW w:w="700" w:type="dxa"/>
            <w:shd w:val="clear" w:color="auto" w:fill="FE7D79"/>
            <w:noWrap/>
            <w:vAlign w:val="center"/>
          </w:tcPr>
          <w:p w14:paraId="49C58388" w14:textId="77777777" w:rsidR="009B46C1" w:rsidRDefault="00642A29">
            <w:pPr>
              <w:spacing w:after="0"/>
              <w:jc w:val="center"/>
            </w:pPr>
            <w:r>
              <w:rPr>
                <w:b/>
                <w:bCs/>
              </w:rPr>
              <w:t>Complexity b</w:t>
            </w:r>
          </w:p>
        </w:tc>
        <w:tc>
          <w:tcPr>
            <w:tcW w:w="700" w:type="dxa"/>
            <w:shd w:val="clear" w:color="auto" w:fill="FE7D79"/>
            <w:noWrap/>
            <w:vAlign w:val="center"/>
          </w:tcPr>
          <w:p w14:paraId="49C58389" w14:textId="77777777" w:rsidR="009B46C1" w:rsidRDefault="00642A29">
            <w:pPr>
              <w:spacing w:after="0"/>
              <w:jc w:val="center"/>
            </w:pPr>
            <w:r>
              <w:rPr>
                <w:b/>
                <w:bCs/>
              </w:rPr>
              <w:t>Complexity c</w:t>
            </w:r>
          </w:p>
        </w:tc>
        <w:tc>
          <w:tcPr>
            <w:tcW w:w="1900" w:type="dxa"/>
            <w:shd w:val="clear" w:color="auto" w:fill="B1B4B6"/>
            <w:noWrap/>
            <w:vAlign w:val="center"/>
          </w:tcPr>
          <w:p w14:paraId="49C5838B" w14:textId="77777777" w:rsidR="009B46C1" w:rsidRDefault="00642A29">
            <w:pPr>
              <w:spacing w:after="0"/>
              <w:jc w:val="center"/>
            </w:pPr>
            <w:r>
              <w:rPr>
                <w:b/>
                <w:bCs/>
                <w:i/>
                <w:iCs/>
              </w:rPr>
              <w:t>Building the Base &amp; Engagement</w:t>
            </w:r>
          </w:p>
        </w:tc>
      </w:tr>
      <w:tr w:rsidR="009B46C1" w14:paraId="49C5838E" w14:textId="77777777">
        <w:tc>
          <w:tcPr>
            <w:tcW w:w="5000" w:type="dxa"/>
            <w:gridSpan w:val="5"/>
            <w:shd w:val="clear" w:color="auto" w:fill="FFFFFF"/>
            <w:noWrap/>
            <w:vAlign w:val="center"/>
          </w:tcPr>
          <w:p w14:paraId="49C5838D" w14:textId="02A6D7FE" w:rsidR="009B46C1" w:rsidRDefault="00642A29">
            <w:pPr>
              <w:spacing w:after="0"/>
              <w:jc w:val="center"/>
            </w:pPr>
            <w:r>
              <w:rPr>
                <w:color w:val="484848"/>
              </w:rPr>
              <w:t>Most complex ◄────────────────────────────</w:t>
            </w:r>
            <w:r w:rsidR="00B00FAC">
              <w:rPr>
                <w:b/>
                <w:bCs/>
              </w:rPr>
              <w:t xml:space="preserve"> </w:t>
            </w:r>
            <w:r w:rsidR="00B00FAC">
              <w:rPr>
                <w:b/>
                <w:bCs/>
              </w:rPr>
              <w:t>Learning Progression</w:t>
            </w:r>
            <w:r w:rsidR="00B00FAC">
              <w:rPr>
                <w:color w:val="484848"/>
              </w:rPr>
              <w:t xml:space="preserve"> </w:t>
            </w:r>
            <w:r>
              <w:rPr>
                <w:color w:val="484848"/>
              </w:rPr>
              <w:t>──────────────────────────► Least complex</w:t>
            </w:r>
          </w:p>
        </w:tc>
      </w:tr>
      <w:tr w:rsidR="009B46C1" w14:paraId="49C58390" w14:textId="77777777">
        <w:trPr>
          <w:trHeight w:val="50"/>
        </w:trPr>
        <w:tc>
          <w:tcPr>
            <w:tcW w:w="5000" w:type="dxa"/>
            <w:gridSpan w:val="5"/>
            <w:shd w:val="clear" w:color="auto" w:fill="D9E1F2"/>
            <w:noWrap/>
            <w:vAlign w:val="center"/>
          </w:tcPr>
          <w:p w14:paraId="49C5838F" w14:textId="77777777" w:rsidR="009B46C1" w:rsidRDefault="00642A29">
            <w:pPr>
              <w:spacing w:after="0"/>
              <w:jc w:val="center"/>
            </w:pPr>
            <w:r>
              <w:rPr>
                <w:b/>
                <w:bCs/>
              </w:rPr>
              <w:t>The Number System</w:t>
            </w:r>
          </w:p>
        </w:tc>
      </w:tr>
      <w:tr w:rsidR="009B46C1" w14:paraId="49C58392" w14:textId="77777777">
        <w:trPr>
          <w:trHeight w:val="50"/>
        </w:trPr>
        <w:tc>
          <w:tcPr>
            <w:tcW w:w="5000" w:type="dxa"/>
            <w:gridSpan w:val="5"/>
            <w:shd w:val="clear" w:color="auto" w:fill="FFFFFF"/>
            <w:noWrap/>
            <w:vAlign w:val="center"/>
          </w:tcPr>
          <w:p w14:paraId="49C58391" w14:textId="77777777" w:rsidR="009B46C1" w:rsidRDefault="00642A29">
            <w:pPr>
              <w:spacing w:after="0"/>
              <w:jc w:val="center"/>
            </w:pPr>
            <w:r>
              <w:rPr>
                <w:i/>
                <w:iCs/>
              </w:rPr>
              <w:t>Apply and extend previous understandings of operations with fractions to add, subtract, multiply, and divide rational numbers.</w:t>
            </w:r>
          </w:p>
        </w:tc>
      </w:tr>
      <w:tr w:rsidR="009B46C1" w14:paraId="49C583A2" w14:textId="77777777">
        <w:trPr>
          <w:trHeight w:val="50"/>
        </w:trPr>
        <w:tc>
          <w:tcPr>
            <w:tcW w:w="1000" w:type="dxa"/>
            <w:noWrap/>
          </w:tcPr>
          <w:p w14:paraId="49C58393" w14:textId="77777777" w:rsidR="009B46C1" w:rsidRDefault="00642A29">
            <w:r>
              <w:rPr>
                <w:b/>
                <w:bCs/>
              </w:rPr>
              <w:t>7.NS.3:</w:t>
            </w:r>
            <w:r>
              <w:t xml:space="preserve"> Solve real-world and mathematical problems involving the four operations with rational numbers. Computations with rational numbers extend the rules for manipulating fractions to complex fractions.</w:t>
            </w:r>
          </w:p>
        </w:tc>
        <w:tc>
          <w:tcPr>
            <w:tcW w:w="700" w:type="dxa"/>
            <w:noWrap/>
          </w:tcPr>
          <w:p w14:paraId="49C58394" w14:textId="77777777" w:rsidR="009B46C1" w:rsidRDefault="00642A29">
            <w:r>
              <w:rPr>
                <w:b/>
                <w:bCs/>
              </w:rPr>
              <w:t>7.NS.3a:</w:t>
            </w:r>
            <w:r>
              <w:t xml:space="preserve"> Multiply fractions when solving real-world and mathematical problems using models.</w:t>
            </w:r>
          </w:p>
        </w:tc>
        <w:tc>
          <w:tcPr>
            <w:tcW w:w="700" w:type="dxa"/>
            <w:noWrap/>
          </w:tcPr>
          <w:p w14:paraId="49C58395" w14:textId="77777777" w:rsidR="009B46C1" w:rsidRDefault="00642A29">
            <w:r>
              <w:rPr>
                <w:b/>
                <w:bCs/>
              </w:rPr>
              <w:t>7.NS.3b:</w:t>
            </w:r>
            <w:r>
              <w:t xml:space="preserve"> Add and subtract fractions with same/unlike denominator when solving real-world and mathematical problems using models.</w:t>
            </w:r>
          </w:p>
        </w:tc>
        <w:tc>
          <w:tcPr>
            <w:tcW w:w="700" w:type="dxa"/>
            <w:noWrap/>
          </w:tcPr>
          <w:p w14:paraId="49C58396" w14:textId="77777777" w:rsidR="009B46C1" w:rsidRDefault="00642A29">
            <w:r>
              <w:rPr>
                <w:b/>
                <w:bCs/>
              </w:rPr>
              <w:t>7.NS.3c:</w:t>
            </w:r>
            <w:r>
              <w:t xml:space="preserve"> Add fractions with same denominator when solving real-world and mathematical problems using models.</w:t>
            </w:r>
          </w:p>
        </w:tc>
        <w:tc>
          <w:tcPr>
            <w:tcW w:w="1900" w:type="dxa"/>
            <w:noWrap/>
          </w:tcPr>
          <w:p w14:paraId="49C58397" w14:textId="77777777" w:rsidR="009B46C1" w:rsidRDefault="00642A29">
            <w:pPr>
              <w:numPr>
                <w:ilvl w:val="0"/>
                <w:numId w:val="23"/>
              </w:numPr>
            </w:pPr>
            <w:r>
              <w:t>Identify a unit fraction (1/4 or ½) as part of a whole when shown as a physical and/or visual representation.</w:t>
            </w:r>
          </w:p>
          <w:p w14:paraId="49C58398" w14:textId="77777777" w:rsidR="009B46C1" w:rsidRDefault="00642A29">
            <w:pPr>
              <w:numPr>
                <w:ilvl w:val="0"/>
                <w:numId w:val="23"/>
              </w:numPr>
            </w:pPr>
            <w:r>
              <w:t>Identify the symbols (+) and (=).</w:t>
            </w:r>
          </w:p>
          <w:p w14:paraId="49C58399" w14:textId="77777777" w:rsidR="009B46C1" w:rsidRDefault="00642A29">
            <w:pPr>
              <w:numPr>
                <w:ilvl w:val="0"/>
                <w:numId w:val="23"/>
              </w:numPr>
            </w:pPr>
            <w:r>
              <w:t>Recognize that in a fraction the top number is the numerator and the bottom number is the denominator.</w:t>
            </w:r>
          </w:p>
          <w:p w14:paraId="49C5839A" w14:textId="77777777" w:rsidR="009B46C1" w:rsidRDefault="00642A29">
            <w:pPr>
              <w:numPr>
                <w:ilvl w:val="0"/>
                <w:numId w:val="23"/>
              </w:numPr>
            </w:pPr>
            <w:r>
              <w:t>Identify the same sized whole partitioned into 2, 3, 4, 5, 6, 8, and 10 equal shares.</w:t>
            </w:r>
          </w:p>
          <w:p w14:paraId="49C5839B" w14:textId="77777777" w:rsidR="009B46C1" w:rsidRDefault="00642A29">
            <w:pPr>
              <w:numPr>
                <w:ilvl w:val="0"/>
                <w:numId w:val="23"/>
              </w:numPr>
            </w:pPr>
            <w:r>
              <w:t>Recognize the value of a whole fractional shaded part.</w:t>
            </w:r>
          </w:p>
          <w:p w14:paraId="49C5839C" w14:textId="77777777" w:rsidR="009B46C1" w:rsidRDefault="00642A29">
            <w:pPr>
              <w:numPr>
                <w:ilvl w:val="0"/>
                <w:numId w:val="23"/>
              </w:numPr>
            </w:pPr>
            <w:r>
              <w:t xml:space="preserve">Identify </w:t>
            </w:r>
            <w:proofErr w:type="gramStart"/>
            <w:r>
              <w:t>½ ,</w:t>
            </w:r>
            <w:proofErr w:type="gramEnd"/>
            <w:r>
              <w:t xml:space="preserve"> 1/</w:t>
            </w:r>
            <w:proofErr w:type="gramStart"/>
            <w:r>
              <w:t>3 ,</w:t>
            </w:r>
            <w:proofErr w:type="gramEnd"/>
            <w:r>
              <w:t xml:space="preserve"> </w:t>
            </w:r>
            <w:proofErr w:type="gramStart"/>
            <w:r>
              <w:t>¼ ,</w:t>
            </w:r>
            <w:proofErr w:type="gramEnd"/>
            <w:r>
              <w:t xml:space="preserve"> etc. when given a fraction model.</w:t>
            </w:r>
          </w:p>
          <w:p w14:paraId="49C5839D" w14:textId="77777777" w:rsidR="009B46C1" w:rsidRDefault="00642A29">
            <w:pPr>
              <w:numPr>
                <w:ilvl w:val="0"/>
                <w:numId w:val="23"/>
              </w:numPr>
            </w:pPr>
            <w:r>
              <w:t>Write a number sentence representing a whole partitioned into 2, 3, 4, 5, 6, 8, or 10 equal shares (4/4 = ¼ + ¼ + ¼ + ¼).</w:t>
            </w:r>
          </w:p>
          <w:p w14:paraId="49C5839E" w14:textId="77777777" w:rsidR="009B46C1" w:rsidRDefault="00642A29">
            <w:pPr>
              <w:numPr>
                <w:ilvl w:val="0"/>
                <w:numId w:val="23"/>
              </w:numPr>
            </w:pPr>
            <w:r>
              <w:t>Count by unit fractions up to a whole. (</w:t>
            </w:r>
            <w:proofErr w:type="gramStart"/>
            <w:r>
              <w:t>½ ,</w:t>
            </w:r>
            <w:proofErr w:type="gramEnd"/>
            <w:r>
              <w:t xml:space="preserve"> 1/</w:t>
            </w:r>
            <w:proofErr w:type="gramStart"/>
            <w:r>
              <w:t>3 ,</w:t>
            </w:r>
            <w:proofErr w:type="gramEnd"/>
            <w:r>
              <w:t xml:space="preserve"> </w:t>
            </w:r>
            <w:proofErr w:type="gramStart"/>
            <w:r>
              <w:t>¼ ,</w:t>
            </w:r>
            <w:proofErr w:type="gramEnd"/>
            <w:r>
              <w:t xml:space="preserve"> etc.)</w:t>
            </w:r>
          </w:p>
          <w:p w14:paraId="49C5839F" w14:textId="77777777" w:rsidR="009B46C1" w:rsidRDefault="00642A29">
            <w:pPr>
              <w:numPr>
                <w:ilvl w:val="0"/>
                <w:numId w:val="23"/>
              </w:numPr>
            </w:pPr>
            <w:r>
              <w:t>Use fraction models to combine equal sized shares with like denominators.</w:t>
            </w:r>
          </w:p>
          <w:p w14:paraId="49C583A0" w14:textId="77777777" w:rsidR="009B46C1" w:rsidRDefault="00642A29">
            <w:r>
              <w:rPr>
                <w:b/>
                <w:bCs/>
              </w:rPr>
              <w:t>Engagement Statements</w:t>
            </w:r>
            <w:r>
              <w:t xml:space="preserve"> (demonstration of engaged in the topic)</w:t>
            </w:r>
          </w:p>
          <w:p w14:paraId="49C583A1" w14:textId="77777777" w:rsidR="009B46C1" w:rsidRDefault="00642A29">
            <w:pPr>
              <w:numPr>
                <w:ilvl w:val="0"/>
                <w:numId w:val="24"/>
              </w:numPr>
            </w:pPr>
            <w:r>
              <w:t>Interact with fraction models.</w:t>
            </w:r>
          </w:p>
        </w:tc>
      </w:tr>
    </w:tbl>
    <w:p w14:paraId="49C583A3" w14:textId="77777777" w:rsidR="009B46C1" w:rsidRDefault="009B46C1">
      <w:pPr>
        <w:sectPr w:rsidR="009B46C1">
          <w:headerReference w:type="default" r:id="rId14"/>
          <w:pgSz w:w="15840" w:h="12240" w:orient="landscape"/>
          <w:pgMar w:top="720" w:right="720" w:bottom="720" w:left="720" w:header="720" w:footer="720" w:gutter="0"/>
          <w:cols w:space="720"/>
        </w:sectPr>
      </w:pPr>
    </w:p>
    <w:p w14:paraId="49C583A4" w14:textId="77777777" w:rsidR="009B46C1" w:rsidRDefault="00642A29" w:rsidP="00FC6B29">
      <w:pPr>
        <w:pStyle w:val="Heading1"/>
      </w:pPr>
      <w:r>
        <w:lastRenderedPageBreak/>
        <w:t>Subject: Mathematics</w:t>
      </w:r>
    </w:p>
    <w:p w14:paraId="49C583A5" w14:textId="77777777" w:rsidR="009B46C1" w:rsidRDefault="00642A29" w:rsidP="00FC6B29">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3AC" w14:textId="77777777">
        <w:trPr>
          <w:tblHeader/>
        </w:trPr>
        <w:tc>
          <w:tcPr>
            <w:tcW w:w="1000" w:type="dxa"/>
            <w:shd w:val="clear" w:color="auto" w:fill="8BA4D4"/>
            <w:noWrap/>
            <w:vAlign w:val="center"/>
          </w:tcPr>
          <w:p w14:paraId="49C583A6" w14:textId="77777777" w:rsidR="009B46C1" w:rsidRDefault="00642A29">
            <w:pPr>
              <w:spacing w:after="0"/>
              <w:jc w:val="center"/>
            </w:pPr>
            <w:r>
              <w:rPr>
                <w:b/>
                <w:bCs/>
              </w:rPr>
              <w:t>Learning Standard</w:t>
            </w:r>
          </w:p>
        </w:tc>
        <w:tc>
          <w:tcPr>
            <w:tcW w:w="700" w:type="dxa"/>
            <w:shd w:val="clear" w:color="auto" w:fill="FE7D79"/>
            <w:noWrap/>
            <w:vAlign w:val="center"/>
          </w:tcPr>
          <w:p w14:paraId="49C583A7" w14:textId="77777777" w:rsidR="009B46C1" w:rsidRDefault="00642A29">
            <w:pPr>
              <w:spacing w:after="0"/>
              <w:jc w:val="center"/>
            </w:pPr>
            <w:r>
              <w:rPr>
                <w:b/>
                <w:bCs/>
              </w:rPr>
              <w:t>Complexity a</w:t>
            </w:r>
          </w:p>
        </w:tc>
        <w:tc>
          <w:tcPr>
            <w:tcW w:w="700" w:type="dxa"/>
            <w:shd w:val="clear" w:color="auto" w:fill="FE7D79"/>
            <w:noWrap/>
            <w:vAlign w:val="center"/>
          </w:tcPr>
          <w:p w14:paraId="49C583A8" w14:textId="77777777" w:rsidR="009B46C1" w:rsidRDefault="00642A29">
            <w:pPr>
              <w:spacing w:after="0"/>
              <w:jc w:val="center"/>
            </w:pPr>
            <w:r>
              <w:rPr>
                <w:b/>
                <w:bCs/>
              </w:rPr>
              <w:t>Complexity b</w:t>
            </w:r>
          </w:p>
        </w:tc>
        <w:tc>
          <w:tcPr>
            <w:tcW w:w="700" w:type="dxa"/>
            <w:shd w:val="clear" w:color="auto" w:fill="FE7D79"/>
            <w:noWrap/>
            <w:vAlign w:val="center"/>
          </w:tcPr>
          <w:p w14:paraId="49C583A9" w14:textId="77777777" w:rsidR="009B46C1" w:rsidRDefault="00642A29">
            <w:pPr>
              <w:spacing w:after="0"/>
              <w:jc w:val="center"/>
            </w:pPr>
            <w:r>
              <w:rPr>
                <w:b/>
                <w:bCs/>
              </w:rPr>
              <w:t>Complexity c</w:t>
            </w:r>
          </w:p>
        </w:tc>
        <w:tc>
          <w:tcPr>
            <w:tcW w:w="1900" w:type="dxa"/>
            <w:shd w:val="clear" w:color="auto" w:fill="B1B4B6"/>
            <w:noWrap/>
            <w:vAlign w:val="center"/>
          </w:tcPr>
          <w:p w14:paraId="49C583AB" w14:textId="77777777" w:rsidR="009B46C1" w:rsidRDefault="00642A29">
            <w:pPr>
              <w:spacing w:after="0"/>
              <w:jc w:val="center"/>
            </w:pPr>
            <w:r>
              <w:rPr>
                <w:b/>
                <w:bCs/>
                <w:i/>
                <w:iCs/>
              </w:rPr>
              <w:t>B</w:t>
            </w:r>
            <w:r>
              <w:rPr>
                <w:b/>
                <w:bCs/>
                <w:i/>
                <w:iCs/>
              </w:rPr>
              <w:t>uilding the Base &amp; Engagement</w:t>
            </w:r>
          </w:p>
        </w:tc>
      </w:tr>
      <w:tr w:rsidR="009B46C1" w14:paraId="49C583AE" w14:textId="77777777">
        <w:tc>
          <w:tcPr>
            <w:tcW w:w="5000" w:type="dxa"/>
            <w:gridSpan w:val="5"/>
            <w:shd w:val="clear" w:color="auto" w:fill="FFFFFF"/>
            <w:noWrap/>
            <w:vAlign w:val="center"/>
          </w:tcPr>
          <w:p w14:paraId="49C583AD" w14:textId="4E10F4FD" w:rsidR="009B46C1" w:rsidRDefault="00642A29">
            <w:pPr>
              <w:spacing w:after="0"/>
              <w:jc w:val="center"/>
            </w:pPr>
            <w:r>
              <w:rPr>
                <w:color w:val="484848"/>
              </w:rPr>
              <w:t>Most complex ◄────────────────────────────</w:t>
            </w:r>
            <w:r w:rsidR="00B00FAC">
              <w:rPr>
                <w:b/>
                <w:bCs/>
              </w:rPr>
              <w:t xml:space="preserve"> </w:t>
            </w:r>
            <w:r w:rsidR="00B00FAC">
              <w:rPr>
                <w:b/>
                <w:bCs/>
              </w:rPr>
              <w:t>Learning Progression</w:t>
            </w:r>
            <w:r w:rsidR="00B00FAC">
              <w:rPr>
                <w:color w:val="484848"/>
              </w:rPr>
              <w:t xml:space="preserve"> </w:t>
            </w:r>
            <w:r>
              <w:rPr>
                <w:color w:val="484848"/>
              </w:rPr>
              <w:t>───────────────────────────► Least complex</w:t>
            </w:r>
          </w:p>
        </w:tc>
      </w:tr>
      <w:tr w:rsidR="009B46C1" w14:paraId="49C583B0" w14:textId="77777777">
        <w:trPr>
          <w:trHeight w:val="50"/>
        </w:trPr>
        <w:tc>
          <w:tcPr>
            <w:tcW w:w="5000" w:type="dxa"/>
            <w:gridSpan w:val="5"/>
            <w:shd w:val="clear" w:color="auto" w:fill="D9E1F2"/>
            <w:noWrap/>
            <w:vAlign w:val="center"/>
          </w:tcPr>
          <w:p w14:paraId="49C583AF" w14:textId="77777777" w:rsidR="009B46C1" w:rsidRDefault="00642A29">
            <w:pPr>
              <w:spacing w:after="0"/>
              <w:jc w:val="center"/>
            </w:pPr>
            <w:r>
              <w:rPr>
                <w:b/>
                <w:bCs/>
              </w:rPr>
              <w:t>The Number System</w:t>
            </w:r>
          </w:p>
        </w:tc>
      </w:tr>
      <w:tr w:rsidR="009B46C1" w14:paraId="49C583B2" w14:textId="77777777">
        <w:trPr>
          <w:trHeight w:val="50"/>
        </w:trPr>
        <w:tc>
          <w:tcPr>
            <w:tcW w:w="5000" w:type="dxa"/>
            <w:gridSpan w:val="5"/>
            <w:shd w:val="clear" w:color="auto" w:fill="FFFFFF"/>
            <w:noWrap/>
            <w:vAlign w:val="center"/>
          </w:tcPr>
          <w:p w14:paraId="49C583B1" w14:textId="77777777" w:rsidR="009B46C1" w:rsidRDefault="00642A29">
            <w:pPr>
              <w:spacing w:after="0"/>
              <w:jc w:val="center"/>
            </w:pPr>
            <w:r>
              <w:rPr>
                <w:i/>
                <w:iCs/>
              </w:rPr>
              <w:t xml:space="preserve">Know that there are numbers that are not </w:t>
            </w:r>
            <w:proofErr w:type="gramStart"/>
            <w:r>
              <w:rPr>
                <w:i/>
                <w:iCs/>
              </w:rPr>
              <w:t>rational, and</w:t>
            </w:r>
            <w:proofErr w:type="gramEnd"/>
            <w:r>
              <w:rPr>
                <w:i/>
                <w:iCs/>
              </w:rPr>
              <w:t xml:space="preserve"> approximate them by rational numbers.</w:t>
            </w:r>
          </w:p>
        </w:tc>
      </w:tr>
      <w:tr w:rsidR="009B46C1" w14:paraId="49C583BC" w14:textId="77777777">
        <w:trPr>
          <w:trHeight w:val="50"/>
        </w:trPr>
        <w:tc>
          <w:tcPr>
            <w:tcW w:w="1000" w:type="dxa"/>
            <w:noWrap/>
          </w:tcPr>
          <w:p w14:paraId="49C583B3" w14:textId="77777777" w:rsidR="009B46C1" w:rsidRDefault="00642A29">
            <w:r>
              <w:rPr>
                <w:b/>
                <w:bCs/>
              </w:rPr>
              <w:t>8.NS.1:</w:t>
            </w:r>
            <w:r>
              <w:t xml:space="preserve"> Know that real numbers are either rational or irrational. Understand informally that every number has a decimal expansion which is repeating, terminating, or is non-repeating and non-terminating.</w:t>
            </w:r>
          </w:p>
        </w:tc>
        <w:tc>
          <w:tcPr>
            <w:tcW w:w="700" w:type="dxa"/>
            <w:noWrap/>
          </w:tcPr>
          <w:p w14:paraId="49C583B4" w14:textId="77777777" w:rsidR="009B46C1" w:rsidRDefault="00642A29">
            <w:r>
              <w:rPr>
                <w:b/>
                <w:bCs/>
              </w:rPr>
              <w:t>8.NS.1a:</w:t>
            </w:r>
            <w:r>
              <w:t xml:space="preserve"> Identify whether numbers are rational or irrational numbers.</w:t>
            </w:r>
          </w:p>
        </w:tc>
        <w:tc>
          <w:tcPr>
            <w:tcW w:w="700" w:type="dxa"/>
            <w:noWrap/>
          </w:tcPr>
          <w:p w14:paraId="49C583B5" w14:textId="77777777" w:rsidR="009B46C1" w:rsidRDefault="00642A29">
            <w:r>
              <w:rPr>
                <w:b/>
                <w:bCs/>
              </w:rPr>
              <w:t>8.NS.1b:</w:t>
            </w:r>
            <w:r>
              <w:t xml:space="preserve"> Identify whether numbers in decimal form are repeating or non-repeating decimals.</w:t>
            </w:r>
          </w:p>
        </w:tc>
        <w:tc>
          <w:tcPr>
            <w:tcW w:w="700" w:type="dxa"/>
            <w:noWrap/>
          </w:tcPr>
          <w:p w14:paraId="49C583B6" w14:textId="77777777" w:rsidR="009B46C1" w:rsidRDefault="00642A29">
            <w:r>
              <w:rPr>
                <w:b/>
                <w:bCs/>
              </w:rPr>
              <w:t>8.NS.1c:</w:t>
            </w:r>
            <w:r>
              <w:t xml:space="preserve"> Identify whether numbers are in the form of whole numbers, fractions or decimals.</w:t>
            </w:r>
          </w:p>
        </w:tc>
        <w:tc>
          <w:tcPr>
            <w:tcW w:w="1900" w:type="dxa"/>
            <w:noWrap/>
          </w:tcPr>
          <w:p w14:paraId="49C583B7" w14:textId="77777777" w:rsidR="009B46C1" w:rsidRDefault="00642A29">
            <w:pPr>
              <w:numPr>
                <w:ilvl w:val="0"/>
                <w:numId w:val="25"/>
              </w:numPr>
            </w:pPr>
            <w:r>
              <w:t>Recognize that a number in whole number form has no fraction bar or decimal point.</w:t>
            </w:r>
          </w:p>
          <w:p w14:paraId="49C583B8" w14:textId="77777777" w:rsidR="009B46C1" w:rsidRDefault="00642A29">
            <w:pPr>
              <w:numPr>
                <w:ilvl w:val="0"/>
                <w:numId w:val="25"/>
              </w:numPr>
            </w:pPr>
            <w:r>
              <w:t>Recognize a number in decimal form has a point.</w:t>
            </w:r>
          </w:p>
          <w:p w14:paraId="49C583B9" w14:textId="77777777" w:rsidR="009B46C1" w:rsidRDefault="00642A29">
            <w:pPr>
              <w:numPr>
                <w:ilvl w:val="0"/>
                <w:numId w:val="25"/>
              </w:numPr>
            </w:pPr>
            <w:r>
              <w:t>Recognize that a number in fraction number form is two numbers separated by a line.</w:t>
            </w:r>
          </w:p>
          <w:p w14:paraId="49C583BA" w14:textId="77777777" w:rsidR="009B46C1" w:rsidRDefault="00642A29">
            <w:pPr>
              <w:numPr>
                <w:ilvl w:val="0"/>
                <w:numId w:val="25"/>
              </w:numPr>
            </w:pPr>
            <w:r>
              <w:t>Engagement Statements (demonstration of engaged in the topic).</w:t>
            </w:r>
          </w:p>
          <w:p w14:paraId="49C583BB" w14:textId="77777777" w:rsidR="009B46C1" w:rsidRDefault="00642A29">
            <w:pPr>
              <w:numPr>
                <w:ilvl w:val="0"/>
                <w:numId w:val="25"/>
              </w:numPr>
            </w:pPr>
            <w:r>
              <w:t>Interact with fraction models.</w:t>
            </w:r>
          </w:p>
        </w:tc>
      </w:tr>
    </w:tbl>
    <w:p w14:paraId="49C583BD" w14:textId="77777777" w:rsidR="009B46C1" w:rsidRDefault="009B46C1">
      <w:pPr>
        <w:sectPr w:rsidR="009B46C1">
          <w:headerReference w:type="default" r:id="rId15"/>
          <w:pgSz w:w="15840" w:h="12240" w:orient="landscape"/>
          <w:pgMar w:top="720" w:right="720" w:bottom="720" w:left="720" w:header="720" w:footer="720" w:gutter="0"/>
          <w:cols w:space="720"/>
        </w:sectPr>
      </w:pPr>
    </w:p>
    <w:p w14:paraId="49C583BE" w14:textId="77777777" w:rsidR="009B46C1" w:rsidRDefault="00642A29" w:rsidP="00FC6B29">
      <w:pPr>
        <w:pStyle w:val="Heading1"/>
      </w:pPr>
      <w:r>
        <w:lastRenderedPageBreak/>
        <w:t>Subject: Science</w:t>
      </w:r>
    </w:p>
    <w:p w14:paraId="49C583BF" w14:textId="77777777" w:rsidR="009B46C1" w:rsidRDefault="00642A29" w:rsidP="00FC6B29">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3C6" w14:textId="77777777">
        <w:trPr>
          <w:tblHeader/>
        </w:trPr>
        <w:tc>
          <w:tcPr>
            <w:tcW w:w="1000" w:type="dxa"/>
            <w:shd w:val="clear" w:color="auto" w:fill="8BA4D4"/>
            <w:noWrap/>
            <w:vAlign w:val="center"/>
          </w:tcPr>
          <w:p w14:paraId="49C583C0" w14:textId="77777777" w:rsidR="009B46C1" w:rsidRDefault="00642A29">
            <w:pPr>
              <w:spacing w:after="0"/>
              <w:jc w:val="center"/>
            </w:pPr>
            <w:r>
              <w:rPr>
                <w:b/>
                <w:bCs/>
              </w:rPr>
              <w:t>Learning Standard</w:t>
            </w:r>
          </w:p>
        </w:tc>
        <w:tc>
          <w:tcPr>
            <w:tcW w:w="700" w:type="dxa"/>
            <w:shd w:val="clear" w:color="auto" w:fill="FE7D79"/>
            <w:noWrap/>
            <w:vAlign w:val="center"/>
          </w:tcPr>
          <w:p w14:paraId="49C583C1" w14:textId="77777777" w:rsidR="009B46C1" w:rsidRDefault="00642A29">
            <w:pPr>
              <w:spacing w:after="0"/>
              <w:jc w:val="center"/>
            </w:pPr>
            <w:r>
              <w:rPr>
                <w:b/>
                <w:bCs/>
              </w:rPr>
              <w:t>Complexity a</w:t>
            </w:r>
          </w:p>
        </w:tc>
        <w:tc>
          <w:tcPr>
            <w:tcW w:w="700" w:type="dxa"/>
            <w:shd w:val="clear" w:color="auto" w:fill="FE7D79"/>
            <w:noWrap/>
            <w:vAlign w:val="center"/>
          </w:tcPr>
          <w:p w14:paraId="49C583C2" w14:textId="77777777" w:rsidR="009B46C1" w:rsidRDefault="00642A29">
            <w:pPr>
              <w:spacing w:after="0"/>
              <w:jc w:val="center"/>
            </w:pPr>
            <w:r>
              <w:rPr>
                <w:b/>
                <w:bCs/>
              </w:rPr>
              <w:t>Complexity b</w:t>
            </w:r>
          </w:p>
        </w:tc>
        <w:tc>
          <w:tcPr>
            <w:tcW w:w="700" w:type="dxa"/>
            <w:shd w:val="clear" w:color="auto" w:fill="FE7D79"/>
            <w:noWrap/>
            <w:vAlign w:val="center"/>
          </w:tcPr>
          <w:p w14:paraId="49C583C3" w14:textId="77777777" w:rsidR="009B46C1" w:rsidRDefault="00642A29">
            <w:pPr>
              <w:spacing w:after="0"/>
              <w:jc w:val="center"/>
            </w:pPr>
            <w:r>
              <w:rPr>
                <w:b/>
                <w:bCs/>
              </w:rPr>
              <w:t>Complexity c</w:t>
            </w:r>
          </w:p>
        </w:tc>
        <w:tc>
          <w:tcPr>
            <w:tcW w:w="1900" w:type="dxa"/>
            <w:shd w:val="clear" w:color="auto" w:fill="B1B4B6"/>
            <w:noWrap/>
            <w:vAlign w:val="center"/>
          </w:tcPr>
          <w:p w14:paraId="49C583C5" w14:textId="77777777" w:rsidR="009B46C1" w:rsidRDefault="00642A29">
            <w:pPr>
              <w:spacing w:after="0"/>
              <w:jc w:val="center"/>
            </w:pPr>
            <w:r>
              <w:rPr>
                <w:b/>
                <w:bCs/>
                <w:i/>
                <w:iCs/>
              </w:rPr>
              <w:t>B</w:t>
            </w:r>
            <w:r>
              <w:rPr>
                <w:b/>
                <w:bCs/>
                <w:i/>
                <w:iCs/>
              </w:rPr>
              <w:t>uilding the Base &amp; Engagement</w:t>
            </w:r>
          </w:p>
        </w:tc>
      </w:tr>
      <w:tr w:rsidR="009B46C1" w14:paraId="49C583C8" w14:textId="77777777" w:rsidTr="00E424EF">
        <w:trPr>
          <w:trHeight w:val="720"/>
        </w:trPr>
        <w:tc>
          <w:tcPr>
            <w:tcW w:w="5000" w:type="dxa"/>
            <w:gridSpan w:val="5"/>
            <w:shd w:val="clear" w:color="auto" w:fill="FFFFFF"/>
            <w:noWrap/>
            <w:vAlign w:val="center"/>
          </w:tcPr>
          <w:p w14:paraId="49C583C7" w14:textId="35165F7A" w:rsidR="009B46C1" w:rsidRDefault="00642A29">
            <w:pPr>
              <w:spacing w:after="0"/>
              <w:jc w:val="center"/>
            </w:pPr>
            <w:r>
              <w:rPr>
                <w:color w:val="484848"/>
              </w:rPr>
              <w:t>Most complex ◄───────────────────────────</w:t>
            </w:r>
            <w:r w:rsidR="00B00FAC">
              <w:rPr>
                <w:b/>
                <w:bCs/>
              </w:rPr>
              <w:t xml:space="preserve"> </w:t>
            </w:r>
            <w:r w:rsidR="00B00FAC">
              <w:rPr>
                <w:b/>
                <w:bCs/>
              </w:rPr>
              <w:t>Learning Progression</w:t>
            </w:r>
            <w:r w:rsidR="00B00FAC">
              <w:rPr>
                <w:color w:val="484848"/>
              </w:rPr>
              <w:t xml:space="preserve"> </w:t>
            </w:r>
            <w:r>
              <w:rPr>
                <w:color w:val="484848"/>
              </w:rPr>
              <w:t>───────────────────────────► Least complex</w:t>
            </w:r>
          </w:p>
        </w:tc>
      </w:tr>
      <w:tr w:rsidR="009B46C1" w14:paraId="49C583CA" w14:textId="77777777">
        <w:trPr>
          <w:trHeight w:val="50"/>
        </w:trPr>
        <w:tc>
          <w:tcPr>
            <w:tcW w:w="5000" w:type="dxa"/>
            <w:gridSpan w:val="5"/>
            <w:shd w:val="clear" w:color="auto" w:fill="D9E1F2"/>
            <w:noWrap/>
            <w:vAlign w:val="center"/>
          </w:tcPr>
          <w:p w14:paraId="49C583C9" w14:textId="77777777" w:rsidR="009B46C1" w:rsidRDefault="00642A29">
            <w:pPr>
              <w:spacing w:after="0"/>
              <w:jc w:val="center"/>
            </w:pPr>
            <w:r>
              <w:rPr>
                <w:b/>
                <w:bCs/>
              </w:rPr>
              <w:t>Earth and Space Science</w:t>
            </w:r>
          </w:p>
        </w:tc>
      </w:tr>
      <w:tr w:rsidR="009B46C1" w14:paraId="49C583D3" w14:textId="77777777">
        <w:trPr>
          <w:trHeight w:val="50"/>
        </w:trPr>
        <w:tc>
          <w:tcPr>
            <w:tcW w:w="1000" w:type="dxa"/>
            <w:noWrap/>
          </w:tcPr>
          <w:p w14:paraId="49C583CB" w14:textId="77777777" w:rsidR="009B46C1" w:rsidRDefault="00642A29">
            <w:r>
              <w:rPr>
                <w:b/>
                <w:bCs/>
              </w:rPr>
              <w:t>6.ESS.1:</w:t>
            </w:r>
            <w:r>
              <w:t xml:space="preserve"> Minerals have specific, quantifiable properties. Minerals are naturally occurring, inorganic solids that have a defined chemical composition. Minerals have properties that can be observed and measured. Minerals form in specific environments.</w:t>
            </w:r>
          </w:p>
        </w:tc>
        <w:tc>
          <w:tcPr>
            <w:tcW w:w="700" w:type="dxa"/>
            <w:noWrap/>
          </w:tcPr>
          <w:p w14:paraId="49C583CC" w14:textId="77777777" w:rsidR="009B46C1" w:rsidRDefault="00642A29">
            <w:r>
              <w:rPr>
                <w:b/>
                <w:bCs/>
              </w:rPr>
              <w:t>6.ESS.1a:</w:t>
            </w:r>
            <w:r>
              <w:t xml:space="preserve"> Sort minerals by properties (e.g., color, density, luster).</w:t>
            </w:r>
          </w:p>
        </w:tc>
        <w:tc>
          <w:tcPr>
            <w:tcW w:w="700" w:type="dxa"/>
            <w:noWrap/>
          </w:tcPr>
          <w:p w14:paraId="49C583CD" w14:textId="77777777" w:rsidR="009B46C1" w:rsidRDefault="00642A29">
            <w:r>
              <w:rPr>
                <w:b/>
                <w:bCs/>
              </w:rPr>
              <w:t>6.ESS.1b:</w:t>
            </w:r>
            <w:r>
              <w:t xml:space="preserve"> Identify a common rock-forming mineral.</w:t>
            </w:r>
          </w:p>
        </w:tc>
        <w:tc>
          <w:tcPr>
            <w:tcW w:w="700" w:type="dxa"/>
            <w:noWrap/>
          </w:tcPr>
          <w:p w14:paraId="49C583CE" w14:textId="77777777" w:rsidR="009B46C1" w:rsidRDefault="00642A29">
            <w:r>
              <w:rPr>
                <w:b/>
                <w:bCs/>
              </w:rPr>
              <w:t>6.ESS.1:</w:t>
            </w:r>
            <w:r>
              <w:t xml:space="preserve"> Identify an object as a mineral or a rock.</w:t>
            </w:r>
          </w:p>
        </w:tc>
        <w:tc>
          <w:tcPr>
            <w:tcW w:w="1900" w:type="dxa"/>
            <w:noWrap/>
          </w:tcPr>
          <w:p w14:paraId="49C583CF" w14:textId="77777777" w:rsidR="009B46C1" w:rsidRDefault="00642A29">
            <w:pPr>
              <w:numPr>
                <w:ilvl w:val="0"/>
                <w:numId w:val="26"/>
              </w:numPr>
            </w:pPr>
            <w:r>
              <w:t>Compare rocks and minerals.</w:t>
            </w:r>
          </w:p>
          <w:p w14:paraId="49C583D0" w14:textId="77777777" w:rsidR="009B46C1" w:rsidRDefault="00642A29">
            <w:pPr>
              <w:numPr>
                <w:ilvl w:val="0"/>
                <w:numId w:val="26"/>
              </w:numPr>
            </w:pPr>
            <w:r>
              <w:t>Match a sample rock or mineral to a given set of properties.</w:t>
            </w:r>
          </w:p>
          <w:p w14:paraId="49C583D1" w14:textId="77777777" w:rsidR="009B46C1" w:rsidRDefault="00642A29">
            <w:pPr>
              <w:numPr>
                <w:ilvl w:val="0"/>
                <w:numId w:val="26"/>
              </w:numPr>
            </w:pPr>
            <w:r>
              <w:t>Manipulate both rocks and minerals to identify characteristics of each (e.g., rubbing on a piece of paper, breaking into pieces, feeling texture, etc.)</w:t>
            </w:r>
          </w:p>
          <w:p w14:paraId="49C583D2" w14:textId="77777777" w:rsidR="009B46C1" w:rsidRDefault="00642A29">
            <w:pPr>
              <w:numPr>
                <w:ilvl w:val="0"/>
                <w:numId w:val="26"/>
              </w:numPr>
            </w:pPr>
            <w:r>
              <w:t>Engage with various minerals and rocks.</w:t>
            </w:r>
          </w:p>
        </w:tc>
      </w:tr>
      <w:tr w:rsidR="009B46C1" w14:paraId="49C583DC" w14:textId="77777777">
        <w:trPr>
          <w:trHeight w:val="50"/>
        </w:trPr>
        <w:tc>
          <w:tcPr>
            <w:tcW w:w="1000" w:type="dxa"/>
            <w:noWrap/>
          </w:tcPr>
          <w:p w14:paraId="49C583D4" w14:textId="77777777" w:rsidR="009B46C1" w:rsidRDefault="00642A29">
            <w:r>
              <w:rPr>
                <w:b/>
                <w:bCs/>
              </w:rPr>
              <w:t>6.ESS.2:</w:t>
            </w:r>
            <w:r>
              <w:t xml:space="preserve"> Igneous, metamorphic, and sedimentary rocks have unique characteristics that can be used for identification and/or classification. Most rocks are composed of one or more minerals, but there are a few types of sedimentary rocks that contain organic material, such as coal. The composition of the rock, types of mineral present, and/or mineral shape and size can be used to identify the rock and to interpret its history of formation, breakdown (weathering), and transport (erosion).</w:t>
            </w:r>
          </w:p>
        </w:tc>
        <w:tc>
          <w:tcPr>
            <w:tcW w:w="700" w:type="dxa"/>
            <w:noWrap/>
          </w:tcPr>
          <w:p w14:paraId="49C583D5" w14:textId="77777777" w:rsidR="009B46C1" w:rsidRDefault="00642A29">
            <w:r>
              <w:rPr>
                <w:b/>
                <w:bCs/>
              </w:rPr>
              <w:t>6.ESS.2a:</w:t>
            </w:r>
            <w:r>
              <w:t xml:space="preserve"> Classify igneous, metamorphic, or sedimentary rocks.</w:t>
            </w:r>
          </w:p>
        </w:tc>
        <w:tc>
          <w:tcPr>
            <w:tcW w:w="700" w:type="dxa"/>
            <w:noWrap/>
          </w:tcPr>
          <w:p w14:paraId="49C583D6" w14:textId="77777777" w:rsidR="009B46C1" w:rsidRDefault="00642A29">
            <w:r>
              <w:rPr>
                <w:b/>
                <w:bCs/>
              </w:rPr>
              <w:t>6.ESS.2b:</w:t>
            </w:r>
            <w:r>
              <w:t xml:space="preserve"> Identify the properties of igneous rocks (e.g., granite, basalt), metamorphic rocks (e.g., marble, quartzite), or sedimentary rocks (layers).</w:t>
            </w:r>
          </w:p>
        </w:tc>
        <w:tc>
          <w:tcPr>
            <w:tcW w:w="700" w:type="dxa"/>
            <w:noWrap/>
          </w:tcPr>
          <w:p w14:paraId="49C583D7" w14:textId="77777777" w:rsidR="009B46C1" w:rsidRDefault="00642A29">
            <w:r>
              <w:rPr>
                <w:b/>
                <w:bCs/>
              </w:rPr>
              <w:t>6.ESS.2:</w:t>
            </w:r>
            <w:r>
              <w:t xml:space="preserve"> Sort rocks by textual characteristics.</w:t>
            </w:r>
          </w:p>
        </w:tc>
        <w:tc>
          <w:tcPr>
            <w:tcW w:w="1900" w:type="dxa"/>
            <w:noWrap/>
          </w:tcPr>
          <w:p w14:paraId="49C583D8" w14:textId="77777777" w:rsidR="009B46C1" w:rsidRDefault="00642A29">
            <w:pPr>
              <w:numPr>
                <w:ilvl w:val="0"/>
                <w:numId w:val="27"/>
              </w:numPr>
            </w:pPr>
            <w:r>
              <w:t>Compare the characteristics of igneous, metamorphic and sedimentary rocks.</w:t>
            </w:r>
          </w:p>
          <w:p w14:paraId="49C583D9" w14:textId="77777777" w:rsidR="009B46C1" w:rsidRDefault="00642A29">
            <w:pPr>
              <w:numPr>
                <w:ilvl w:val="0"/>
                <w:numId w:val="27"/>
              </w:numPr>
            </w:pPr>
            <w:r>
              <w:t>Match a sample rock to its origin given a set of characteristics (e.g., using pictures, maps, illustrations, etc.)</w:t>
            </w:r>
          </w:p>
          <w:p w14:paraId="49C583DA" w14:textId="77777777" w:rsidR="009B46C1" w:rsidRDefault="00642A29">
            <w:pPr>
              <w:numPr>
                <w:ilvl w:val="0"/>
                <w:numId w:val="27"/>
              </w:numPr>
            </w:pPr>
            <w:r>
              <w:t>Manipulate rocks to identify textural characteristics of each.</w:t>
            </w:r>
          </w:p>
          <w:p w14:paraId="49C583DB" w14:textId="77777777" w:rsidR="009B46C1" w:rsidRDefault="00642A29">
            <w:pPr>
              <w:numPr>
                <w:ilvl w:val="0"/>
                <w:numId w:val="27"/>
              </w:numPr>
            </w:pPr>
            <w:r>
              <w:t>Engage with various types of rocks.</w:t>
            </w:r>
          </w:p>
        </w:tc>
      </w:tr>
      <w:tr w:rsidR="009B46C1" w14:paraId="49C583E8" w14:textId="77777777">
        <w:trPr>
          <w:trHeight w:val="50"/>
        </w:trPr>
        <w:tc>
          <w:tcPr>
            <w:tcW w:w="1000" w:type="dxa"/>
            <w:noWrap/>
          </w:tcPr>
          <w:p w14:paraId="49C583DD" w14:textId="77777777" w:rsidR="009B46C1" w:rsidRDefault="00642A29">
            <w:r>
              <w:rPr>
                <w:b/>
                <w:bCs/>
              </w:rPr>
              <w:lastRenderedPageBreak/>
              <w:t>6.ESS.3:</w:t>
            </w:r>
            <w:r>
              <w:t xml:space="preserve"> Igneous, metamorphic, and sedimentary rocks form in different ways. Magma or lava cools and crystallizes to form igneous rocks. Heat and pressure applied to existing rock forms metamorphic rocks. Sedimentary rock forms as existing rock weathers chemically and/or physically and the weathered material is compressed and then lithifies. Each rock type can provide information about the environment in which it was formed.</w:t>
            </w:r>
          </w:p>
        </w:tc>
        <w:tc>
          <w:tcPr>
            <w:tcW w:w="700" w:type="dxa"/>
            <w:noWrap/>
          </w:tcPr>
          <w:p w14:paraId="49C583DE" w14:textId="77777777" w:rsidR="009B46C1" w:rsidRDefault="00642A29">
            <w:r>
              <w:rPr>
                <w:b/>
                <w:bCs/>
              </w:rPr>
              <w:t>6.ESS.3a:</w:t>
            </w:r>
            <w:r>
              <w:t xml:space="preserve"> Identify how each rock type is formed (</w:t>
            </w:r>
            <w:proofErr w:type="spellStart"/>
            <w:proofErr w:type="gramStart"/>
            <w:r>
              <w:t>e.g.,pressure</w:t>
            </w:r>
            <w:proofErr w:type="spellEnd"/>
            <w:proofErr w:type="gramEnd"/>
            <w:r>
              <w:t>, erosion, cooling, melting, compaction, cementation, heat, and/or weathering).</w:t>
            </w:r>
          </w:p>
        </w:tc>
        <w:tc>
          <w:tcPr>
            <w:tcW w:w="700" w:type="dxa"/>
            <w:noWrap/>
          </w:tcPr>
          <w:p w14:paraId="49C583DF" w14:textId="77777777" w:rsidR="009B46C1" w:rsidRDefault="00642A29">
            <w:r>
              <w:rPr>
                <w:b/>
                <w:bCs/>
              </w:rPr>
              <w:t>6.ESS.3b:</w:t>
            </w:r>
            <w:r>
              <w:t xml:space="preserve"> Compare parts of the rock cycle (e.g., some rocks form from pressure while some form from lava).</w:t>
            </w:r>
          </w:p>
        </w:tc>
        <w:tc>
          <w:tcPr>
            <w:tcW w:w="700" w:type="dxa"/>
            <w:noWrap/>
          </w:tcPr>
          <w:p w14:paraId="49C583E0" w14:textId="77777777" w:rsidR="009B46C1" w:rsidRDefault="00642A29">
            <w:r>
              <w:rPr>
                <w:b/>
                <w:bCs/>
              </w:rPr>
              <w:t>6.ESS.3:</w:t>
            </w:r>
            <w:r>
              <w:t xml:space="preserve"> Identify a component of a rock cycle.</w:t>
            </w:r>
          </w:p>
        </w:tc>
        <w:tc>
          <w:tcPr>
            <w:tcW w:w="1900" w:type="dxa"/>
            <w:noWrap/>
          </w:tcPr>
          <w:p w14:paraId="49C583E1" w14:textId="77777777" w:rsidR="009B46C1" w:rsidRDefault="00642A29">
            <w:pPr>
              <w:numPr>
                <w:ilvl w:val="0"/>
                <w:numId w:val="28"/>
              </w:numPr>
            </w:pPr>
            <w:r>
              <w:t>Given characteristics of a rock or location in the rock cycle, identify the specific rock type.</w:t>
            </w:r>
          </w:p>
          <w:p w14:paraId="49C583E2" w14:textId="77777777" w:rsidR="009B46C1" w:rsidRDefault="00642A29">
            <w:pPr>
              <w:numPr>
                <w:ilvl w:val="0"/>
                <w:numId w:val="28"/>
              </w:numPr>
            </w:pPr>
            <w:r>
              <w:t>Match where a given rock fits into the rock cycle.</w:t>
            </w:r>
          </w:p>
          <w:p w14:paraId="49C583E3" w14:textId="77777777" w:rsidR="009B46C1" w:rsidRDefault="00642A29">
            <w:pPr>
              <w:numPr>
                <w:ilvl w:val="0"/>
                <w:numId w:val="28"/>
              </w:numPr>
            </w:pPr>
            <w:r>
              <w:t>Explore a variety of different rocks and identify specific characteristics of the rock.</w:t>
            </w:r>
          </w:p>
          <w:p w14:paraId="49C583E4" w14:textId="77777777" w:rsidR="009B46C1" w:rsidRDefault="00642A29">
            <w:pPr>
              <w:numPr>
                <w:ilvl w:val="0"/>
                <w:numId w:val="28"/>
              </w:numPr>
            </w:pPr>
            <w:r>
              <w:t>Identify the processes that can change a rock (e.g., heat, pressure, lava cooling, etc.).</w:t>
            </w:r>
          </w:p>
          <w:p w14:paraId="49C583E5" w14:textId="77777777" w:rsidR="009B46C1" w:rsidRDefault="00642A29">
            <w:pPr>
              <w:numPr>
                <w:ilvl w:val="0"/>
                <w:numId w:val="28"/>
              </w:numPr>
            </w:pPr>
            <w:r>
              <w:t>Actively participate in discussion about an animation or simulation that illustrates the rock cycle (e.g., the creation of coal).</w:t>
            </w:r>
          </w:p>
          <w:p w14:paraId="49C583E6" w14:textId="77777777" w:rsidR="009B46C1" w:rsidRDefault="00642A29">
            <w:pPr>
              <w:numPr>
                <w:ilvl w:val="0"/>
                <w:numId w:val="28"/>
              </w:numPr>
            </w:pPr>
            <w:r>
              <w:t>Engage with various visual or tactile representations of the rock cycle.</w:t>
            </w:r>
          </w:p>
          <w:p w14:paraId="49C583E7" w14:textId="77777777" w:rsidR="009B46C1" w:rsidRDefault="00642A29">
            <w:pPr>
              <w:numPr>
                <w:ilvl w:val="0"/>
                <w:numId w:val="28"/>
              </w:numPr>
            </w:pPr>
            <w:r>
              <w:t>Engage with materials that can represent the formation of rocks (e.g., different colors of playdoh).</w:t>
            </w:r>
          </w:p>
        </w:tc>
      </w:tr>
      <w:tr w:rsidR="009B46C1" w14:paraId="49C583F2" w14:textId="77777777">
        <w:trPr>
          <w:trHeight w:val="50"/>
        </w:trPr>
        <w:tc>
          <w:tcPr>
            <w:tcW w:w="1000" w:type="dxa"/>
            <w:noWrap/>
          </w:tcPr>
          <w:p w14:paraId="49C583E9" w14:textId="77777777" w:rsidR="009B46C1" w:rsidRDefault="00642A29">
            <w:r>
              <w:rPr>
                <w:b/>
                <w:bCs/>
              </w:rPr>
              <w:t>6.ESS.4:</w:t>
            </w:r>
            <w:r>
              <w:t xml:space="preserve"> Soil is unconsolidated material that contains nutrient matter and weathered rock. Soil formation occurs at different rates and is based on environmental conditions, types of existing bedrock, and rates of weathering. Soil forms in layers known as horizons. Soil horizons can be distinguished from one another based on properties that can be measured. The terms dirt and soil are not synonymous; use the term “soil.” Note: The emphasis should be on properties of soil rather than memorization.</w:t>
            </w:r>
          </w:p>
        </w:tc>
        <w:tc>
          <w:tcPr>
            <w:tcW w:w="700" w:type="dxa"/>
            <w:noWrap/>
          </w:tcPr>
          <w:p w14:paraId="49C583EA" w14:textId="77777777" w:rsidR="009B46C1" w:rsidRDefault="00642A29">
            <w:r>
              <w:rPr>
                <w:b/>
                <w:bCs/>
              </w:rPr>
              <w:t>6.ESS.4a:</w:t>
            </w:r>
            <w:r>
              <w:t xml:space="preserve"> Identify the different properties of each layer (horizon) of soil.</w:t>
            </w:r>
          </w:p>
        </w:tc>
        <w:tc>
          <w:tcPr>
            <w:tcW w:w="700" w:type="dxa"/>
            <w:noWrap/>
          </w:tcPr>
          <w:p w14:paraId="49C583EB" w14:textId="77777777" w:rsidR="009B46C1" w:rsidRDefault="00642A29">
            <w:r>
              <w:rPr>
                <w:b/>
                <w:bCs/>
              </w:rPr>
              <w:t>6.ESS.4b:</w:t>
            </w:r>
            <w:r>
              <w:t xml:space="preserve"> Recognize that soils can have different properties (e.g., texture, color, composition, permeability, porosity).</w:t>
            </w:r>
          </w:p>
        </w:tc>
        <w:tc>
          <w:tcPr>
            <w:tcW w:w="700" w:type="dxa"/>
            <w:noWrap/>
          </w:tcPr>
          <w:p w14:paraId="49C583EC" w14:textId="77777777" w:rsidR="009B46C1" w:rsidRDefault="00642A29">
            <w:r>
              <w:rPr>
                <w:b/>
                <w:bCs/>
              </w:rPr>
              <w:t>6.ESS.4:</w:t>
            </w:r>
            <w:r>
              <w:t xml:space="preserve"> Identify the components of soil (e.g., small pieces of rock and living and decaying organisms).</w:t>
            </w:r>
          </w:p>
        </w:tc>
        <w:tc>
          <w:tcPr>
            <w:tcW w:w="1900" w:type="dxa"/>
            <w:noWrap/>
          </w:tcPr>
          <w:p w14:paraId="49C583ED" w14:textId="77777777" w:rsidR="009B46C1" w:rsidRDefault="00642A29">
            <w:pPr>
              <w:numPr>
                <w:ilvl w:val="0"/>
                <w:numId w:val="29"/>
              </w:numPr>
            </w:pPr>
            <w:r>
              <w:t>Investigate plant growth in a variety of soils.</w:t>
            </w:r>
          </w:p>
          <w:p w14:paraId="49C583EE" w14:textId="77777777" w:rsidR="009B46C1" w:rsidRDefault="00642A29">
            <w:pPr>
              <w:numPr>
                <w:ilvl w:val="0"/>
                <w:numId w:val="29"/>
              </w:numPr>
            </w:pPr>
            <w:r>
              <w:t>Match characteristics of soil to its purpose or use.</w:t>
            </w:r>
          </w:p>
          <w:p w14:paraId="49C583EF" w14:textId="77777777" w:rsidR="009B46C1" w:rsidRDefault="00642A29">
            <w:pPr>
              <w:numPr>
                <w:ilvl w:val="0"/>
                <w:numId w:val="29"/>
              </w:numPr>
            </w:pPr>
            <w:r>
              <w:t>Identify the different layers in a soil sample/cross section as “horizons”.</w:t>
            </w:r>
          </w:p>
          <w:p w14:paraId="49C583F0" w14:textId="77777777" w:rsidR="009B46C1" w:rsidRDefault="00642A29">
            <w:pPr>
              <w:numPr>
                <w:ilvl w:val="0"/>
                <w:numId w:val="29"/>
              </w:numPr>
            </w:pPr>
            <w:r>
              <w:t>Manipulate different soil samples to identify characteristics of each (e.g., texture, color, composition, permeability, porosity).</w:t>
            </w:r>
          </w:p>
          <w:p w14:paraId="49C583F1" w14:textId="77777777" w:rsidR="009B46C1" w:rsidRDefault="00642A29">
            <w:pPr>
              <w:numPr>
                <w:ilvl w:val="0"/>
                <w:numId w:val="29"/>
              </w:numPr>
            </w:pPr>
            <w:r>
              <w:t>Engage with different samples of soil.</w:t>
            </w:r>
          </w:p>
        </w:tc>
      </w:tr>
      <w:tr w:rsidR="009B46C1" w14:paraId="49C583FB" w14:textId="77777777">
        <w:trPr>
          <w:trHeight w:val="50"/>
        </w:trPr>
        <w:tc>
          <w:tcPr>
            <w:tcW w:w="1000" w:type="dxa"/>
            <w:noWrap/>
          </w:tcPr>
          <w:p w14:paraId="49C583F3" w14:textId="77777777" w:rsidR="009B46C1" w:rsidRDefault="00642A29">
            <w:r>
              <w:rPr>
                <w:b/>
                <w:bCs/>
              </w:rPr>
              <w:t>6.ESS.5:</w:t>
            </w:r>
            <w:r>
              <w:t xml:space="preserve"> Rocks, minerals, and soils have common and practical uses. Nearly all manufactured material requires some kind of </w:t>
            </w:r>
            <w:r>
              <w:lastRenderedPageBreak/>
              <w:t>geologic resource. Most geologic resources are considered nonrenewable. Rocks, minerals, and soil are examples of geologic resources that are nonrenewable.</w:t>
            </w:r>
          </w:p>
        </w:tc>
        <w:tc>
          <w:tcPr>
            <w:tcW w:w="700" w:type="dxa"/>
            <w:noWrap/>
          </w:tcPr>
          <w:p w14:paraId="49C583F4" w14:textId="77777777" w:rsidR="009B46C1" w:rsidRDefault="00642A29">
            <w:r>
              <w:rPr>
                <w:b/>
                <w:bCs/>
              </w:rPr>
              <w:lastRenderedPageBreak/>
              <w:t>6.ESS.5a:</w:t>
            </w:r>
            <w:r>
              <w:t xml:space="preserve"> Classify specific rocks, minerals, or soils into their general use (agriculture, </w:t>
            </w:r>
            <w:r>
              <w:lastRenderedPageBreak/>
              <w:t>transportation, construction, domestic, energy, and technology).</w:t>
            </w:r>
          </w:p>
        </w:tc>
        <w:tc>
          <w:tcPr>
            <w:tcW w:w="700" w:type="dxa"/>
            <w:noWrap/>
          </w:tcPr>
          <w:p w14:paraId="49C583F5" w14:textId="77777777" w:rsidR="009B46C1" w:rsidRDefault="00642A29">
            <w:r>
              <w:rPr>
                <w:b/>
                <w:bCs/>
              </w:rPr>
              <w:lastRenderedPageBreak/>
              <w:t>6.ESS.5b:</w:t>
            </w:r>
            <w:r>
              <w:t xml:space="preserve"> Identify a common use for rocks, minerals, or soils.</w:t>
            </w:r>
          </w:p>
        </w:tc>
        <w:tc>
          <w:tcPr>
            <w:tcW w:w="700" w:type="dxa"/>
            <w:noWrap/>
          </w:tcPr>
          <w:p w14:paraId="49C583F6" w14:textId="77777777" w:rsidR="009B46C1" w:rsidRDefault="00642A29">
            <w:r>
              <w:rPr>
                <w:b/>
                <w:bCs/>
              </w:rPr>
              <w:t>6.ESS.5:</w:t>
            </w:r>
            <w:r>
              <w:t xml:space="preserve"> Identify that rocks, minerals, and soils are nonrenewable resources that are </w:t>
            </w:r>
            <w:r>
              <w:lastRenderedPageBreak/>
              <w:t>used by people in many ways.</w:t>
            </w:r>
          </w:p>
        </w:tc>
        <w:tc>
          <w:tcPr>
            <w:tcW w:w="1900" w:type="dxa"/>
            <w:noWrap/>
          </w:tcPr>
          <w:p w14:paraId="49C583F7" w14:textId="77777777" w:rsidR="009B46C1" w:rsidRDefault="00642A29">
            <w:pPr>
              <w:numPr>
                <w:ilvl w:val="0"/>
                <w:numId w:val="30"/>
              </w:numPr>
            </w:pPr>
            <w:r>
              <w:lastRenderedPageBreak/>
              <w:t>Identify what happens when a nonrenewable resource is used (e.g., coal is burned up to create heat).</w:t>
            </w:r>
          </w:p>
          <w:p w14:paraId="49C583F8" w14:textId="77777777" w:rsidR="009B46C1" w:rsidRDefault="00642A29">
            <w:pPr>
              <w:numPr>
                <w:ilvl w:val="0"/>
                <w:numId w:val="30"/>
              </w:numPr>
            </w:pPr>
            <w:r>
              <w:t>Match a rock or mineral to its industrial use (e.g., road salt, jewelry, building material, etc.).</w:t>
            </w:r>
          </w:p>
          <w:p w14:paraId="49C583F9" w14:textId="77777777" w:rsidR="009B46C1" w:rsidRDefault="00642A29">
            <w:pPr>
              <w:numPr>
                <w:ilvl w:val="0"/>
                <w:numId w:val="30"/>
              </w:numPr>
            </w:pPr>
            <w:r>
              <w:lastRenderedPageBreak/>
              <w:t>Identify the practical use of rocks, minerals, or soils found in everyday items</w:t>
            </w:r>
          </w:p>
          <w:p w14:paraId="49C583FA" w14:textId="77777777" w:rsidR="009B46C1" w:rsidRDefault="00642A29">
            <w:pPr>
              <w:numPr>
                <w:ilvl w:val="0"/>
                <w:numId w:val="30"/>
              </w:numPr>
            </w:pPr>
            <w:r>
              <w:t>Engage with common products that are made with rocks, minerals, or soils.</w:t>
            </w:r>
          </w:p>
        </w:tc>
      </w:tr>
      <w:tr w:rsidR="009B46C1" w14:paraId="49C583FD" w14:textId="77777777">
        <w:trPr>
          <w:trHeight w:val="50"/>
        </w:trPr>
        <w:tc>
          <w:tcPr>
            <w:tcW w:w="5000" w:type="dxa"/>
            <w:gridSpan w:val="5"/>
            <w:shd w:val="clear" w:color="auto" w:fill="D9E1F2"/>
            <w:noWrap/>
            <w:vAlign w:val="center"/>
          </w:tcPr>
          <w:p w14:paraId="49C583FC" w14:textId="77777777" w:rsidR="009B46C1" w:rsidRDefault="00642A29">
            <w:pPr>
              <w:spacing w:after="0"/>
              <w:jc w:val="center"/>
            </w:pPr>
            <w:r>
              <w:rPr>
                <w:b/>
                <w:bCs/>
              </w:rPr>
              <w:t>Physical Science</w:t>
            </w:r>
          </w:p>
        </w:tc>
      </w:tr>
      <w:tr w:rsidR="009B46C1" w14:paraId="49C5840B" w14:textId="77777777">
        <w:trPr>
          <w:trHeight w:val="50"/>
        </w:trPr>
        <w:tc>
          <w:tcPr>
            <w:tcW w:w="1000" w:type="dxa"/>
            <w:noWrap/>
          </w:tcPr>
          <w:p w14:paraId="49C583FE" w14:textId="77777777" w:rsidR="009B46C1" w:rsidRDefault="00642A29">
            <w:r>
              <w:rPr>
                <w:b/>
                <w:bCs/>
              </w:rPr>
              <w:t>6.PS.1:</w:t>
            </w:r>
            <w:r>
              <w:t xml:space="preserve"> Matter is made up of small particles called atoms. Matter has mass, volume and density and is made up of particles called atoms. Elements are a class of substances composed of a single kind of atom. Molecules are the combination of two or more atoms that are joined together chemically.</w:t>
            </w:r>
          </w:p>
        </w:tc>
        <w:tc>
          <w:tcPr>
            <w:tcW w:w="700" w:type="dxa"/>
            <w:noWrap/>
          </w:tcPr>
          <w:p w14:paraId="49C583FF" w14:textId="77777777" w:rsidR="009B46C1" w:rsidRDefault="00642A29">
            <w:r>
              <w:rPr>
                <w:b/>
                <w:bCs/>
              </w:rPr>
              <w:t>6.PS.1a:</w:t>
            </w:r>
            <w:r>
              <w:t xml:space="preserve"> Compare objects based on the properties of matter (e.g., mass, volume, density).</w:t>
            </w:r>
          </w:p>
        </w:tc>
        <w:tc>
          <w:tcPr>
            <w:tcW w:w="700" w:type="dxa"/>
            <w:noWrap/>
          </w:tcPr>
          <w:p w14:paraId="49C58400" w14:textId="77777777" w:rsidR="009B46C1" w:rsidRDefault="00642A29">
            <w:r>
              <w:rPr>
                <w:b/>
                <w:bCs/>
              </w:rPr>
              <w:t>6.PS.1b:</w:t>
            </w:r>
            <w:r>
              <w:t xml:space="preserve"> Identify a property of matter that can be measured (e.g., mass, volume, density).</w:t>
            </w:r>
          </w:p>
        </w:tc>
        <w:tc>
          <w:tcPr>
            <w:tcW w:w="700" w:type="dxa"/>
            <w:noWrap/>
          </w:tcPr>
          <w:p w14:paraId="49C58401" w14:textId="77777777" w:rsidR="009B46C1" w:rsidRDefault="00642A29">
            <w:r>
              <w:rPr>
                <w:b/>
                <w:bCs/>
              </w:rPr>
              <w:t>6.PS.1:</w:t>
            </w:r>
            <w:r>
              <w:t xml:space="preserve"> Identify that matter is made of atoms, which are too small to be seen.</w:t>
            </w:r>
          </w:p>
        </w:tc>
        <w:tc>
          <w:tcPr>
            <w:tcW w:w="1900" w:type="dxa"/>
            <w:noWrap/>
          </w:tcPr>
          <w:p w14:paraId="49C58402" w14:textId="77777777" w:rsidR="009B46C1" w:rsidRDefault="00642A29">
            <w:pPr>
              <w:numPr>
                <w:ilvl w:val="0"/>
                <w:numId w:val="31"/>
              </w:numPr>
            </w:pPr>
            <w:r>
              <w:t>Explore different materials of the same size and note similarities and difference. (Use a steel lead bearing and a foam ball of the same size and note the mass, volume and density.)</w:t>
            </w:r>
          </w:p>
          <w:p w14:paraId="49C58403" w14:textId="77777777" w:rsidR="009B46C1" w:rsidRDefault="00642A29">
            <w:pPr>
              <w:numPr>
                <w:ilvl w:val="0"/>
                <w:numId w:val="31"/>
              </w:numPr>
            </w:pPr>
            <w:r>
              <w:t>Make a model representing atoms joined together to create a substance (e.g., use Legos to create an object or “substance”, then change the size, number, or color of Legos to create a new “substance”).</w:t>
            </w:r>
          </w:p>
          <w:p w14:paraId="49C58404" w14:textId="77777777" w:rsidR="009B46C1" w:rsidRDefault="00642A29">
            <w:pPr>
              <w:numPr>
                <w:ilvl w:val="0"/>
                <w:numId w:val="31"/>
              </w:numPr>
            </w:pPr>
            <w:r>
              <w:t>Recognize unique characteristics of substances (e.g., size, color, malleability, mass, volume).</w:t>
            </w:r>
          </w:p>
          <w:p w14:paraId="49C58405" w14:textId="77777777" w:rsidR="009B46C1" w:rsidRDefault="00642A29">
            <w:pPr>
              <w:numPr>
                <w:ilvl w:val="0"/>
                <w:numId w:val="31"/>
              </w:numPr>
            </w:pPr>
            <w:r>
              <w:t>Recognize atoms as the “building blocks” of all substances (i.e. they make up everything).</w:t>
            </w:r>
          </w:p>
          <w:p w14:paraId="49C58406" w14:textId="77777777" w:rsidR="009B46C1" w:rsidRDefault="00642A29">
            <w:pPr>
              <w:numPr>
                <w:ilvl w:val="0"/>
                <w:numId w:val="31"/>
              </w:numPr>
            </w:pPr>
            <w:r>
              <w:t>Recognize that objects can be broken down into smaller and smaller pieces that eventually we cannot see (e.g., physically reduce the size of various objects (break them down into smaller and smaller pieces until they can no longer be reduced)).</w:t>
            </w:r>
          </w:p>
          <w:p w14:paraId="49C58407" w14:textId="77777777" w:rsidR="009B46C1" w:rsidRDefault="00642A29">
            <w:pPr>
              <w:numPr>
                <w:ilvl w:val="0"/>
                <w:numId w:val="31"/>
              </w:numPr>
            </w:pPr>
            <w:r>
              <w:t>Recognize the size of an atom compared to an everyday object (i.e. understand that atoms can’t be seen with the naked just their eyes).</w:t>
            </w:r>
          </w:p>
          <w:p w14:paraId="49C58408" w14:textId="77777777" w:rsidR="009B46C1" w:rsidRDefault="00642A29">
            <w:pPr>
              <w:numPr>
                <w:ilvl w:val="0"/>
                <w:numId w:val="31"/>
              </w:numPr>
            </w:pPr>
            <w:r>
              <w:t>Engage with a visual representation of atoms of elements such as the Periodic Table of Elements. Engage with models of atoms and molecules.</w:t>
            </w:r>
          </w:p>
          <w:p w14:paraId="49C58409" w14:textId="77777777" w:rsidR="009B46C1" w:rsidRDefault="00642A29">
            <w:pPr>
              <w:numPr>
                <w:ilvl w:val="0"/>
                <w:numId w:val="31"/>
              </w:numPr>
            </w:pPr>
            <w:r>
              <w:t>Engage with objects that represent “building blocks” (</w:t>
            </w:r>
            <w:proofErr w:type="spellStart"/>
            <w:r>
              <w:t>e.gi.e</w:t>
            </w:r>
            <w:proofErr w:type="spellEnd"/>
            <w:r>
              <w:t>., smaller pieces that can be put together to create a larger object, such as Legos).</w:t>
            </w:r>
          </w:p>
          <w:p w14:paraId="49C5840A" w14:textId="77777777" w:rsidR="009B46C1" w:rsidRDefault="00642A29">
            <w:pPr>
              <w:numPr>
                <w:ilvl w:val="0"/>
                <w:numId w:val="31"/>
              </w:numPr>
            </w:pPr>
            <w:r>
              <w:t>Engage with items of the same size and shape, but varying masses, or items of same mass, but varying sizes/ shapes.</w:t>
            </w:r>
          </w:p>
        </w:tc>
      </w:tr>
    </w:tbl>
    <w:p w14:paraId="49C5840C" w14:textId="77777777" w:rsidR="009B46C1" w:rsidRDefault="009B46C1">
      <w:pPr>
        <w:sectPr w:rsidR="009B46C1">
          <w:headerReference w:type="default" r:id="rId16"/>
          <w:pgSz w:w="15840" w:h="12240" w:orient="landscape"/>
          <w:pgMar w:top="720" w:right="720" w:bottom="720" w:left="720" w:header="720" w:footer="720" w:gutter="0"/>
          <w:cols w:space="720"/>
        </w:sectPr>
      </w:pPr>
    </w:p>
    <w:p w14:paraId="49C5840D" w14:textId="77777777" w:rsidR="009B46C1" w:rsidRDefault="00642A29" w:rsidP="00EC3A21">
      <w:pPr>
        <w:pStyle w:val="Heading1"/>
      </w:pPr>
      <w:r>
        <w:lastRenderedPageBreak/>
        <w:t>Subject: Science</w:t>
      </w:r>
    </w:p>
    <w:p w14:paraId="49C5840E" w14:textId="77777777" w:rsidR="009B46C1" w:rsidRDefault="00642A29" w:rsidP="00EC3A21">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415" w14:textId="77777777" w:rsidTr="00707D8A">
        <w:trPr>
          <w:tblHeader/>
        </w:trPr>
        <w:tc>
          <w:tcPr>
            <w:tcW w:w="2876" w:type="dxa"/>
            <w:shd w:val="clear" w:color="auto" w:fill="8BA4D4"/>
            <w:noWrap/>
            <w:vAlign w:val="center"/>
          </w:tcPr>
          <w:p w14:paraId="49C5840F" w14:textId="77777777" w:rsidR="009B46C1" w:rsidRDefault="00642A29">
            <w:pPr>
              <w:spacing w:after="0"/>
              <w:jc w:val="center"/>
            </w:pPr>
            <w:r>
              <w:rPr>
                <w:b/>
                <w:bCs/>
              </w:rPr>
              <w:t>Learning Standard</w:t>
            </w:r>
          </w:p>
        </w:tc>
        <w:tc>
          <w:tcPr>
            <w:tcW w:w="2014" w:type="dxa"/>
            <w:shd w:val="clear" w:color="auto" w:fill="FE7D79"/>
            <w:noWrap/>
            <w:vAlign w:val="center"/>
          </w:tcPr>
          <w:p w14:paraId="49C58410" w14:textId="77777777" w:rsidR="009B46C1" w:rsidRDefault="00642A29">
            <w:pPr>
              <w:spacing w:after="0"/>
              <w:jc w:val="center"/>
            </w:pPr>
            <w:r>
              <w:rPr>
                <w:b/>
                <w:bCs/>
              </w:rPr>
              <w:t>Complexity a</w:t>
            </w:r>
          </w:p>
        </w:tc>
        <w:tc>
          <w:tcPr>
            <w:tcW w:w="2014" w:type="dxa"/>
            <w:shd w:val="clear" w:color="auto" w:fill="FE7D79"/>
            <w:noWrap/>
            <w:vAlign w:val="center"/>
          </w:tcPr>
          <w:p w14:paraId="49C58411" w14:textId="77777777" w:rsidR="009B46C1" w:rsidRDefault="00642A29">
            <w:pPr>
              <w:spacing w:after="0"/>
              <w:jc w:val="center"/>
            </w:pPr>
            <w:r>
              <w:rPr>
                <w:b/>
                <w:bCs/>
              </w:rPr>
              <w:t>Complexity b</w:t>
            </w:r>
          </w:p>
        </w:tc>
        <w:tc>
          <w:tcPr>
            <w:tcW w:w="2014" w:type="dxa"/>
            <w:shd w:val="clear" w:color="auto" w:fill="FE7D79"/>
            <w:noWrap/>
            <w:vAlign w:val="center"/>
          </w:tcPr>
          <w:p w14:paraId="49C58412" w14:textId="77777777" w:rsidR="009B46C1" w:rsidRDefault="00642A29">
            <w:pPr>
              <w:spacing w:after="0"/>
              <w:jc w:val="center"/>
            </w:pPr>
            <w:r>
              <w:rPr>
                <w:b/>
                <w:bCs/>
              </w:rPr>
              <w:t>Complexity c</w:t>
            </w:r>
          </w:p>
        </w:tc>
        <w:tc>
          <w:tcPr>
            <w:tcW w:w="5466" w:type="dxa"/>
            <w:shd w:val="clear" w:color="auto" w:fill="B1B4B6"/>
            <w:noWrap/>
            <w:vAlign w:val="center"/>
          </w:tcPr>
          <w:p w14:paraId="49C58414" w14:textId="77777777" w:rsidR="009B46C1" w:rsidRDefault="00642A29">
            <w:pPr>
              <w:spacing w:after="0"/>
              <w:jc w:val="center"/>
            </w:pPr>
            <w:r>
              <w:rPr>
                <w:b/>
                <w:bCs/>
                <w:i/>
                <w:iCs/>
              </w:rPr>
              <w:t>B</w:t>
            </w:r>
            <w:r>
              <w:rPr>
                <w:b/>
                <w:bCs/>
                <w:i/>
                <w:iCs/>
              </w:rPr>
              <w:t>uilding the Base &amp; Engagement</w:t>
            </w:r>
          </w:p>
        </w:tc>
      </w:tr>
      <w:tr w:rsidR="009B46C1" w14:paraId="49C58417" w14:textId="77777777" w:rsidTr="00707D8A">
        <w:trPr>
          <w:trHeight w:val="576"/>
        </w:trPr>
        <w:tc>
          <w:tcPr>
            <w:tcW w:w="14384" w:type="dxa"/>
            <w:gridSpan w:val="5"/>
            <w:shd w:val="clear" w:color="auto" w:fill="FFFFFF"/>
            <w:noWrap/>
            <w:vAlign w:val="center"/>
          </w:tcPr>
          <w:p w14:paraId="49C58416" w14:textId="47FACBB2" w:rsidR="009B46C1" w:rsidRDefault="00642A29">
            <w:pPr>
              <w:spacing w:after="0"/>
              <w:jc w:val="center"/>
            </w:pPr>
            <w:r>
              <w:rPr>
                <w:color w:val="484848"/>
              </w:rPr>
              <w:t>Most complex ◄───────────────────────────</w:t>
            </w:r>
            <w:r w:rsidR="00707D8A">
              <w:rPr>
                <w:b/>
                <w:bCs/>
              </w:rPr>
              <w:t xml:space="preserve"> </w:t>
            </w:r>
            <w:r w:rsidR="00707D8A">
              <w:rPr>
                <w:b/>
                <w:bCs/>
              </w:rPr>
              <w:t>Learning Progression</w:t>
            </w:r>
            <w:r w:rsidR="00707D8A">
              <w:rPr>
                <w:color w:val="484848"/>
              </w:rPr>
              <w:t xml:space="preserve"> </w:t>
            </w:r>
            <w:r>
              <w:rPr>
                <w:color w:val="484848"/>
              </w:rPr>
              <w:t>───────────────────────────► Least complex</w:t>
            </w:r>
          </w:p>
        </w:tc>
      </w:tr>
      <w:tr w:rsidR="009B46C1" w14:paraId="49C58419" w14:textId="77777777" w:rsidTr="00707D8A">
        <w:trPr>
          <w:trHeight w:val="50"/>
        </w:trPr>
        <w:tc>
          <w:tcPr>
            <w:tcW w:w="14384" w:type="dxa"/>
            <w:gridSpan w:val="5"/>
            <w:shd w:val="clear" w:color="auto" w:fill="D9E1F2"/>
            <w:noWrap/>
            <w:vAlign w:val="center"/>
          </w:tcPr>
          <w:p w14:paraId="49C58418" w14:textId="77777777" w:rsidR="009B46C1" w:rsidRDefault="00642A29">
            <w:pPr>
              <w:spacing w:after="0"/>
              <w:jc w:val="center"/>
            </w:pPr>
            <w:r>
              <w:rPr>
                <w:b/>
                <w:bCs/>
              </w:rPr>
              <w:t>Earth and Space Science</w:t>
            </w:r>
          </w:p>
        </w:tc>
      </w:tr>
      <w:tr w:rsidR="009B46C1" w14:paraId="49C58427" w14:textId="77777777" w:rsidTr="00707D8A">
        <w:trPr>
          <w:trHeight w:val="50"/>
        </w:trPr>
        <w:tc>
          <w:tcPr>
            <w:tcW w:w="2876" w:type="dxa"/>
            <w:noWrap/>
          </w:tcPr>
          <w:p w14:paraId="49C5841A" w14:textId="77777777" w:rsidR="009B46C1" w:rsidRDefault="00642A29">
            <w:r>
              <w:rPr>
                <w:b/>
                <w:bCs/>
              </w:rPr>
              <w:t>7.ESS.1:</w:t>
            </w:r>
            <w:r>
              <w:t xml:space="preserve"> The hydrologic cycle illustrates the changing states of water as it moves through the lithosphere, biosphere, hydrosphere, and atmosphere. Thermal energy is transferred as water changes state throughout the cycle. The cycling of water in the atmosphere is an important part of weather patterns on Earth. The rate at which water flows through soil and rock is dependent upon the porosity and permeability of the soil or rock.</w:t>
            </w:r>
          </w:p>
        </w:tc>
        <w:tc>
          <w:tcPr>
            <w:tcW w:w="2014" w:type="dxa"/>
            <w:noWrap/>
          </w:tcPr>
          <w:p w14:paraId="49C5841B" w14:textId="77777777" w:rsidR="009B46C1" w:rsidRDefault="00642A29">
            <w:r>
              <w:rPr>
                <w:b/>
                <w:bCs/>
              </w:rPr>
              <w:t>7.ESS.1a:</w:t>
            </w:r>
            <w:r>
              <w:t xml:space="preserve"> Build a hydrologic cycle showing evaporation, condensation, precipitation, and surface run-off.</w:t>
            </w:r>
          </w:p>
        </w:tc>
        <w:tc>
          <w:tcPr>
            <w:tcW w:w="2014" w:type="dxa"/>
            <w:noWrap/>
          </w:tcPr>
          <w:p w14:paraId="49C5841C" w14:textId="77777777" w:rsidR="009B46C1" w:rsidRDefault="00642A29">
            <w:r>
              <w:rPr>
                <w:b/>
                <w:bCs/>
              </w:rPr>
              <w:t>7.ESS.1b:</w:t>
            </w:r>
            <w:r>
              <w:t xml:space="preserve"> Identify evaporation, condensation, and precipitation.</w:t>
            </w:r>
          </w:p>
        </w:tc>
        <w:tc>
          <w:tcPr>
            <w:tcW w:w="2014" w:type="dxa"/>
            <w:noWrap/>
          </w:tcPr>
          <w:p w14:paraId="49C5841D" w14:textId="77777777" w:rsidR="009B46C1" w:rsidRDefault="00642A29">
            <w:r>
              <w:rPr>
                <w:b/>
                <w:bCs/>
              </w:rPr>
              <w:t>7.ESS.1:</w:t>
            </w:r>
            <w:r>
              <w:t xml:space="preserve"> Identify types of precipitation.</w:t>
            </w:r>
          </w:p>
        </w:tc>
        <w:tc>
          <w:tcPr>
            <w:tcW w:w="5466" w:type="dxa"/>
            <w:noWrap/>
          </w:tcPr>
          <w:p w14:paraId="49C5841E" w14:textId="77777777" w:rsidR="009B46C1" w:rsidRDefault="00642A29">
            <w:pPr>
              <w:numPr>
                <w:ilvl w:val="0"/>
                <w:numId w:val="32"/>
              </w:numPr>
            </w:pPr>
            <w:r>
              <w:t>Recognize that condensation in the sky forms clouds and different types of clouds can determine whether (e.g., dark clouds mean rain, light puffy white clouds mean nice weather).</w:t>
            </w:r>
          </w:p>
          <w:p w14:paraId="49C5841F" w14:textId="77777777" w:rsidR="009B46C1" w:rsidRDefault="00642A29">
            <w:pPr>
              <w:numPr>
                <w:ilvl w:val="0"/>
                <w:numId w:val="32"/>
              </w:numPr>
            </w:pPr>
            <w:r>
              <w:t>Recognize that condensation is caused by a decrease in energy of molecules that changes water vapor (gas) to liquid water.</w:t>
            </w:r>
          </w:p>
          <w:p w14:paraId="49C58420" w14:textId="77777777" w:rsidR="009B46C1" w:rsidRDefault="00642A29">
            <w:pPr>
              <w:numPr>
                <w:ilvl w:val="0"/>
                <w:numId w:val="32"/>
              </w:numPr>
            </w:pPr>
            <w:r>
              <w:t>Recognize that evaporation is caused by an increase in energy of molecules (can be modeled by applying heat) that changes liquid water to gas.</w:t>
            </w:r>
          </w:p>
          <w:p w14:paraId="49C58421" w14:textId="77777777" w:rsidR="009B46C1" w:rsidRDefault="00642A29">
            <w:pPr>
              <w:numPr>
                <w:ilvl w:val="0"/>
                <w:numId w:val="32"/>
              </w:numPr>
            </w:pPr>
            <w:r>
              <w:t>Identify the changing states of water as it moves through the water cycle.</w:t>
            </w:r>
          </w:p>
          <w:p w14:paraId="49C58422" w14:textId="77777777" w:rsidR="009B46C1" w:rsidRDefault="00642A29">
            <w:pPr>
              <w:numPr>
                <w:ilvl w:val="0"/>
                <w:numId w:val="32"/>
              </w:numPr>
            </w:pPr>
            <w:r>
              <w:t>Trace a water molecule through the water cycle starting with a raindrop (be sure to include surface runoff).</w:t>
            </w:r>
          </w:p>
          <w:p w14:paraId="49C58423" w14:textId="77777777" w:rsidR="009B46C1" w:rsidRDefault="00642A29">
            <w:pPr>
              <w:numPr>
                <w:ilvl w:val="0"/>
                <w:numId w:val="32"/>
              </w:numPr>
            </w:pPr>
            <w:r>
              <w:t>Match pictures to types of precipitation (rain, snow, sleet, hail).</w:t>
            </w:r>
          </w:p>
          <w:p w14:paraId="49C58424" w14:textId="77777777" w:rsidR="009B46C1" w:rsidRDefault="00642A29">
            <w:pPr>
              <w:numPr>
                <w:ilvl w:val="0"/>
                <w:numId w:val="32"/>
              </w:numPr>
            </w:pPr>
            <w:r>
              <w:t>Recognize that water that falls from the sky is “precipitation”.</w:t>
            </w:r>
          </w:p>
          <w:p w14:paraId="49C58425" w14:textId="77777777" w:rsidR="009B46C1" w:rsidRDefault="00642A29">
            <w:pPr>
              <w:numPr>
                <w:ilvl w:val="0"/>
                <w:numId w:val="32"/>
              </w:numPr>
            </w:pPr>
            <w:r>
              <w:t>Actively participate in discussion about what happens to water, or where water comes from in the water cycle (e.g., a dish of water left out for several days seems to have disappeared, water falls from the sky).</w:t>
            </w:r>
          </w:p>
          <w:p w14:paraId="49C58426" w14:textId="77777777" w:rsidR="009B46C1" w:rsidRDefault="00642A29">
            <w:pPr>
              <w:numPr>
                <w:ilvl w:val="0"/>
                <w:numId w:val="32"/>
              </w:numPr>
            </w:pPr>
            <w:r>
              <w:t>Engage with a sealed terrarium or other model to observe the behavior of water (water cycle).</w:t>
            </w:r>
          </w:p>
        </w:tc>
      </w:tr>
    </w:tbl>
    <w:p w14:paraId="22250AC0" w14:textId="77777777" w:rsidR="00707D8A" w:rsidRDefault="00707D8A">
      <w:pPr>
        <w:spacing w:after="0"/>
        <w:jc w:val="center"/>
        <w:rPr>
          <w:b/>
          <w:bCs/>
        </w:rPr>
        <w:sectPr w:rsidR="00707D8A">
          <w:headerReference w:type="default" r:id="rId17"/>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429" w14:textId="77777777" w:rsidTr="00707D8A">
        <w:trPr>
          <w:trHeight w:val="50"/>
        </w:trPr>
        <w:tc>
          <w:tcPr>
            <w:tcW w:w="14384" w:type="dxa"/>
            <w:gridSpan w:val="5"/>
            <w:shd w:val="clear" w:color="auto" w:fill="D9E1F2"/>
            <w:noWrap/>
            <w:vAlign w:val="center"/>
          </w:tcPr>
          <w:p w14:paraId="49C58428" w14:textId="77777777" w:rsidR="009B46C1" w:rsidRDefault="00642A29">
            <w:pPr>
              <w:spacing w:after="0"/>
              <w:jc w:val="center"/>
            </w:pPr>
            <w:r>
              <w:rPr>
                <w:b/>
                <w:bCs/>
              </w:rPr>
              <w:lastRenderedPageBreak/>
              <w:t>Physical Science</w:t>
            </w:r>
          </w:p>
        </w:tc>
      </w:tr>
      <w:tr w:rsidR="009B46C1" w14:paraId="49C58435" w14:textId="77777777" w:rsidTr="00707D8A">
        <w:trPr>
          <w:trHeight w:val="50"/>
        </w:trPr>
        <w:tc>
          <w:tcPr>
            <w:tcW w:w="2876" w:type="dxa"/>
            <w:noWrap/>
          </w:tcPr>
          <w:p w14:paraId="49C5842A" w14:textId="77777777" w:rsidR="009B46C1" w:rsidRDefault="00642A29">
            <w:r>
              <w:rPr>
                <w:b/>
                <w:bCs/>
              </w:rPr>
              <w:t>7.PS.1:</w:t>
            </w:r>
            <w:r>
              <w:t xml:space="preserve"> Elements can be organized by properties. Elements can be classified as metals, non-metals, and metalloids, and can be organized by similar properties such as color, solubility, hardness, density, conductivity, melting point and boiling point, viscosity, and malleability. Note 1: This is the conceptual introduction of the Periodic Table of Elements and should be limited to classifications based on observable properties; it should not include the names of the families.</w:t>
            </w:r>
          </w:p>
        </w:tc>
        <w:tc>
          <w:tcPr>
            <w:tcW w:w="2014" w:type="dxa"/>
            <w:noWrap/>
          </w:tcPr>
          <w:p w14:paraId="49C5842B" w14:textId="77777777" w:rsidR="009B46C1" w:rsidRDefault="00642A29">
            <w:r>
              <w:rPr>
                <w:b/>
                <w:bCs/>
              </w:rPr>
              <w:t>7.PS.1a:</w:t>
            </w:r>
            <w:r>
              <w:t xml:space="preserve"> Sort common elements found on the periodic table by properties (e.g., metals, nonmetals, gases).</w:t>
            </w:r>
          </w:p>
        </w:tc>
        <w:tc>
          <w:tcPr>
            <w:tcW w:w="2014" w:type="dxa"/>
            <w:noWrap/>
          </w:tcPr>
          <w:p w14:paraId="49C5842C" w14:textId="77777777" w:rsidR="009B46C1" w:rsidRDefault="00642A29">
            <w:r>
              <w:rPr>
                <w:b/>
                <w:bCs/>
              </w:rPr>
              <w:t>7.PS.1b:</w:t>
            </w:r>
            <w:r>
              <w:t xml:space="preserve"> Identify an element on the Periodic Table of Elements based on its properties (e.g., metal, non-metal, and gases).</w:t>
            </w:r>
          </w:p>
        </w:tc>
        <w:tc>
          <w:tcPr>
            <w:tcW w:w="2014" w:type="dxa"/>
            <w:noWrap/>
          </w:tcPr>
          <w:p w14:paraId="49C5842D" w14:textId="77777777" w:rsidR="009B46C1" w:rsidRDefault="00642A29">
            <w:r>
              <w:rPr>
                <w:b/>
                <w:bCs/>
              </w:rPr>
              <w:t>7.PS.1:</w:t>
            </w:r>
            <w:r>
              <w:t xml:space="preserve"> Identify common elements (e.g., oxygen, hydrogen, iron, helium, calcium, carbon) found on the Periodic Table of Elements.</w:t>
            </w:r>
          </w:p>
        </w:tc>
        <w:tc>
          <w:tcPr>
            <w:tcW w:w="5466" w:type="dxa"/>
            <w:noWrap/>
          </w:tcPr>
          <w:p w14:paraId="49C5842E" w14:textId="77777777" w:rsidR="009B46C1" w:rsidRDefault="00642A29">
            <w:pPr>
              <w:numPr>
                <w:ilvl w:val="0"/>
                <w:numId w:val="33"/>
              </w:numPr>
            </w:pPr>
            <w:r>
              <w:t>Given a group of elements, identify them as metals or nonmetals.</w:t>
            </w:r>
          </w:p>
          <w:p w14:paraId="49C5842F" w14:textId="77777777" w:rsidR="009B46C1" w:rsidRDefault="00642A29">
            <w:pPr>
              <w:numPr>
                <w:ilvl w:val="0"/>
                <w:numId w:val="33"/>
              </w:numPr>
            </w:pPr>
            <w:r>
              <w:t>Identify common properties of metals (e.g., luster, color, conductivity).</w:t>
            </w:r>
          </w:p>
          <w:p w14:paraId="49C58430" w14:textId="77777777" w:rsidR="009B46C1" w:rsidRDefault="00642A29">
            <w:pPr>
              <w:numPr>
                <w:ilvl w:val="0"/>
                <w:numId w:val="33"/>
              </w:numPr>
            </w:pPr>
            <w:r>
              <w:t>Recognize that elements can be sorted by their properties.</w:t>
            </w:r>
          </w:p>
          <w:p w14:paraId="49C58431" w14:textId="77777777" w:rsidR="009B46C1" w:rsidRDefault="00642A29">
            <w:pPr>
              <w:numPr>
                <w:ilvl w:val="0"/>
                <w:numId w:val="33"/>
              </w:numPr>
            </w:pPr>
            <w:r>
              <w:t>Choose a method to sort a set of objects (candy, toys, shoes) and describe how they were sorted (by color, size, type of sole).</w:t>
            </w:r>
          </w:p>
          <w:p w14:paraId="49C58432" w14:textId="77777777" w:rsidR="009B46C1" w:rsidRDefault="00642A29">
            <w:pPr>
              <w:numPr>
                <w:ilvl w:val="0"/>
                <w:numId w:val="33"/>
              </w:numPr>
            </w:pPr>
            <w:r>
              <w:t>Recognize the Periodic Table of Elements.</w:t>
            </w:r>
          </w:p>
          <w:p w14:paraId="49C58433" w14:textId="77777777" w:rsidR="009B46C1" w:rsidRDefault="00642A29">
            <w:pPr>
              <w:numPr>
                <w:ilvl w:val="0"/>
                <w:numId w:val="33"/>
              </w:numPr>
            </w:pPr>
            <w:r>
              <w:t>Engage with a picture based Periodic Table of Elements.</w:t>
            </w:r>
          </w:p>
          <w:p w14:paraId="49C58434" w14:textId="77777777" w:rsidR="009B46C1" w:rsidRDefault="00642A29">
            <w:pPr>
              <w:numPr>
                <w:ilvl w:val="0"/>
                <w:numId w:val="33"/>
              </w:numPr>
            </w:pPr>
            <w:r>
              <w:t>Engage with materials that would be found on the Periodic Table of Elements (e.g., silver or gold jewelry, iron, helium in balloons, carbon-graphite, etc.).</w:t>
            </w:r>
          </w:p>
        </w:tc>
      </w:tr>
    </w:tbl>
    <w:p w14:paraId="49C58436" w14:textId="77777777" w:rsidR="009B46C1" w:rsidRDefault="009B46C1">
      <w:pPr>
        <w:sectPr w:rsidR="009B46C1">
          <w:pgSz w:w="15840" w:h="12240" w:orient="landscape"/>
          <w:pgMar w:top="720" w:right="720" w:bottom="720" w:left="720" w:header="720" w:footer="720" w:gutter="0"/>
          <w:cols w:space="720"/>
        </w:sectPr>
      </w:pPr>
    </w:p>
    <w:p w14:paraId="49C58437" w14:textId="77777777" w:rsidR="009B46C1" w:rsidRDefault="00642A29" w:rsidP="00EC3A21">
      <w:pPr>
        <w:pStyle w:val="Heading1"/>
      </w:pPr>
      <w:r>
        <w:lastRenderedPageBreak/>
        <w:t>Subject: Science</w:t>
      </w:r>
    </w:p>
    <w:p w14:paraId="49C58438" w14:textId="77777777" w:rsidR="009B46C1" w:rsidRDefault="00642A29" w:rsidP="00EC3A21">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43F" w14:textId="77777777">
        <w:trPr>
          <w:tblHeader/>
        </w:trPr>
        <w:tc>
          <w:tcPr>
            <w:tcW w:w="1000" w:type="dxa"/>
            <w:shd w:val="clear" w:color="auto" w:fill="8BA4D4"/>
            <w:noWrap/>
            <w:vAlign w:val="center"/>
          </w:tcPr>
          <w:p w14:paraId="49C58439" w14:textId="77777777" w:rsidR="009B46C1" w:rsidRDefault="00642A29">
            <w:pPr>
              <w:spacing w:after="0"/>
              <w:jc w:val="center"/>
            </w:pPr>
            <w:r>
              <w:rPr>
                <w:b/>
                <w:bCs/>
              </w:rPr>
              <w:t>Learning Standard</w:t>
            </w:r>
          </w:p>
        </w:tc>
        <w:tc>
          <w:tcPr>
            <w:tcW w:w="700" w:type="dxa"/>
            <w:shd w:val="clear" w:color="auto" w:fill="FE7D79"/>
            <w:noWrap/>
            <w:vAlign w:val="center"/>
          </w:tcPr>
          <w:p w14:paraId="49C5843A" w14:textId="77777777" w:rsidR="009B46C1" w:rsidRDefault="00642A29">
            <w:pPr>
              <w:spacing w:after="0"/>
              <w:jc w:val="center"/>
            </w:pPr>
            <w:r>
              <w:rPr>
                <w:b/>
                <w:bCs/>
              </w:rPr>
              <w:t>Complexity a</w:t>
            </w:r>
          </w:p>
        </w:tc>
        <w:tc>
          <w:tcPr>
            <w:tcW w:w="700" w:type="dxa"/>
            <w:shd w:val="clear" w:color="auto" w:fill="FE7D79"/>
            <w:noWrap/>
            <w:vAlign w:val="center"/>
          </w:tcPr>
          <w:p w14:paraId="49C5843B" w14:textId="77777777" w:rsidR="009B46C1" w:rsidRDefault="00642A29">
            <w:pPr>
              <w:spacing w:after="0"/>
              <w:jc w:val="center"/>
            </w:pPr>
            <w:r>
              <w:rPr>
                <w:b/>
                <w:bCs/>
              </w:rPr>
              <w:t>Complexity b</w:t>
            </w:r>
          </w:p>
        </w:tc>
        <w:tc>
          <w:tcPr>
            <w:tcW w:w="700" w:type="dxa"/>
            <w:shd w:val="clear" w:color="auto" w:fill="FE7D79"/>
            <w:noWrap/>
            <w:vAlign w:val="center"/>
          </w:tcPr>
          <w:p w14:paraId="49C5843C" w14:textId="77777777" w:rsidR="009B46C1" w:rsidRDefault="00642A29">
            <w:pPr>
              <w:spacing w:after="0"/>
              <w:jc w:val="center"/>
            </w:pPr>
            <w:r>
              <w:rPr>
                <w:b/>
                <w:bCs/>
              </w:rPr>
              <w:t>Complexity c</w:t>
            </w:r>
          </w:p>
        </w:tc>
        <w:tc>
          <w:tcPr>
            <w:tcW w:w="1900" w:type="dxa"/>
            <w:shd w:val="clear" w:color="auto" w:fill="B1B4B6"/>
            <w:noWrap/>
            <w:vAlign w:val="center"/>
          </w:tcPr>
          <w:p w14:paraId="49C5843E" w14:textId="77777777" w:rsidR="009B46C1" w:rsidRDefault="00642A29">
            <w:pPr>
              <w:spacing w:after="0"/>
              <w:jc w:val="center"/>
            </w:pPr>
            <w:r>
              <w:rPr>
                <w:b/>
                <w:bCs/>
                <w:i/>
                <w:iCs/>
              </w:rPr>
              <w:t>B</w:t>
            </w:r>
            <w:r>
              <w:rPr>
                <w:b/>
                <w:bCs/>
                <w:i/>
                <w:iCs/>
              </w:rPr>
              <w:t>uilding the Base &amp; Engagement</w:t>
            </w:r>
          </w:p>
        </w:tc>
      </w:tr>
      <w:tr w:rsidR="009B46C1" w14:paraId="49C58441" w14:textId="77777777">
        <w:tc>
          <w:tcPr>
            <w:tcW w:w="5000" w:type="dxa"/>
            <w:gridSpan w:val="5"/>
            <w:shd w:val="clear" w:color="auto" w:fill="FFFFFF"/>
            <w:noWrap/>
            <w:vAlign w:val="center"/>
          </w:tcPr>
          <w:p w14:paraId="49C58440" w14:textId="1FF5DCFC" w:rsidR="009B46C1" w:rsidRDefault="00642A29">
            <w:pPr>
              <w:spacing w:after="0"/>
              <w:jc w:val="center"/>
            </w:pPr>
            <w:r>
              <w:rPr>
                <w:color w:val="484848"/>
              </w:rPr>
              <w:t>Most complex ◄───────────────────────────</w:t>
            </w:r>
            <w:r w:rsidR="00627733">
              <w:rPr>
                <w:b/>
                <w:bCs/>
              </w:rPr>
              <w:t xml:space="preserve"> </w:t>
            </w:r>
            <w:r w:rsidR="00627733">
              <w:rPr>
                <w:b/>
                <w:bCs/>
              </w:rPr>
              <w:t>Learning Progression</w:t>
            </w:r>
            <w:r w:rsidR="00627733">
              <w:rPr>
                <w:color w:val="484848"/>
              </w:rPr>
              <w:t xml:space="preserve"> </w:t>
            </w:r>
            <w:r>
              <w:rPr>
                <w:color w:val="484848"/>
              </w:rPr>
              <w:t>───────────────────────────► Least complex</w:t>
            </w:r>
          </w:p>
        </w:tc>
      </w:tr>
      <w:tr w:rsidR="009B46C1" w14:paraId="49C58443" w14:textId="77777777">
        <w:trPr>
          <w:trHeight w:val="50"/>
        </w:trPr>
        <w:tc>
          <w:tcPr>
            <w:tcW w:w="5000" w:type="dxa"/>
            <w:gridSpan w:val="5"/>
            <w:shd w:val="clear" w:color="auto" w:fill="D9E1F2"/>
            <w:noWrap/>
            <w:vAlign w:val="center"/>
          </w:tcPr>
          <w:p w14:paraId="49C58442" w14:textId="77777777" w:rsidR="009B46C1" w:rsidRDefault="00642A29">
            <w:pPr>
              <w:spacing w:after="0"/>
              <w:jc w:val="center"/>
            </w:pPr>
            <w:r>
              <w:rPr>
                <w:b/>
                <w:bCs/>
              </w:rPr>
              <w:t>Earth and Space Science</w:t>
            </w:r>
          </w:p>
        </w:tc>
      </w:tr>
      <w:tr w:rsidR="009B46C1" w14:paraId="49C5844F" w14:textId="77777777">
        <w:trPr>
          <w:trHeight w:val="50"/>
        </w:trPr>
        <w:tc>
          <w:tcPr>
            <w:tcW w:w="1000" w:type="dxa"/>
            <w:noWrap/>
          </w:tcPr>
          <w:p w14:paraId="49C58444" w14:textId="77777777" w:rsidR="009B46C1" w:rsidRDefault="00642A29">
            <w:r>
              <w:rPr>
                <w:b/>
                <w:bCs/>
              </w:rPr>
              <w:t>8.ESS.1:</w:t>
            </w:r>
            <w:r>
              <w:t xml:space="preserve"> The composition and properties of Earth’s interior are identified by the behavior of seismic waves. The refraction and reflection of seismic waves as they move through one type of material to another is used to differentiate the layers of Earth’s interior. Earth has a core, a mantle, and a crust. Impacts during planetary formation generated heat. These impacts converted gravitational potential energy to heat. Earth’s core is also able to generate its own thermal energy because of decaying atoms. This conti</w:t>
            </w:r>
            <w:r>
              <w:t>nuously releases thermal energy. Thermal energy generated from Earth’s core drives convection currents in the asthenosphere. Note 1: Radioactive decay is not the focus; this will be discussed in physical science and chemistry. Note 2: At this grade level, analyzing seismograms (e.g., amplitude and lag time) and reading a travel time curve are not the focus. At this grade, the properties of seismic waves should be addressed.</w:t>
            </w:r>
          </w:p>
        </w:tc>
        <w:tc>
          <w:tcPr>
            <w:tcW w:w="700" w:type="dxa"/>
            <w:noWrap/>
          </w:tcPr>
          <w:p w14:paraId="49C58445" w14:textId="77777777" w:rsidR="009B46C1" w:rsidRDefault="00642A29">
            <w:r>
              <w:rPr>
                <w:b/>
                <w:bCs/>
              </w:rPr>
              <w:t>8.ESS.1a:</w:t>
            </w:r>
            <w:r>
              <w:t xml:space="preserve"> Match properties to the correct layer of Earth.</w:t>
            </w:r>
          </w:p>
        </w:tc>
        <w:tc>
          <w:tcPr>
            <w:tcW w:w="700" w:type="dxa"/>
            <w:noWrap/>
          </w:tcPr>
          <w:p w14:paraId="49C58446" w14:textId="77777777" w:rsidR="009B46C1" w:rsidRDefault="00642A29">
            <w:r>
              <w:rPr>
                <w:b/>
                <w:bCs/>
              </w:rPr>
              <w:t>8.ESS.1b:</w:t>
            </w:r>
            <w:r>
              <w:t xml:space="preserve"> Identify Earth’s core, mantle, outer core, and inner core.</w:t>
            </w:r>
          </w:p>
        </w:tc>
        <w:tc>
          <w:tcPr>
            <w:tcW w:w="700" w:type="dxa"/>
            <w:noWrap/>
          </w:tcPr>
          <w:p w14:paraId="49C58447" w14:textId="77777777" w:rsidR="009B46C1" w:rsidRDefault="00642A29">
            <w:r>
              <w:rPr>
                <w:b/>
                <w:bCs/>
              </w:rPr>
              <w:t>8.ESS.1:</w:t>
            </w:r>
            <w:r>
              <w:t xml:space="preserve"> Recognize that the inside of the Earth is made up of distinct layers.</w:t>
            </w:r>
          </w:p>
        </w:tc>
        <w:tc>
          <w:tcPr>
            <w:tcW w:w="1900" w:type="dxa"/>
            <w:noWrap/>
          </w:tcPr>
          <w:p w14:paraId="49C58448" w14:textId="77777777" w:rsidR="009B46C1" w:rsidRDefault="00642A29">
            <w:pPr>
              <w:numPr>
                <w:ilvl w:val="0"/>
                <w:numId w:val="34"/>
              </w:numPr>
            </w:pPr>
            <w:r>
              <w:t>Model how waves travel through solids and liquids using a spring toy.</w:t>
            </w:r>
          </w:p>
          <w:p w14:paraId="49C58449" w14:textId="77777777" w:rsidR="009B46C1" w:rsidRDefault="00642A29">
            <w:pPr>
              <w:numPr>
                <w:ilvl w:val="0"/>
                <w:numId w:val="34"/>
              </w:numPr>
            </w:pPr>
            <w:r>
              <w:t>Recognize that seismic waves travel through the Earth.</w:t>
            </w:r>
          </w:p>
          <w:p w14:paraId="49C5844A" w14:textId="77777777" w:rsidR="009B46C1" w:rsidRDefault="00642A29">
            <w:pPr>
              <w:numPr>
                <w:ilvl w:val="0"/>
                <w:numId w:val="34"/>
              </w:numPr>
            </w:pPr>
            <w:r>
              <w:t>Recognize that waves travel differently in solids and liquids.</w:t>
            </w:r>
          </w:p>
          <w:p w14:paraId="49C5844B" w14:textId="77777777" w:rsidR="009B46C1" w:rsidRDefault="00642A29">
            <w:pPr>
              <w:numPr>
                <w:ilvl w:val="0"/>
                <w:numId w:val="34"/>
              </w:numPr>
            </w:pPr>
            <w:r>
              <w:t>Match the composition to each layer (crust, mantle, inner and outer core).</w:t>
            </w:r>
          </w:p>
          <w:p w14:paraId="49C5844C" w14:textId="77777777" w:rsidR="009B46C1" w:rsidRDefault="00642A29">
            <w:pPr>
              <w:numPr>
                <w:ilvl w:val="0"/>
                <w:numId w:val="34"/>
              </w:numPr>
            </w:pPr>
            <w:r>
              <w:t>Recognize that the layers are composed of different materials (solids and liquids/molten material).</w:t>
            </w:r>
          </w:p>
          <w:p w14:paraId="49C5844D" w14:textId="77777777" w:rsidR="009B46C1" w:rsidRDefault="00642A29">
            <w:pPr>
              <w:numPr>
                <w:ilvl w:val="0"/>
                <w:numId w:val="34"/>
              </w:numPr>
            </w:pPr>
            <w:r>
              <w:t>Identify the layers of the Earth.</w:t>
            </w:r>
          </w:p>
          <w:p w14:paraId="49C5844E" w14:textId="77777777" w:rsidR="009B46C1" w:rsidRDefault="00642A29">
            <w:pPr>
              <w:numPr>
                <w:ilvl w:val="0"/>
                <w:numId w:val="34"/>
              </w:numPr>
            </w:pPr>
            <w:r>
              <w:t>Engage with a model of the Earth and its layers.</w:t>
            </w:r>
          </w:p>
        </w:tc>
      </w:tr>
      <w:tr w:rsidR="009B46C1" w14:paraId="49C5845B" w14:textId="77777777">
        <w:trPr>
          <w:trHeight w:val="50"/>
        </w:trPr>
        <w:tc>
          <w:tcPr>
            <w:tcW w:w="1000" w:type="dxa"/>
            <w:noWrap/>
          </w:tcPr>
          <w:p w14:paraId="49C58450" w14:textId="77777777" w:rsidR="009B46C1" w:rsidRDefault="00642A29">
            <w:r>
              <w:rPr>
                <w:b/>
                <w:bCs/>
              </w:rPr>
              <w:lastRenderedPageBreak/>
              <w:t>8.ESS.2:</w:t>
            </w:r>
            <w:r>
              <w:t xml:space="preserve"> Earth’s lithosphere consists of major and minor tectonic plates that move relative to each other. Historical data and observations such as fossil distribution, paleomagnetism, continental drift, and sea-floor spreading contributed to the theory of plate tectonics. The rigid tectonic plates move with the molten rock and magma beneath them in the upper mantle. Convection currents in the asthenosphere cause the movement of the lithospheric plates. The energy that forms convection currents comes from deep with</w:t>
            </w:r>
            <w:r>
              <w:t>in the Earth. There are three main types of plate boundaries: divergent, convergent, and transform. Each type of boundary results in specific motion and causes events (such as earthquakes or volcanic activity) or features (such as mountains or trenches) that are indicative of the type of boundary.</w:t>
            </w:r>
          </w:p>
        </w:tc>
        <w:tc>
          <w:tcPr>
            <w:tcW w:w="700" w:type="dxa"/>
            <w:noWrap/>
          </w:tcPr>
          <w:p w14:paraId="49C58451" w14:textId="77777777" w:rsidR="009B46C1" w:rsidRDefault="00642A29">
            <w:r>
              <w:rPr>
                <w:b/>
                <w:bCs/>
              </w:rPr>
              <w:t>8.ESS.2a:</w:t>
            </w:r>
            <w:r>
              <w:t xml:space="preserve"> Identify the different types of plate boundaries (e.g., convergent, divergent, transform).</w:t>
            </w:r>
          </w:p>
        </w:tc>
        <w:tc>
          <w:tcPr>
            <w:tcW w:w="700" w:type="dxa"/>
            <w:noWrap/>
          </w:tcPr>
          <w:p w14:paraId="49C58452" w14:textId="77777777" w:rsidR="009B46C1" w:rsidRDefault="00642A29">
            <w:r>
              <w:rPr>
                <w:b/>
                <w:bCs/>
              </w:rPr>
              <w:t>8.ESS.2b:</w:t>
            </w:r>
            <w:r>
              <w:t xml:space="preserve"> Recognize that the crust is broken into plates that move.</w:t>
            </w:r>
          </w:p>
        </w:tc>
        <w:tc>
          <w:tcPr>
            <w:tcW w:w="700" w:type="dxa"/>
            <w:noWrap/>
          </w:tcPr>
          <w:p w14:paraId="49C58453" w14:textId="77777777" w:rsidR="009B46C1" w:rsidRDefault="00642A29">
            <w:r>
              <w:rPr>
                <w:b/>
                <w:bCs/>
              </w:rPr>
              <w:t>8.ESS.2:</w:t>
            </w:r>
            <w:r>
              <w:t xml:space="preserve"> Identify the layer of Earth that we live on as the crust.</w:t>
            </w:r>
          </w:p>
        </w:tc>
        <w:tc>
          <w:tcPr>
            <w:tcW w:w="1900" w:type="dxa"/>
            <w:noWrap/>
          </w:tcPr>
          <w:p w14:paraId="49C58454" w14:textId="77777777" w:rsidR="009B46C1" w:rsidRDefault="00642A29">
            <w:pPr>
              <w:numPr>
                <w:ilvl w:val="0"/>
                <w:numId w:val="35"/>
              </w:numPr>
            </w:pPr>
            <w:r>
              <w:t>Identify the plate movements that produce specific landforms (e.g. volcanoes, earthquakes, mountains, trenches, rift valleys)</w:t>
            </w:r>
          </w:p>
          <w:p w14:paraId="49C58455" w14:textId="77777777" w:rsidR="009B46C1" w:rsidRDefault="00642A29">
            <w:pPr>
              <w:numPr>
                <w:ilvl w:val="0"/>
                <w:numId w:val="35"/>
              </w:numPr>
            </w:pPr>
            <w:r>
              <w:t>Match plate boundaries with their movement. (Use a video or simulation to show plate movement by means of convection currents.)</w:t>
            </w:r>
          </w:p>
          <w:p w14:paraId="49C58456" w14:textId="77777777" w:rsidR="009B46C1" w:rsidRDefault="00642A29">
            <w:pPr>
              <w:numPr>
                <w:ilvl w:val="0"/>
                <w:numId w:val="35"/>
              </w:numPr>
            </w:pPr>
            <w:r>
              <w:t>Recognize that convection currents (movement in the mantle caused by uneven heating inside the Earth) in the mantle cause movement of the plates.</w:t>
            </w:r>
          </w:p>
          <w:p w14:paraId="49C58457" w14:textId="77777777" w:rsidR="009B46C1" w:rsidRDefault="00642A29">
            <w:pPr>
              <w:numPr>
                <w:ilvl w:val="0"/>
                <w:numId w:val="35"/>
              </w:numPr>
            </w:pPr>
            <w:r>
              <w:t>Recognize the crust is made up of plates that move.</w:t>
            </w:r>
          </w:p>
          <w:p w14:paraId="49C58458" w14:textId="77777777" w:rsidR="009B46C1" w:rsidRDefault="00642A29">
            <w:pPr>
              <w:numPr>
                <w:ilvl w:val="0"/>
                <w:numId w:val="35"/>
              </w:numPr>
            </w:pPr>
            <w:r>
              <w:t>Recognize patterns of the location and formations of various types of landforms (e.g., mountains at the edges of continents).</w:t>
            </w:r>
          </w:p>
          <w:p w14:paraId="49C58459" w14:textId="77777777" w:rsidR="009B46C1" w:rsidRDefault="00642A29">
            <w:pPr>
              <w:numPr>
                <w:ilvl w:val="0"/>
                <w:numId w:val="35"/>
              </w:numPr>
            </w:pPr>
            <w:r>
              <w:t>Identify the landforms that exist on the crust.</w:t>
            </w:r>
          </w:p>
          <w:p w14:paraId="49C5845A" w14:textId="77777777" w:rsidR="009B46C1" w:rsidRDefault="00642A29">
            <w:pPr>
              <w:numPr>
                <w:ilvl w:val="0"/>
                <w:numId w:val="35"/>
              </w:numPr>
            </w:pPr>
            <w:r>
              <w:t>Engage with a topographic map to see and feel the changes in landforms at various locations.</w:t>
            </w:r>
          </w:p>
        </w:tc>
      </w:tr>
      <w:tr w:rsidR="009B46C1" w14:paraId="49C58464" w14:textId="77777777">
        <w:trPr>
          <w:trHeight w:val="50"/>
        </w:trPr>
        <w:tc>
          <w:tcPr>
            <w:tcW w:w="1000" w:type="dxa"/>
            <w:noWrap/>
          </w:tcPr>
          <w:p w14:paraId="49C5845C" w14:textId="77777777" w:rsidR="009B46C1" w:rsidRDefault="00642A29">
            <w:r>
              <w:rPr>
                <w:b/>
                <w:bCs/>
              </w:rPr>
              <w:t>8.ESS.3:</w:t>
            </w:r>
            <w:r>
              <w:t xml:space="preserve"> A combination of constructive and destructive geologic processes formed Earth’s surface. Earth’s surface is formed from a variety of different geologic processes, including but not limited to plate tectonics.</w:t>
            </w:r>
          </w:p>
        </w:tc>
        <w:tc>
          <w:tcPr>
            <w:tcW w:w="700" w:type="dxa"/>
            <w:noWrap/>
          </w:tcPr>
          <w:p w14:paraId="49C5845D" w14:textId="77777777" w:rsidR="009B46C1" w:rsidRDefault="00642A29">
            <w:r>
              <w:rPr>
                <w:b/>
                <w:bCs/>
              </w:rPr>
              <w:t>8.ESS.3a:</w:t>
            </w:r>
            <w:r>
              <w:t xml:space="preserve"> Categorize geologic processes as constructive (e.g., depositions, volcanoes spreading new layers) or destructive (e.g., flooding, volcanoes forming craters).</w:t>
            </w:r>
          </w:p>
        </w:tc>
        <w:tc>
          <w:tcPr>
            <w:tcW w:w="700" w:type="dxa"/>
            <w:noWrap/>
          </w:tcPr>
          <w:p w14:paraId="49C5845E" w14:textId="77777777" w:rsidR="009B46C1" w:rsidRDefault="00642A29">
            <w:r>
              <w:rPr>
                <w:b/>
                <w:bCs/>
              </w:rPr>
              <w:t>8.ESS.3b:</w:t>
            </w:r>
            <w:r>
              <w:t xml:space="preserve"> Identify destructive and constructive processes that change Earth’s surface.</w:t>
            </w:r>
          </w:p>
        </w:tc>
        <w:tc>
          <w:tcPr>
            <w:tcW w:w="700" w:type="dxa"/>
            <w:noWrap/>
          </w:tcPr>
          <w:p w14:paraId="49C5845F" w14:textId="77777777" w:rsidR="009B46C1" w:rsidRDefault="00642A29">
            <w:r>
              <w:rPr>
                <w:b/>
                <w:bCs/>
              </w:rPr>
              <w:t>8.ESS.3:</w:t>
            </w:r>
            <w:r>
              <w:t xml:space="preserve"> Identify a destructive process that changes Earth’s surface.</w:t>
            </w:r>
          </w:p>
        </w:tc>
        <w:tc>
          <w:tcPr>
            <w:tcW w:w="1900" w:type="dxa"/>
            <w:noWrap/>
          </w:tcPr>
          <w:p w14:paraId="49C58460" w14:textId="77777777" w:rsidR="009B46C1" w:rsidRDefault="00642A29">
            <w:pPr>
              <w:numPr>
                <w:ilvl w:val="0"/>
                <w:numId w:val="36"/>
              </w:numPr>
            </w:pPr>
            <w:r>
              <w:t>Match pictures of landforms to the events that formed them.</w:t>
            </w:r>
          </w:p>
          <w:p w14:paraId="49C58461" w14:textId="77777777" w:rsidR="009B46C1" w:rsidRDefault="00642A29">
            <w:pPr>
              <w:numPr>
                <w:ilvl w:val="0"/>
                <w:numId w:val="36"/>
              </w:numPr>
            </w:pPr>
            <w:r>
              <w:t>Model the motion of the plates by moving pieces of paper to replicate plate motion and see how it impacts the paper. Relate the changes in the paper to actual landforms on Earth.</w:t>
            </w:r>
          </w:p>
          <w:p w14:paraId="49C58462" w14:textId="77777777" w:rsidR="009B46C1" w:rsidRDefault="00642A29">
            <w:pPr>
              <w:numPr>
                <w:ilvl w:val="0"/>
                <w:numId w:val="36"/>
              </w:numPr>
            </w:pPr>
            <w:r>
              <w:t>Model a change in Earth’s surface using various means and materials (sand and water, fan to represent wind, watch videos or use simulations that illustrate constructive and destructive processes).</w:t>
            </w:r>
          </w:p>
          <w:p w14:paraId="49C58463" w14:textId="77777777" w:rsidR="009B46C1" w:rsidRDefault="00642A29">
            <w:pPr>
              <w:numPr>
                <w:ilvl w:val="0"/>
                <w:numId w:val="36"/>
              </w:numPr>
            </w:pPr>
            <w:r>
              <w:lastRenderedPageBreak/>
              <w:t>Engage with a stream table to demonstrate erosion and deposition.</w:t>
            </w:r>
          </w:p>
        </w:tc>
      </w:tr>
      <w:tr w:rsidR="009B46C1" w14:paraId="49C5846F" w14:textId="77777777">
        <w:trPr>
          <w:trHeight w:val="50"/>
        </w:trPr>
        <w:tc>
          <w:tcPr>
            <w:tcW w:w="1000" w:type="dxa"/>
            <w:noWrap/>
          </w:tcPr>
          <w:p w14:paraId="49C58465" w14:textId="77777777" w:rsidR="009B46C1" w:rsidRDefault="00642A29">
            <w:r>
              <w:rPr>
                <w:b/>
                <w:bCs/>
              </w:rPr>
              <w:lastRenderedPageBreak/>
              <w:t>8.ESS.4:</w:t>
            </w:r>
            <w:r>
              <w:t xml:space="preserve"> Evidence of the dynamic changes of Earth’s surface through time is found in the geologic record. Earth is approximately 4.6 billion years old. Earth history is based on observations of the geologic record and the understanding that processes observed at present day are similar to those that occurred in the past (uniformitarianism). There are different methods to determine relative and absolute age of some rock layers in the geologic record. Within a sequence of undisturbed sedimentary rocks, the oldest roc</w:t>
            </w:r>
            <w:r>
              <w:t>ks are at the bottom (superposition). The geologic record can help identify past environmental and climate conditions.</w:t>
            </w:r>
          </w:p>
        </w:tc>
        <w:tc>
          <w:tcPr>
            <w:tcW w:w="700" w:type="dxa"/>
            <w:noWrap/>
          </w:tcPr>
          <w:p w14:paraId="49C58466" w14:textId="77777777" w:rsidR="009B46C1" w:rsidRDefault="00642A29">
            <w:r>
              <w:rPr>
                <w:b/>
                <w:bCs/>
              </w:rPr>
              <w:t>8.ESS.4a:</w:t>
            </w:r>
            <w:r>
              <w:t xml:space="preserve"> Explain how fossils indicate Earth’s history and environment changes.</w:t>
            </w:r>
          </w:p>
        </w:tc>
        <w:tc>
          <w:tcPr>
            <w:tcW w:w="700" w:type="dxa"/>
            <w:noWrap/>
          </w:tcPr>
          <w:p w14:paraId="49C58467" w14:textId="77777777" w:rsidR="009B46C1" w:rsidRDefault="00642A29">
            <w:r>
              <w:rPr>
                <w:b/>
                <w:bCs/>
              </w:rPr>
              <w:t>8.ESS.4b:</w:t>
            </w:r>
            <w:r>
              <w:t xml:space="preserve"> Explain that fossils are millions of years old.</w:t>
            </w:r>
          </w:p>
        </w:tc>
        <w:tc>
          <w:tcPr>
            <w:tcW w:w="700" w:type="dxa"/>
            <w:noWrap/>
          </w:tcPr>
          <w:p w14:paraId="49C58468" w14:textId="77777777" w:rsidR="009B46C1" w:rsidRDefault="00642A29">
            <w:r>
              <w:rPr>
                <w:b/>
                <w:bCs/>
              </w:rPr>
              <w:t>8.ESS.4:</w:t>
            </w:r>
            <w:r>
              <w:t xml:space="preserve"> Identify that humans can study Earth’s past by looking at layers of rocks and fossils.</w:t>
            </w:r>
          </w:p>
        </w:tc>
        <w:tc>
          <w:tcPr>
            <w:tcW w:w="1900" w:type="dxa"/>
            <w:noWrap/>
          </w:tcPr>
          <w:p w14:paraId="49C58469" w14:textId="77777777" w:rsidR="009B46C1" w:rsidRDefault="00642A29">
            <w:pPr>
              <w:numPr>
                <w:ilvl w:val="0"/>
                <w:numId w:val="37"/>
              </w:numPr>
            </w:pPr>
            <w:r>
              <w:t>Determine what layer/rock is the oldest/youngest given a geologic cross section.</w:t>
            </w:r>
          </w:p>
          <w:p w14:paraId="49C5846A" w14:textId="77777777" w:rsidR="009B46C1" w:rsidRDefault="00642A29">
            <w:pPr>
              <w:numPr>
                <w:ilvl w:val="0"/>
                <w:numId w:val="37"/>
              </w:numPr>
            </w:pPr>
            <w:r>
              <w:t>Match fossils with pictures of the environments in which they formed.</w:t>
            </w:r>
          </w:p>
          <w:p w14:paraId="49C5846B" w14:textId="77777777" w:rsidR="009B46C1" w:rsidRDefault="00642A29">
            <w:pPr>
              <w:numPr>
                <w:ilvl w:val="0"/>
                <w:numId w:val="37"/>
              </w:numPr>
            </w:pPr>
            <w:r>
              <w:t>Identify that fossils in lower undisturbed rock layers are older than the fossils in rock layers above them (e.g., add a layer of sand, discuss organisms that lived there, discuss that over time another layer can be deposited, etc. and discuss which layer/fossil is oldest).</w:t>
            </w:r>
          </w:p>
          <w:p w14:paraId="49C5846C" w14:textId="77777777" w:rsidR="009B46C1" w:rsidRDefault="00642A29">
            <w:pPr>
              <w:numPr>
                <w:ilvl w:val="0"/>
                <w:numId w:val="37"/>
              </w:numPr>
            </w:pPr>
            <w:r>
              <w:t>Recognize that some fossils are millions of years old.</w:t>
            </w:r>
          </w:p>
          <w:p w14:paraId="49C5846D" w14:textId="77777777" w:rsidR="009B46C1" w:rsidRDefault="00642A29">
            <w:pPr>
              <w:numPr>
                <w:ilvl w:val="0"/>
                <w:numId w:val="37"/>
              </w:numPr>
            </w:pPr>
            <w:r>
              <w:t>Recognize that a rock layer’s age can be different from other layers based on location.</w:t>
            </w:r>
          </w:p>
          <w:p w14:paraId="49C5846E" w14:textId="77777777" w:rsidR="009B46C1" w:rsidRDefault="00642A29">
            <w:pPr>
              <w:numPr>
                <w:ilvl w:val="0"/>
                <w:numId w:val="37"/>
              </w:numPr>
            </w:pPr>
            <w:r>
              <w:t>Engage with a geologic cross section (exposed rock on the side of a highway) to show layers of rock and their composition.</w:t>
            </w:r>
          </w:p>
        </w:tc>
      </w:tr>
      <w:tr w:rsidR="009B46C1" w14:paraId="49C58471" w14:textId="77777777">
        <w:trPr>
          <w:trHeight w:val="50"/>
        </w:trPr>
        <w:tc>
          <w:tcPr>
            <w:tcW w:w="5000" w:type="dxa"/>
            <w:gridSpan w:val="5"/>
            <w:shd w:val="clear" w:color="auto" w:fill="D9E1F2"/>
            <w:noWrap/>
            <w:vAlign w:val="center"/>
          </w:tcPr>
          <w:p w14:paraId="49C58470" w14:textId="77777777" w:rsidR="009B46C1" w:rsidRDefault="00642A29">
            <w:pPr>
              <w:spacing w:after="0"/>
              <w:jc w:val="center"/>
            </w:pPr>
            <w:r>
              <w:rPr>
                <w:b/>
                <w:bCs/>
              </w:rPr>
              <w:t>Life Science</w:t>
            </w:r>
          </w:p>
        </w:tc>
      </w:tr>
      <w:tr w:rsidR="009B46C1" w14:paraId="49C5847B" w14:textId="77777777">
        <w:trPr>
          <w:trHeight w:val="50"/>
        </w:trPr>
        <w:tc>
          <w:tcPr>
            <w:tcW w:w="1000" w:type="dxa"/>
            <w:noWrap/>
          </w:tcPr>
          <w:p w14:paraId="49C58472" w14:textId="77777777" w:rsidR="009B46C1" w:rsidRDefault="00642A29">
            <w:r>
              <w:rPr>
                <w:b/>
                <w:bCs/>
              </w:rPr>
              <w:t>8.LS.1:</w:t>
            </w:r>
            <w:r>
              <w:t xml:space="preserve"> Diversity of species, a result of variation of traits, occurs through the process of evolution and extinction over many generations. The fossil records provide evidence that changes have occurred in number and types of species. Fossils provide important evidence of how life and environmental conditions have changed. Changes in environmental conditions can </w:t>
            </w:r>
            <w:r>
              <w:lastRenderedPageBreak/>
              <w:t>affect how beneficial a trait will be for the survival and reproductive success of an organism or an entire species. Throughout Earth’s history, extincti</w:t>
            </w:r>
            <w:r>
              <w:t>on of a species has occurred when the environment changes and the individual organisms of that species do not have the traits necessary to survive and reproduce in the changed environment. Most species (approximately 99 percent) that have lived on Earth are now extinct. Note: Population genetics and the ability to use statistical mathematics to predict changes in a gene pool are reserved for high school biology.</w:t>
            </w:r>
          </w:p>
        </w:tc>
        <w:tc>
          <w:tcPr>
            <w:tcW w:w="700" w:type="dxa"/>
            <w:noWrap/>
          </w:tcPr>
          <w:p w14:paraId="49C58473" w14:textId="77777777" w:rsidR="009B46C1" w:rsidRDefault="00642A29">
            <w:r>
              <w:rPr>
                <w:b/>
                <w:bCs/>
              </w:rPr>
              <w:lastRenderedPageBreak/>
              <w:t>8.LS.1a:</w:t>
            </w:r>
            <w:r>
              <w:t xml:space="preserve"> Explain how fossils indicate how traits have changed over Earth’s history.</w:t>
            </w:r>
          </w:p>
        </w:tc>
        <w:tc>
          <w:tcPr>
            <w:tcW w:w="700" w:type="dxa"/>
            <w:noWrap/>
          </w:tcPr>
          <w:p w14:paraId="49C58474" w14:textId="77777777" w:rsidR="009B46C1" w:rsidRDefault="00642A29">
            <w:r>
              <w:rPr>
                <w:b/>
                <w:bCs/>
              </w:rPr>
              <w:t>8.LS.1b:</w:t>
            </w:r>
            <w:r>
              <w:t xml:space="preserve"> Identify how a trait could be helpful or harmful to the animal’s survival after a change in an environmental condition.</w:t>
            </w:r>
          </w:p>
        </w:tc>
        <w:tc>
          <w:tcPr>
            <w:tcW w:w="700" w:type="dxa"/>
            <w:noWrap/>
          </w:tcPr>
          <w:p w14:paraId="49C58475" w14:textId="77777777" w:rsidR="009B46C1" w:rsidRDefault="00642A29">
            <w:r>
              <w:rPr>
                <w:b/>
                <w:bCs/>
              </w:rPr>
              <w:t>8.LS.1:</w:t>
            </w:r>
            <w:r>
              <w:t xml:space="preserve"> Explore animal traits and how they are useful for survival.</w:t>
            </w:r>
          </w:p>
        </w:tc>
        <w:tc>
          <w:tcPr>
            <w:tcW w:w="1900" w:type="dxa"/>
            <w:noWrap/>
          </w:tcPr>
          <w:p w14:paraId="49C58476" w14:textId="77777777" w:rsidR="009B46C1" w:rsidRDefault="00642A29">
            <w:pPr>
              <w:numPr>
                <w:ilvl w:val="0"/>
                <w:numId w:val="38"/>
              </w:numPr>
            </w:pPr>
            <w:r>
              <w:t>Predict what would happen if a particular trait of an organism changed (how does it impact survival in the environment). Predict what would happen to a group of organisms if the environment changed. (i.e., Looking at the traits in the group identify individuals most likely to survive environmental changes based on their given traits.)</w:t>
            </w:r>
          </w:p>
          <w:p w14:paraId="49C58477" w14:textId="77777777" w:rsidR="009B46C1" w:rsidRDefault="00642A29">
            <w:pPr>
              <w:numPr>
                <w:ilvl w:val="0"/>
                <w:numId w:val="38"/>
              </w:numPr>
            </w:pPr>
            <w:r>
              <w:t>Identify changes that occurred in an organism given a set of fossils for that ancestry (e.g. horses).</w:t>
            </w:r>
          </w:p>
          <w:p w14:paraId="49C58478" w14:textId="77777777" w:rsidR="009B46C1" w:rsidRDefault="00642A29">
            <w:pPr>
              <w:numPr>
                <w:ilvl w:val="0"/>
                <w:numId w:val="38"/>
              </w:numPr>
            </w:pPr>
            <w:r>
              <w:t>Identify how various traits help an organism to survive.</w:t>
            </w:r>
          </w:p>
          <w:p w14:paraId="49C58479" w14:textId="77777777" w:rsidR="009B46C1" w:rsidRDefault="00642A29">
            <w:pPr>
              <w:numPr>
                <w:ilvl w:val="0"/>
                <w:numId w:val="38"/>
              </w:numPr>
            </w:pPr>
            <w:r>
              <w:t>Identify the various traits that exist within a population of organisms (breed of dog, type of fur, length of fur, coloring).</w:t>
            </w:r>
          </w:p>
          <w:p w14:paraId="49C5847A" w14:textId="77777777" w:rsidR="009B46C1" w:rsidRDefault="00642A29">
            <w:pPr>
              <w:numPr>
                <w:ilvl w:val="0"/>
                <w:numId w:val="38"/>
              </w:numPr>
            </w:pPr>
            <w:r>
              <w:lastRenderedPageBreak/>
              <w:t>Engage with visual representations of organisms with specific, special traits.</w:t>
            </w:r>
          </w:p>
        </w:tc>
      </w:tr>
    </w:tbl>
    <w:p w14:paraId="49C5847C" w14:textId="77777777" w:rsidR="009B46C1" w:rsidRDefault="009B46C1">
      <w:pPr>
        <w:sectPr w:rsidR="009B46C1">
          <w:headerReference w:type="default" r:id="rId18"/>
          <w:pgSz w:w="15840" w:h="12240" w:orient="landscape"/>
          <w:pgMar w:top="720" w:right="720" w:bottom="720" w:left="720" w:header="720" w:footer="720" w:gutter="0"/>
          <w:cols w:space="720"/>
        </w:sectPr>
      </w:pPr>
    </w:p>
    <w:p w14:paraId="49C5847D" w14:textId="77777777" w:rsidR="009B46C1" w:rsidRDefault="00642A29" w:rsidP="00EC3A21">
      <w:pPr>
        <w:pStyle w:val="Heading1"/>
      </w:pPr>
      <w:r>
        <w:lastRenderedPageBreak/>
        <w:t>Subject: English Language Arts</w:t>
      </w:r>
    </w:p>
    <w:p w14:paraId="49C5847E" w14:textId="77777777" w:rsidR="009B46C1" w:rsidRDefault="00642A29" w:rsidP="00EC3A21">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485" w14:textId="77777777">
        <w:trPr>
          <w:tblHeader/>
        </w:trPr>
        <w:tc>
          <w:tcPr>
            <w:tcW w:w="1000" w:type="dxa"/>
            <w:shd w:val="clear" w:color="auto" w:fill="8BA4D4"/>
            <w:noWrap/>
            <w:vAlign w:val="center"/>
          </w:tcPr>
          <w:p w14:paraId="49C5847F" w14:textId="77777777" w:rsidR="009B46C1" w:rsidRDefault="00642A29">
            <w:pPr>
              <w:spacing w:after="0"/>
              <w:jc w:val="center"/>
            </w:pPr>
            <w:r>
              <w:rPr>
                <w:b/>
                <w:bCs/>
              </w:rPr>
              <w:t>Learning Standard</w:t>
            </w:r>
          </w:p>
        </w:tc>
        <w:tc>
          <w:tcPr>
            <w:tcW w:w="700" w:type="dxa"/>
            <w:shd w:val="clear" w:color="auto" w:fill="FE7D79"/>
            <w:noWrap/>
            <w:vAlign w:val="center"/>
          </w:tcPr>
          <w:p w14:paraId="49C58480" w14:textId="77777777" w:rsidR="009B46C1" w:rsidRDefault="00642A29">
            <w:pPr>
              <w:spacing w:after="0"/>
              <w:jc w:val="center"/>
            </w:pPr>
            <w:r>
              <w:rPr>
                <w:b/>
                <w:bCs/>
              </w:rPr>
              <w:t>Complexity a</w:t>
            </w:r>
          </w:p>
        </w:tc>
        <w:tc>
          <w:tcPr>
            <w:tcW w:w="700" w:type="dxa"/>
            <w:shd w:val="clear" w:color="auto" w:fill="FE7D79"/>
            <w:noWrap/>
            <w:vAlign w:val="center"/>
          </w:tcPr>
          <w:p w14:paraId="49C58481" w14:textId="77777777" w:rsidR="009B46C1" w:rsidRDefault="00642A29">
            <w:pPr>
              <w:spacing w:after="0"/>
              <w:jc w:val="center"/>
            </w:pPr>
            <w:r>
              <w:rPr>
                <w:b/>
                <w:bCs/>
              </w:rPr>
              <w:t>Complexity b</w:t>
            </w:r>
          </w:p>
        </w:tc>
        <w:tc>
          <w:tcPr>
            <w:tcW w:w="700" w:type="dxa"/>
            <w:shd w:val="clear" w:color="auto" w:fill="FE7D79"/>
            <w:noWrap/>
            <w:vAlign w:val="center"/>
          </w:tcPr>
          <w:p w14:paraId="49C58482" w14:textId="77777777" w:rsidR="009B46C1" w:rsidRDefault="00642A29">
            <w:pPr>
              <w:spacing w:after="0"/>
              <w:jc w:val="center"/>
            </w:pPr>
            <w:r>
              <w:rPr>
                <w:b/>
                <w:bCs/>
              </w:rPr>
              <w:t>Complexity c</w:t>
            </w:r>
          </w:p>
        </w:tc>
        <w:tc>
          <w:tcPr>
            <w:tcW w:w="1900" w:type="dxa"/>
            <w:shd w:val="clear" w:color="auto" w:fill="B1B4B6"/>
            <w:noWrap/>
            <w:vAlign w:val="center"/>
          </w:tcPr>
          <w:p w14:paraId="49C58484" w14:textId="77777777" w:rsidR="009B46C1" w:rsidRDefault="00642A29">
            <w:pPr>
              <w:spacing w:after="0"/>
              <w:jc w:val="center"/>
            </w:pPr>
            <w:r>
              <w:rPr>
                <w:b/>
                <w:bCs/>
                <w:i/>
                <w:iCs/>
              </w:rPr>
              <w:t>Building the Base &amp; Engagement</w:t>
            </w:r>
          </w:p>
        </w:tc>
      </w:tr>
      <w:tr w:rsidR="009B46C1" w14:paraId="49C58487" w14:textId="77777777" w:rsidTr="00627733">
        <w:trPr>
          <w:trHeight w:val="720"/>
        </w:trPr>
        <w:tc>
          <w:tcPr>
            <w:tcW w:w="5000" w:type="dxa"/>
            <w:gridSpan w:val="5"/>
            <w:shd w:val="clear" w:color="auto" w:fill="FFFFFF"/>
            <w:noWrap/>
            <w:vAlign w:val="center"/>
          </w:tcPr>
          <w:p w14:paraId="49C58486" w14:textId="07DD865D" w:rsidR="009B46C1" w:rsidRDefault="00642A29">
            <w:pPr>
              <w:spacing w:after="0"/>
              <w:jc w:val="center"/>
            </w:pPr>
            <w:r>
              <w:rPr>
                <w:color w:val="484848"/>
              </w:rPr>
              <w:t>Most complex ◄────────────────────────────</w:t>
            </w:r>
            <w:r w:rsidR="00627733">
              <w:rPr>
                <w:b/>
                <w:bCs/>
              </w:rPr>
              <w:t xml:space="preserve"> </w:t>
            </w:r>
            <w:r w:rsidR="00627733">
              <w:rPr>
                <w:b/>
                <w:bCs/>
              </w:rPr>
              <w:t>Learning Progression</w:t>
            </w:r>
            <w:r w:rsidR="00627733">
              <w:rPr>
                <w:color w:val="484848"/>
              </w:rPr>
              <w:t xml:space="preserve"> </w:t>
            </w:r>
            <w:r>
              <w:rPr>
                <w:color w:val="484848"/>
              </w:rPr>
              <w:t>──────────────────────────► Least complex</w:t>
            </w:r>
          </w:p>
        </w:tc>
      </w:tr>
      <w:tr w:rsidR="009B46C1" w14:paraId="49C58489" w14:textId="77777777">
        <w:trPr>
          <w:trHeight w:val="50"/>
        </w:trPr>
        <w:tc>
          <w:tcPr>
            <w:tcW w:w="5000" w:type="dxa"/>
            <w:gridSpan w:val="5"/>
            <w:shd w:val="clear" w:color="auto" w:fill="D9E1F2"/>
            <w:noWrap/>
            <w:vAlign w:val="center"/>
          </w:tcPr>
          <w:p w14:paraId="49C58488" w14:textId="77777777" w:rsidR="009B46C1" w:rsidRDefault="00642A29">
            <w:pPr>
              <w:spacing w:after="0"/>
              <w:jc w:val="center"/>
            </w:pPr>
            <w:r>
              <w:rPr>
                <w:b/>
                <w:bCs/>
              </w:rPr>
              <w:t>Reading Standards for Informational Text</w:t>
            </w:r>
          </w:p>
        </w:tc>
      </w:tr>
      <w:tr w:rsidR="009B46C1" w14:paraId="49C5848B" w14:textId="77777777">
        <w:trPr>
          <w:trHeight w:val="50"/>
        </w:trPr>
        <w:tc>
          <w:tcPr>
            <w:tcW w:w="5000" w:type="dxa"/>
            <w:gridSpan w:val="5"/>
            <w:shd w:val="clear" w:color="auto" w:fill="FFFFFF"/>
            <w:noWrap/>
            <w:vAlign w:val="center"/>
          </w:tcPr>
          <w:p w14:paraId="49C5848A" w14:textId="77777777" w:rsidR="009B46C1" w:rsidRDefault="00642A29">
            <w:pPr>
              <w:spacing w:after="0"/>
              <w:jc w:val="center"/>
            </w:pPr>
            <w:r>
              <w:rPr>
                <w:i/>
                <w:iCs/>
              </w:rPr>
              <w:t>Key Ideas and Details </w:t>
            </w:r>
          </w:p>
        </w:tc>
      </w:tr>
      <w:tr w:rsidR="009B46C1" w14:paraId="49C58496" w14:textId="77777777">
        <w:trPr>
          <w:trHeight w:val="50"/>
        </w:trPr>
        <w:tc>
          <w:tcPr>
            <w:tcW w:w="1000" w:type="dxa"/>
            <w:noWrap/>
          </w:tcPr>
          <w:p w14:paraId="49C5848C" w14:textId="77777777" w:rsidR="009B46C1" w:rsidRDefault="00642A29">
            <w:r>
              <w:rPr>
                <w:b/>
                <w:bCs/>
              </w:rPr>
              <w:t>RI.6.1:</w:t>
            </w:r>
            <w:r>
              <w:t xml:space="preserve"> Cite textual evidence to support analysis of what the text says explicitly as well as inferences drawn from the text.</w:t>
            </w:r>
          </w:p>
        </w:tc>
        <w:tc>
          <w:tcPr>
            <w:tcW w:w="700" w:type="dxa"/>
            <w:noWrap/>
          </w:tcPr>
          <w:p w14:paraId="49C5848D" w14:textId="77777777" w:rsidR="009B46C1" w:rsidRDefault="00642A29">
            <w:r>
              <w:rPr>
                <w:b/>
                <w:bCs/>
              </w:rPr>
              <w:t>RI.6.1a:</w:t>
            </w:r>
            <w:r>
              <w:t xml:space="preserve"> Find information in the text that is used to make an inference.</w:t>
            </w:r>
          </w:p>
        </w:tc>
        <w:tc>
          <w:tcPr>
            <w:tcW w:w="700" w:type="dxa"/>
            <w:noWrap/>
          </w:tcPr>
          <w:p w14:paraId="49C5848E" w14:textId="77777777" w:rsidR="009B46C1" w:rsidRDefault="00642A29">
            <w:r>
              <w:rPr>
                <w:b/>
                <w:bCs/>
              </w:rPr>
              <w:t>RI.6.1b:</w:t>
            </w:r>
            <w:r>
              <w:t xml:space="preserve"> Locate details in the text to answer literal questions about the text.</w:t>
            </w:r>
          </w:p>
        </w:tc>
        <w:tc>
          <w:tcPr>
            <w:tcW w:w="700" w:type="dxa"/>
            <w:noWrap/>
          </w:tcPr>
          <w:p w14:paraId="49C5848F" w14:textId="77777777" w:rsidR="009B46C1" w:rsidRDefault="00642A29">
            <w:r>
              <w:rPr>
                <w:b/>
                <w:bCs/>
              </w:rPr>
              <w:t>RI.6.1c:</w:t>
            </w:r>
            <w:r>
              <w:t xml:space="preserve"> Answer literal questions about the text.</w:t>
            </w:r>
          </w:p>
        </w:tc>
        <w:tc>
          <w:tcPr>
            <w:tcW w:w="1900" w:type="dxa"/>
            <w:noWrap/>
          </w:tcPr>
          <w:p w14:paraId="49C58490" w14:textId="77777777" w:rsidR="009B46C1" w:rsidRDefault="00642A29">
            <w:pPr>
              <w:numPr>
                <w:ilvl w:val="0"/>
                <w:numId w:val="39"/>
              </w:numPr>
            </w:pPr>
            <w:r>
              <w:t>Identify the events in each text located in the text the answer to literal questions in the informational text.</w:t>
            </w:r>
          </w:p>
          <w:p w14:paraId="49C58491" w14:textId="77777777" w:rsidR="009B46C1" w:rsidRDefault="00642A29">
            <w:pPr>
              <w:numPr>
                <w:ilvl w:val="0"/>
                <w:numId w:val="39"/>
              </w:numPr>
            </w:pPr>
            <w:r>
              <w:t>Identify given information as part of/not part of the informational text.</w:t>
            </w:r>
          </w:p>
          <w:p w14:paraId="49C58492" w14:textId="77777777" w:rsidR="009B46C1" w:rsidRDefault="00642A29">
            <w:pPr>
              <w:numPr>
                <w:ilvl w:val="0"/>
                <w:numId w:val="39"/>
              </w:numPr>
            </w:pPr>
            <w:r>
              <w:t>Answer literal questions about the informational text.</w:t>
            </w:r>
          </w:p>
          <w:p w14:paraId="49C58493" w14:textId="77777777" w:rsidR="009B46C1" w:rsidRDefault="00642A29">
            <w:pPr>
              <w:numPr>
                <w:ilvl w:val="0"/>
                <w:numId w:val="39"/>
              </w:numPr>
            </w:pPr>
            <w:r>
              <w:t>Identify key information in the informational text.</w:t>
            </w:r>
          </w:p>
          <w:p w14:paraId="49C58494" w14:textId="77777777" w:rsidR="009B46C1" w:rsidRDefault="00642A29">
            <w:pPr>
              <w:numPr>
                <w:ilvl w:val="0"/>
                <w:numId w:val="39"/>
              </w:numPr>
            </w:pPr>
            <w:r>
              <w:t>Actively engage in answering one or more questions related to the informational text.</w:t>
            </w:r>
          </w:p>
          <w:p w14:paraId="49C58495" w14:textId="77777777" w:rsidR="009B46C1" w:rsidRDefault="00642A29">
            <w:pPr>
              <w:numPr>
                <w:ilvl w:val="0"/>
                <w:numId w:val="39"/>
              </w:numPr>
            </w:pPr>
            <w:r>
              <w:t>Engage with informational text.</w:t>
            </w:r>
          </w:p>
        </w:tc>
      </w:tr>
      <w:tr w:rsidR="009B46C1" w14:paraId="49C58498" w14:textId="77777777">
        <w:trPr>
          <w:trHeight w:val="50"/>
        </w:trPr>
        <w:tc>
          <w:tcPr>
            <w:tcW w:w="5000" w:type="dxa"/>
            <w:gridSpan w:val="5"/>
            <w:shd w:val="clear" w:color="auto" w:fill="FFFFFF"/>
            <w:noWrap/>
            <w:vAlign w:val="center"/>
          </w:tcPr>
          <w:p w14:paraId="49C58497" w14:textId="77777777" w:rsidR="009B46C1" w:rsidRDefault="00642A29">
            <w:pPr>
              <w:spacing w:after="0"/>
              <w:jc w:val="center"/>
            </w:pPr>
            <w:r>
              <w:rPr>
                <w:i/>
                <w:iCs/>
              </w:rPr>
              <w:t>Craft and Structure</w:t>
            </w:r>
          </w:p>
        </w:tc>
      </w:tr>
      <w:tr w:rsidR="009B46C1" w14:paraId="49C584A8" w14:textId="77777777">
        <w:trPr>
          <w:trHeight w:val="50"/>
        </w:trPr>
        <w:tc>
          <w:tcPr>
            <w:tcW w:w="1000" w:type="dxa"/>
            <w:noWrap/>
          </w:tcPr>
          <w:p w14:paraId="49C58499" w14:textId="77777777" w:rsidR="009B46C1" w:rsidRDefault="00642A29">
            <w:r>
              <w:rPr>
                <w:b/>
                <w:bCs/>
              </w:rPr>
              <w:t>RI.6.4:</w:t>
            </w:r>
            <w:r>
              <w:t xml:space="preserve"> Determine the meaning of words and phrases as they are used in a text, including figurative, connotative, and technical meanings.</w:t>
            </w:r>
          </w:p>
          <w:p w14:paraId="49C5849A" w14:textId="77777777" w:rsidR="009B46C1" w:rsidRDefault="00642A29">
            <w:r>
              <w:t>See RL.6.4.,</w:t>
            </w:r>
          </w:p>
        </w:tc>
        <w:tc>
          <w:tcPr>
            <w:tcW w:w="700" w:type="dxa"/>
            <w:noWrap/>
          </w:tcPr>
          <w:p w14:paraId="49C5849B" w14:textId="77777777" w:rsidR="009B46C1" w:rsidRDefault="00642A29">
            <w:r>
              <w:rPr>
                <w:b/>
                <w:bCs/>
              </w:rPr>
              <w:t>RI.6.4a:</w:t>
            </w:r>
            <w:r>
              <w:t xml:space="preserve"> Explain the meaning of words or phrases as they are used in a text, including technical or connotative meanings.</w:t>
            </w:r>
          </w:p>
        </w:tc>
        <w:tc>
          <w:tcPr>
            <w:tcW w:w="700" w:type="dxa"/>
            <w:noWrap/>
          </w:tcPr>
          <w:p w14:paraId="49C5849C" w14:textId="77777777" w:rsidR="009B46C1" w:rsidRDefault="00642A29">
            <w:r>
              <w:rPr>
                <w:b/>
                <w:bCs/>
              </w:rPr>
              <w:t>RI.6.4b:</w:t>
            </w:r>
            <w:r>
              <w:t xml:space="preserve"> Identify words that evoke feelings or emotion.</w:t>
            </w:r>
          </w:p>
        </w:tc>
        <w:tc>
          <w:tcPr>
            <w:tcW w:w="700" w:type="dxa"/>
            <w:noWrap/>
          </w:tcPr>
          <w:p w14:paraId="49C5849D" w14:textId="77777777" w:rsidR="009B46C1" w:rsidRDefault="00642A29">
            <w:r>
              <w:rPr>
                <w:b/>
                <w:bCs/>
              </w:rPr>
              <w:t>RI.6.4c:</w:t>
            </w:r>
            <w:r>
              <w:t xml:space="preserve"> Match pictures or objects to words or phrases based on how they are used in a text.</w:t>
            </w:r>
          </w:p>
        </w:tc>
        <w:tc>
          <w:tcPr>
            <w:tcW w:w="1900" w:type="dxa"/>
            <w:noWrap/>
          </w:tcPr>
          <w:p w14:paraId="49C5849E" w14:textId="77777777" w:rsidR="009B46C1" w:rsidRDefault="00642A29">
            <w:r>
              <w:rPr>
                <w:b/>
                <w:bCs/>
              </w:rPr>
              <w:t>Between complexity a and b:</w:t>
            </w:r>
          </w:p>
          <w:p w14:paraId="49C5849F" w14:textId="77777777" w:rsidR="009B46C1" w:rsidRDefault="00642A29">
            <w:pPr>
              <w:numPr>
                <w:ilvl w:val="0"/>
                <w:numId w:val="40"/>
              </w:numPr>
            </w:pPr>
            <w:r>
              <w:t>Identify examples of figurative, connotative, and/or technical language within the text.</w:t>
            </w:r>
          </w:p>
          <w:p w14:paraId="49C584A0" w14:textId="77777777" w:rsidR="009B46C1" w:rsidRDefault="00642A29">
            <w:r>
              <w:rPr>
                <w:b/>
                <w:bCs/>
              </w:rPr>
              <w:t>Between complexity b and c:</w:t>
            </w:r>
          </w:p>
          <w:p w14:paraId="49C584A1" w14:textId="77777777" w:rsidR="009B46C1" w:rsidRDefault="00642A29">
            <w:pPr>
              <w:numPr>
                <w:ilvl w:val="0"/>
                <w:numId w:val="41"/>
              </w:numPr>
            </w:pPr>
            <w:r>
              <w:t>Identify words that describe a personal feeling or emotion.</w:t>
            </w:r>
          </w:p>
          <w:p w14:paraId="49C584A2" w14:textId="77777777" w:rsidR="009B46C1" w:rsidRDefault="00642A29">
            <w:pPr>
              <w:numPr>
                <w:ilvl w:val="0"/>
                <w:numId w:val="41"/>
              </w:numPr>
            </w:pPr>
            <w:r>
              <w:t>Identify technical language as words related to a specific subject or trade.</w:t>
            </w:r>
          </w:p>
          <w:p w14:paraId="49C584A3" w14:textId="77777777" w:rsidR="009B46C1" w:rsidRDefault="00642A29">
            <w:pPr>
              <w:numPr>
                <w:ilvl w:val="0"/>
                <w:numId w:val="41"/>
              </w:numPr>
            </w:pPr>
            <w:r>
              <w:t>Identify connotative language as an idea or feeling that a word invokes in addition to its literal or primary meaning. (e.g. synonyms, hidden meaning, association).</w:t>
            </w:r>
          </w:p>
          <w:p w14:paraId="49C584A4" w14:textId="77777777" w:rsidR="009B46C1" w:rsidRDefault="00642A29">
            <w:pPr>
              <w:numPr>
                <w:ilvl w:val="0"/>
                <w:numId w:val="41"/>
              </w:numPr>
            </w:pPr>
            <w:r>
              <w:t>Identify figurative language as metaphorical, nonliteral, and/or symbolic.</w:t>
            </w:r>
          </w:p>
          <w:p w14:paraId="49C584A5" w14:textId="77777777" w:rsidR="009B46C1" w:rsidRDefault="00642A29">
            <w:pPr>
              <w:numPr>
                <w:ilvl w:val="0"/>
                <w:numId w:val="41"/>
              </w:numPr>
            </w:pPr>
            <w:r>
              <w:t>Identify that information text contains figurative, connotative and technical language.</w:t>
            </w:r>
          </w:p>
          <w:p w14:paraId="49C584A6" w14:textId="77777777" w:rsidR="009B46C1" w:rsidRDefault="00642A29">
            <w:pPr>
              <w:numPr>
                <w:ilvl w:val="0"/>
                <w:numId w:val="41"/>
              </w:numPr>
            </w:pPr>
            <w:r>
              <w:t>Recognize that spoken and written language conveys meaning.</w:t>
            </w:r>
          </w:p>
          <w:p w14:paraId="49C584A7" w14:textId="77777777" w:rsidR="009B46C1" w:rsidRDefault="00642A29">
            <w:pPr>
              <w:numPr>
                <w:ilvl w:val="0"/>
                <w:numId w:val="41"/>
              </w:numPr>
            </w:pPr>
            <w:r>
              <w:t>Actively engage with objects, tactile graphics, or other sensory experiences related to better understand the meaning of words in a text.</w:t>
            </w:r>
          </w:p>
        </w:tc>
      </w:tr>
      <w:tr w:rsidR="009B46C1" w14:paraId="49C584AA" w14:textId="77777777">
        <w:trPr>
          <w:trHeight w:val="50"/>
        </w:trPr>
        <w:tc>
          <w:tcPr>
            <w:tcW w:w="5000" w:type="dxa"/>
            <w:gridSpan w:val="5"/>
            <w:shd w:val="clear" w:color="auto" w:fill="FFFFFF"/>
            <w:noWrap/>
            <w:vAlign w:val="center"/>
          </w:tcPr>
          <w:p w14:paraId="49C584A9" w14:textId="77777777" w:rsidR="009B46C1" w:rsidRDefault="00642A29">
            <w:pPr>
              <w:spacing w:after="0"/>
              <w:jc w:val="center"/>
            </w:pPr>
            <w:r>
              <w:rPr>
                <w:i/>
                <w:iCs/>
              </w:rPr>
              <w:lastRenderedPageBreak/>
              <w:t>Integration of Knowledge and Ideas</w:t>
            </w:r>
          </w:p>
        </w:tc>
      </w:tr>
      <w:tr w:rsidR="009B46C1" w14:paraId="49C584B5" w14:textId="77777777">
        <w:trPr>
          <w:trHeight w:val="50"/>
        </w:trPr>
        <w:tc>
          <w:tcPr>
            <w:tcW w:w="1000" w:type="dxa"/>
            <w:noWrap/>
          </w:tcPr>
          <w:p w14:paraId="49C584AB" w14:textId="77777777" w:rsidR="009B46C1" w:rsidRDefault="00642A29">
            <w:r>
              <w:rPr>
                <w:b/>
                <w:bCs/>
              </w:rPr>
              <w:t>RI.6.7:</w:t>
            </w:r>
            <w:r>
              <w:t xml:space="preserve"> Integrate information presented in different media or formats (e.g., visually, quantitatively) as well as in words to develop a coherent understanding of a topic or issue.</w:t>
            </w:r>
          </w:p>
        </w:tc>
        <w:tc>
          <w:tcPr>
            <w:tcW w:w="700" w:type="dxa"/>
            <w:noWrap/>
          </w:tcPr>
          <w:p w14:paraId="49C584AC" w14:textId="77777777" w:rsidR="009B46C1" w:rsidRDefault="00642A29">
            <w:r>
              <w:rPr>
                <w:b/>
                <w:bCs/>
              </w:rPr>
              <w:t>RI.6.7a:</w:t>
            </w:r>
            <w:r>
              <w:t xml:space="preserve"> Integrate information from two formats to demonstrate an understanding of the topic.</w:t>
            </w:r>
          </w:p>
        </w:tc>
        <w:tc>
          <w:tcPr>
            <w:tcW w:w="700" w:type="dxa"/>
            <w:noWrap/>
          </w:tcPr>
          <w:p w14:paraId="49C584AD" w14:textId="77777777" w:rsidR="009B46C1" w:rsidRDefault="00642A29">
            <w:r>
              <w:rPr>
                <w:b/>
                <w:bCs/>
              </w:rPr>
              <w:t>RI.6.7b:</w:t>
            </w:r>
            <w:r>
              <w:t xml:space="preserve"> Combine information from two formats that are about the same or similar topic.</w:t>
            </w:r>
          </w:p>
        </w:tc>
        <w:tc>
          <w:tcPr>
            <w:tcW w:w="700" w:type="dxa"/>
            <w:noWrap/>
          </w:tcPr>
          <w:p w14:paraId="49C584AE" w14:textId="77777777" w:rsidR="009B46C1" w:rsidRDefault="00642A29">
            <w:r>
              <w:rPr>
                <w:b/>
                <w:bCs/>
              </w:rPr>
              <w:t>RI.6.7c:</w:t>
            </w:r>
            <w:r>
              <w:t xml:space="preserve"> Identify information from two formats that are about the same or similar topic (text, map, chart, table, graph, etc.).</w:t>
            </w:r>
          </w:p>
        </w:tc>
        <w:tc>
          <w:tcPr>
            <w:tcW w:w="1900" w:type="dxa"/>
            <w:noWrap/>
          </w:tcPr>
          <w:p w14:paraId="49C584AF" w14:textId="77777777" w:rsidR="009B46C1" w:rsidRDefault="00642A29">
            <w:pPr>
              <w:numPr>
                <w:ilvl w:val="0"/>
                <w:numId w:val="42"/>
              </w:numPr>
            </w:pPr>
            <w:r>
              <w:t>Identify features of print text.</w:t>
            </w:r>
          </w:p>
          <w:p w14:paraId="49C584B0" w14:textId="77777777" w:rsidR="009B46C1" w:rsidRDefault="00642A29">
            <w:pPr>
              <w:numPr>
                <w:ilvl w:val="0"/>
                <w:numId w:val="42"/>
              </w:numPr>
            </w:pPr>
            <w:r>
              <w:t>Identify features of multimedia productions.</w:t>
            </w:r>
          </w:p>
          <w:p w14:paraId="49C584B1" w14:textId="77777777" w:rsidR="009B46C1" w:rsidRDefault="00642A29">
            <w:pPr>
              <w:numPr>
                <w:ilvl w:val="0"/>
                <w:numId w:val="42"/>
              </w:numPr>
            </w:pPr>
            <w:r>
              <w:t>Explain what is seen and heard when experiencing a non-printed text.</w:t>
            </w:r>
          </w:p>
          <w:p w14:paraId="49C584B2" w14:textId="77777777" w:rsidR="009B46C1" w:rsidRDefault="00642A29">
            <w:pPr>
              <w:numPr>
                <w:ilvl w:val="0"/>
                <w:numId w:val="42"/>
              </w:numPr>
            </w:pPr>
            <w:r>
              <w:t>Identify the topics in a text.</w:t>
            </w:r>
          </w:p>
          <w:p w14:paraId="49C584B3" w14:textId="77777777" w:rsidR="009B46C1" w:rsidRDefault="00642A29">
            <w:pPr>
              <w:numPr>
                <w:ilvl w:val="0"/>
                <w:numId w:val="42"/>
              </w:numPr>
            </w:pPr>
            <w:r>
              <w:t>Describe how two versions of a text are similar and different.</w:t>
            </w:r>
          </w:p>
          <w:p w14:paraId="49C584B4" w14:textId="77777777" w:rsidR="009B46C1" w:rsidRDefault="00642A29">
            <w:pPr>
              <w:numPr>
                <w:ilvl w:val="0"/>
                <w:numId w:val="42"/>
              </w:numPr>
            </w:pPr>
            <w:r>
              <w:t>Actively engage in the reading and/or viewing of a text.</w:t>
            </w:r>
          </w:p>
        </w:tc>
      </w:tr>
      <w:tr w:rsidR="009B46C1" w14:paraId="49C584B7" w14:textId="77777777">
        <w:trPr>
          <w:trHeight w:val="50"/>
        </w:trPr>
        <w:tc>
          <w:tcPr>
            <w:tcW w:w="5000" w:type="dxa"/>
            <w:gridSpan w:val="5"/>
            <w:shd w:val="clear" w:color="auto" w:fill="D9E1F2"/>
            <w:noWrap/>
            <w:vAlign w:val="center"/>
          </w:tcPr>
          <w:p w14:paraId="49C584B6" w14:textId="77777777" w:rsidR="009B46C1" w:rsidRDefault="00642A29">
            <w:pPr>
              <w:spacing w:after="0"/>
              <w:jc w:val="center"/>
            </w:pPr>
            <w:r>
              <w:rPr>
                <w:b/>
                <w:bCs/>
              </w:rPr>
              <w:t>Writing</w:t>
            </w:r>
          </w:p>
        </w:tc>
      </w:tr>
      <w:tr w:rsidR="009B46C1" w14:paraId="49C584B9" w14:textId="77777777">
        <w:trPr>
          <w:trHeight w:val="50"/>
        </w:trPr>
        <w:tc>
          <w:tcPr>
            <w:tcW w:w="5000" w:type="dxa"/>
            <w:gridSpan w:val="5"/>
            <w:shd w:val="clear" w:color="auto" w:fill="FFFFFF"/>
            <w:noWrap/>
            <w:vAlign w:val="center"/>
          </w:tcPr>
          <w:p w14:paraId="49C584B8" w14:textId="77777777" w:rsidR="009B46C1" w:rsidRDefault="00642A29">
            <w:pPr>
              <w:spacing w:after="0"/>
              <w:jc w:val="center"/>
            </w:pPr>
            <w:r>
              <w:rPr>
                <w:i/>
                <w:iCs/>
              </w:rPr>
              <w:t>Text Types and Purpose</w:t>
            </w:r>
          </w:p>
        </w:tc>
      </w:tr>
      <w:tr w:rsidR="009B46C1" w14:paraId="49C584D4" w14:textId="77777777">
        <w:trPr>
          <w:trHeight w:val="50"/>
        </w:trPr>
        <w:tc>
          <w:tcPr>
            <w:tcW w:w="1000" w:type="dxa"/>
            <w:noWrap/>
          </w:tcPr>
          <w:p w14:paraId="49C584BA" w14:textId="77777777" w:rsidR="009B46C1" w:rsidRDefault="00642A29">
            <w:r>
              <w:rPr>
                <w:b/>
                <w:bCs/>
              </w:rPr>
              <w:t>W.6.2:</w:t>
            </w:r>
            <w:r>
              <w:t xml:space="preserve"> Write informative/ explanatory texts to examine a topic and convey ideas, concepts, and information through the selection, organization, and analysis of relevant content.</w:t>
            </w:r>
          </w:p>
          <w:p w14:paraId="49C584BB" w14:textId="77777777" w:rsidR="009B46C1" w:rsidRDefault="00642A29">
            <w:pPr>
              <w:numPr>
                <w:ilvl w:val="0"/>
                <w:numId w:val="43"/>
              </w:numPr>
            </w:pPr>
            <w:r>
              <w:t>Establish a thesis statement to present information.</w:t>
            </w:r>
          </w:p>
          <w:p w14:paraId="49C584BC" w14:textId="77777777" w:rsidR="009B46C1" w:rsidRDefault="00642A29">
            <w:pPr>
              <w:numPr>
                <w:ilvl w:val="0"/>
                <w:numId w:val="43"/>
              </w:numPr>
            </w:pPr>
            <w:r>
              <w:t>Introduce a topic; organize ideas, concepts, and information, using strategies such as definition, classification, comparison/ contrast, and cause/effect; include formatting (e.g., headings), graphics (e.g., charts, tables), and multimedia to aid comprehension, if needed.</w:t>
            </w:r>
          </w:p>
          <w:p w14:paraId="49C584BD" w14:textId="77777777" w:rsidR="009B46C1" w:rsidRDefault="00642A29">
            <w:pPr>
              <w:numPr>
                <w:ilvl w:val="0"/>
                <w:numId w:val="43"/>
              </w:numPr>
            </w:pPr>
            <w:r>
              <w:t>Develop the topic with relevant facts, definitions, concrete details, quotations, or other information and examples.</w:t>
            </w:r>
          </w:p>
          <w:p w14:paraId="49C584BE" w14:textId="77777777" w:rsidR="009B46C1" w:rsidRDefault="00642A29">
            <w:pPr>
              <w:numPr>
                <w:ilvl w:val="0"/>
                <w:numId w:val="43"/>
              </w:numPr>
            </w:pPr>
            <w:r>
              <w:lastRenderedPageBreak/>
              <w:t>Use appropriate transitions to clarify the relationships among ideas and concepts.</w:t>
            </w:r>
          </w:p>
          <w:p w14:paraId="49C584BF" w14:textId="77777777" w:rsidR="009B46C1" w:rsidRDefault="00642A29">
            <w:pPr>
              <w:numPr>
                <w:ilvl w:val="0"/>
                <w:numId w:val="43"/>
              </w:numPr>
            </w:pPr>
            <w:r>
              <w:t>Use precise language and domain-specific vocabulary to inform about or explain the topic.</w:t>
            </w:r>
          </w:p>
          <w:p w14:paraId="49C584C0" w14:textId="77777777" w:rsidR="009B46C1" w:rsidRDefault="00642A29">
            <w:pPr>
              <w:numPr>
                <w:ilvl w:val="0"/>
                <w:numId w:val="43"/>
              </w:numPr>
            </w:pPr>
            <w:r>
              <w:t>Establish and maintain a formal style.</w:t>
            </w:r>
          </w:p>
          <w:p w14:paraId="49C584C1" w14:textId="77777777" w:rsidR="009B46C1" w:rsidRDefault="00642A29">
            <w:pPr>
              <w:numPr>
                <w:ilvl w:val="0"/>
                <w:numId w:val="43"/>
              </w:numPr>
            </w:pPr>
            <w:r>
              <w:t>Provide a concluding statement or section that follows from the information or explanation presented.</w:t>
            </w:r>
          </w:p>
        </w:tc>
        <w:tc>
          <w:tcPr>
            <w:tcW w:w="700" w:type="dxa"/>
            <w:noWrap/>
          </w:tcPr>
          <w:p w14:paraId="49C584C2" w14:textId="77777777" w:rsidR="009B46C1" w:rsidRDefault="00642A29">
            <w:r>
              <w:rPr>
                <w:b/>
                <w:bCs/>
              </w:rPr>
              <w:lastRenderedPageBreak/>
              <w:t>W.6.2a:</w:t>
            </w:r>
            <w:r>
              <w:t xml:space="preserve"> Introduce a topic, and provide logically organized supporting details and a concluding statement</w:t>
            </w:r>
          </w:p>
          <w:p w14:paraId="49C584C3" w14:textId="77777777" w:rsidR="009B46C1" w:rsidRDefault="00642A29">
            <w:r>
              <w:t>For example:</w:t>
            </w:r>
          </w:p>
          <w:p w14:paraId="49C584C4" w14:textId="77777777" w:rsidR="009B46C1" w:rsidRDefault="00642A29">
            <w:r>
              <w:t>Topic ______________</w:t>
            </w:r>
          </w:p>
          <w:p w14:paraId="49C584C5" w14:textId="77777777" w:rsidR="009B46C1" w:rsidRDefault="00642A29">
            <w:r>
              <w:t>Intro. Sent. __________</w:t>
            </w:r>
          </w:p>
          <w:p w14:paraId="49C584C6" w14:textId="77777777" w:rsidR="009B46C1" w:rsidRDefault="00642A29">
            <w:r>
              <w:t>Fact 1 ______________</w:t>
            </w:r>
          </w:p>
          <w:p w14:paraId="49C584C7" w14:textId="77777777" w:rsidR="009B46C1" w:rsidRDefault="00642A29">
            <w:r>
              <w:t>Fact 2 ______________</w:t>
            </w:r>
          </w:p>
          <w:p w14:paraId="49C584C8" w14:textId="77777777" w:rsidR="009B46C1" w:rsidRDefault="00642A29">
            <w:r>
              <w:t>Fact 3 ______________</w:t>
            </w:r>
          </w:p>
          <w:p w14:paraId="49C584C9" w14:textId="77777777" w:rsidR="009B46C1" w:rsidRDefault="00642A29">
            <w:r>
              <w:t>Fact 4 ______________</w:t>
            </w:r>
          </w:p>
          <w:p w14:paraId="49C584CA" w14:textId="77777777" w:rsidR="009B46C1" w:rsidRDefault="00642A29">
            <w:r>
              <w:t>Conclusion __________</w:t>
            </w:r>
          </w:p>
        </w:tc>
        <w:tc>
          <w:tcPr>
            <w:tcW w:w="700" w:type="dxa"/>
            <w:noWrap/>
          </w:tcPr>
          <w:p w14:paraId="49C584CB" w14:textId="77777777" w:rsidR="009B46C1" w:rsidRDefault="00642A29">
            <w:r>
              <w:rPr>
                <w:b/>
                <w:bCs/>
              </w:rPr>
              <w:t>W.6.2b:</w:t>
            </w:r>
            <w:r>
              <w:t xml:space="preserve"> Introduce a topic and generate more than one factual sentence about it.</w:t>
            </w:r>
          </w:p>
        </w:tc>
        <w:tc>
          <w:tcPr>
            <w:tcW w:w="700" w:type="dxa"/>
            <w:noWrap/>
          </w:tcPr>
          <w:p w14:paraId="49C584CC" w14:textId="77777777" w:rsidR="009B46C1" w:rsidRDefault="00642A29">
            <w:r>
              <w:rPr>
                <w:b/>
                <w:bCs/>
              </w:rPr>
              <w:t>W.6.2c:</w:t>
            </w:r>
            <w:r>
              <w:t xml:space="preserve"> Select a picture that matches a specific topic.</w:t>
            </w:r>
          </w:p>
        </w:tc>
        <w:tc>
          <w:tcPr>
            <w:tcW w:w="1900" w:type="dxa"/>
            <w:noWrap/>
          </w:tcPr>
          <w:p w14:paraId="49C584CD" w14:textId="77777777" w:rsidR="009B46C1" w:rsidRDefault="00642A29">
            <w:pPr>
              <w:numPr>
                <w:ilvl w:val="0"/>
                <w:numId w:val="44"/>
              </w:numPr>
            </w:pPr>
            <w:r>
              <w:t>Define thesis statement.</w:t>
            </w:r>
          </w:p>
          <w:p w14:paraId="49C584CE" w14:textId="77777777" w:rsidR="009B46C1" w:rsidRDefault="00642A29">
            <w:pPr>
              <w:numPr>
                <w:ilvl w:val="0"/>
                <w:numId w:val="44"/>
              </w:numPr>
            </w:pPr>
            <w:r>
              <w:t>Define claim.</w:t>
            </w:r>
          </w:p>
          <w:p w14:paraId="49C584CF" w14:textId="77777777" w:rsidR="009B46C1" w:rsidRDefault="00642A29">
            <w:pPr>
              <w:numPr>
                <w:ilvl w:val="0"/>
                <w:numId w:val="44"/>
              </w:numPr>
            </w:pPr>
            <w:r>
              <w:t>Recognize the various ways to organize ideas and structure writing to express opinions and claims.</w:t>
            </w:r>
          </w:p>
          <w:p w14:paraId="49C584D0" w14:textId="77777777" w:rsidR="009B46C1" w:rsidRDefault="00642A29">
            <w:pPr>
              <w:numPr>
                <w:ilvl w:val="0"/>
                <w:numId w:val="44"/>
              </w:numPr>
            </w:pPr>
            <w:r>
              <w:t>Determine when a piece of writing calls for a formal tone.</w:t>
            </w:r>
          </w:p>
          <w:p w14:paraId="49C584D1" w14:textId="77777777" w:rsidR="009B46C1" w:rsidRDefault="00642A29">
            <w:pPr>
              <w:numPr>
                <w:ilvl w:val="0"/>
                <w:numId w:val="44"/>
              </w:numPr>
            </w:pPr>
            <w:r>
              <w:t>Decide when additional information must be provided to support the facts presented.</w:t>
            </w:r>
          </w:p>
          <w:p w14:paraId="49C584D2" w14:textId="77777777" w:rsidR="009B46C1" w:rsidRDefault="00642A29">
            <w:pPr>
              <w:numPr>
                <w:ilvl w:val="0"/>
                <w:numId w:val="44"/>
              </w:numPr>
            </w:pPr>
            <w:r>
              <w:t>Distinguish the difference between fact and opinion.</w:t>
            </w:r>
          </w:p>
          <w:p w14:paraId="49C584D3" w14:textId="77777777" w:rsidR="009B46C1" w:rsidRDefault="00642A29">
            <w:pPr>
              <w:numPr>
                <w:ilvl w:val="0"/>
                <w:numId w:val="44"/>
              </w:numPr>
            </w:pPr>
            <w:r>
              <w:t>Actively engage with the sharing of facts on a topic.</w:t>
            </w:r>
          </w:p>
        </w:tc>
      </w:tr>
      <w:tr w:rsidR="009B46C1" w14:paraId="49C584D6" w14:textId="77777777">
        <w:trPr>
          <w:trHeight w:val="50"/>
        </w:trPr>
        <w:tc>
          <w:tcPr>
            <w:tcW w:w="5000" w:type="dxa"/>
            <w:gridSpan w:val="5"/>
            <w:shd w:val="clear" w:color="auto" w:fill="FFFFFF"/>
            <w:noWrap/>
            <w:vAlign w:val="center"/>
          </w:tcPr>
          <w:p w14:paraId="49C584D5" w14:textId="77777777" w:rsidR="009B46C1" w:rsidRDefault="00642A29">
            <w:pPr>
              <w:spacing w:after="0"/>
              <w:jc w:val="center"/>
            </w:pPr>
            <w:r>
              <w:rPr>
                <w:i/>
                <w:iCs/>
              </w:rPr>
              <w:t>Production and Distribution of Writing</w:t>
            </w:r>
          </w:p>
        </w:tc>
      </w:tr>
      <w:tr w:rsidR="009B46C1" w14:paraId="49C584E2" w14:textId="77777777">
        <w:trPr>
          <w:trHeight w:val="50"/>
        </w:trPr>
        <w:tc>
          <w:tcPr>
            <w:tcW w:w="1000" w:type="dxa"/>
            <w:noWrap/>
          </w:tcPr>
          <w:p w14:paraId="49C584D7" w14:textId="77777777" w:rsidR="009B46C1" w:rsidRDefault="00642A29">
            <w:r>
              <w:rPr>
                <w:b/>
                <w:bCs/>
              </w:rPr>
              <w:t>W.6.6:</w:t>
            </w:r>
            <w:r>
              <w:t xml:space="preserve"> Use technology, including the Internet, to produce and publish writing as well as to interact and collaborate with others, while demonstrating sufficient command of keyboarding skills.</w:t>
            </w:r>
          </w:p>
        </w:tc>
        <w:tc>
          <w:tcPr>
            <w:tcW w:w="700" w:type="dxa"/>
            <w:noWrap/>
          </w:tcPr>
          <w:p w14:paraId="49C584D8" w14:textId="77777777" w:rsidR="009B46C1" w:rsidRDefault="00642A29">
            <w:r>
              <w:rPr>
                <w:b/>
                <w:bCs/>
              </w:rPr>
              <w:t>W.6.6a:</w:t>
            </w:r>
            <w:r>
              <w:t xml:space="preserve"> Independently use digital tools to generate two or more paragraphs about a topic.</w:t>
            </w:r>
          </w:p>
        </w:tc>
        <w:tc>
          <w:tcPr>
            <w:tcW w:w="700" w:type="dxa"/>
            <w:noWrap/>
          </w:tcPr>
          <w:p w14:paraId="49C584D9" w14:textId="77777777" w:rsidR="009B46C1" w:rsidRDefault="00642A29">
            <w:r>
              <w:rPr>
                <w:b/>
                <w:bCs/>
              </w:rPr>
              <w:t>W.6.6b:</w:t>
            </w:r>
            <w:r>
              <w:t xml:space="preserve"> With guidance and support, work collaboratively using digital tools to generate several sentences about a topic (digital tools may include AAC device, sentence building software, digital picture selection, keyboard).</w:t>
            </w:r>
          </w:p>
        </w:tc>
        <w:tc>
          <w:tcPr>
            <w:tcW w:w="700" w:type="dxa"/>
            <w:noWrap/>
          </w:tcPr>
          <w:p w14:paraId="49C584DA" w14:textId="77777777" w:rsidR="009B46C1" w:rsidRDefault="00642A29">
            <w:r>
              <w:rPr>
                <w:b/>
                <w:bCs/>
              </w:rPr>
              <w:t>W.6.6c:</w:t>
            </w:r>
            <w:r>
              <w:t xml:space="preserve"> With guidance and support, work collaboratively using digital tools to generate a simple sentence about a topic (digital tools may include AAC device, sentence building software, digital picture selection, keyboard).</w:t>
            </w:r>
          </w:p>
        </w:tc>
        <w:tc>
          <w:tcPr>
            <w:tcW w:w="1900" w:type="dxa"/>
            <w:noWrap/>
          </w:tcPr>
          <w:p w14:paraId="49C584DB" w14:textId="77777777" w:rsidR="009B46C1" w:rsidRDefault="00642A29">
            <w:pPr>
              <w:numPr>
                <w:ilvl w:val="0"/>
                <w:numId w:val="45"/>
              </w:numPr>
            </w:pPr>
            <w:r>
              <w:t>Identify text features of print</w:t>
            </w:r>
          </w:p>
          <w:p w14:paraId="49C584DC" w14:textId="77777777" w:rsidR="009B46C1" w:rsidRDefault="00642A29">
            <w:pPr>
              <w:numPr>
                <w:ilvl w:val="0"/>
                <w:numId w:val="45"/>
              </w:numPr>
            </w:pPr>
            <w:r>
              <w:t>Determine which technology can assist with composing writing.</w:t>
            </w:r>
          </w:p>
          <w:p w14:paraId="49C584DD" w14:textId="77777777" w:rsidR="009B46C1" w:rsidRDefault="00642A29">
            <w:pPr>
              <w:numPr>
                <w:ilvl w:val="0"/>
                <w:numId w:val="45"/>
              </w:numPr>
            </w:pPr>
            <w:r>
              <w:t>Use digital tools to interact and collaborate.</w:t>
            </w:r>
          </w:p>
          <w:p w14:paraId="49C584DE" w14:textId="77777777" w:rsidR="009B46C1" w:rsidRDefault="00642A29">
            <w:pPr>
              <w:numPr>
                <w:ilvl w:val="0"/>
                <w:numId w:val="45"/>
              </w:numPr>
            </w:pPr>
            <w:r>
              <w:t>Use technology to communicate meaning.</w:t>
            </w:r>
          </w:p>
          <w:p w14:paraId="49C584DF" w14:textId="77777777" w:rsidR="009B46C1" w:rsidRDefault="00642A29">
            <w:pPr>
              <w:numPr>
                <w:ilvl w:val="0"/>
                <w:numId w:val="45"/>
              </w:numPr>
            </w:pPr>
            <w:r>
              <w:t>Identify digital tools.</w:t>
            </w:r>
          </w:p>
          <w:p w14:paraId="49C584E0" w14:textId="77777777" w:rsidR="009B46C1" w:rsidRDefault="00642A29">
            <w:pPr>
              <w:numPr>
                <w:ilvl w:val="0"/>
                <w:numId w:val="45"/>
              </w:numPr>
            </w:pPr>
            <w:r>
              <w:t>Communicate meaning that can be translated into text.</w:t>
            </w:r>
          </w:p>
          <w:p w14:paraId="49C584E1" w14:textId="77777777" w:rsidR="009B46C1" w:rsidRDefault="00642A29">
            <w:pPr>
              <w:numPr>
                <w:ilvl w:val="0"/>
                <w:numId w:val="45"/>
              </w:numPr>
            </w:pPr>
            <w:r>
              <w:t>Actively engage in shared writing experiences using assistive technology.</w:t>
            </w:r>
          </w:p>
        </w:tc>
      </w:tr>
      <w:tr w:rsidR="009B46C1" w14:paraId="49C584E4" w14:textId="77777777">
        <w:trPr>
          <w:trHeight w:val="50"/>
        </w:trPr>
        <w:tc>
          <w:tcPr>
            <w:tcW w:w="5000" w:type="dxa"/>
            <w:gridSpan w:val="5"/>
            <w:shd w:val="clear" w:color="auto" w:fill="FFFFFF"/>
            <w:noWrap/>
            <w:vAlign w:val="center"/>
          </w:tcPr>
          <w:p w14:paraId="49C584E3" w14:textId="77777777" w:rsidR="009B46C1" w:rsidRDefault="00642A29">
            <w:pPr>
              <w:spacing w:after="0"/>
              <w:jc w:val="center"/>
            </w:pPr>
            <w:r>
              <w:rPr>
                <w:i/>
                <w:iCs/>
              </w:rPr>
              <w:t>Research to Build and Present Knowledge</w:t>
            </w:r>
          </w:p>
        </w:tc>
      </w:tr>
      <w:tr w:rsidR="009B46C1" w14:paraId="49C584EE" w14:textId="77777777">
        <w:trPr>
          <w:trHeight w:val="50"/>
        </w:trPr>
        <w:tc>
          <w:tcPr>
            <w:tcW w:w="1000" w:type="dxa"/>
            <w:noWrap/>
          </w:tcPr>
          <w:p w14:paraId="49C584E5" w14:textId="77777777" w:rsidR="009B46C1" w:rsidRDefault="00642A29">
            <w:r>
              <w:rPr>
                <w:b/>
                <w:bCs/>
              </w:rPr>
              <w:t>W.6.7:</w:t>
            </w:r>
            <w:r>
              <w:t xml:space="preserve"> Conduct short research projects to answer a question, drawing on several sources and refocusing the inquiry when appropriate.</w:t>
            </w:r>
          </w:p>
        </w:tc>
        <w:tc>
          <w:tcPr>
            <w:tcW w:w="700" w:type="dxa"/>
            <w:noWrap/>
          </w:tcPr>
          <w:p w14:paraId="49C584E6" w14:textId="77777777" w:rsidR="009B46C1" w:rsidRDefault="00642A29">
            <w:r>
              <w:rPr>
                <w:b/>
                <w:bCs/>
              </w:rPr>
              <w:t>W.6.7a:</w:t>
            </w:r>
            <w:r>
              <w:t xml:space="preserve"> Identify information relevant to a research topic from two or more sources.</w:t>
            </w:r>
          </w:p>
        </w:tc>
        <w:tc>
          <w:tcPr>
            <w:tcW w:w="700" w:type="dxa"/>
            <w:noWrap/>
          </w:tcPr>
          <w:p w14:paraId="49C584E7" w14:textId="77777777" w:rsidR="009B46C1" w:rsidRDefault="00642A29">
            <w:r>
              <w:rPr>
                <w:b/>
                <w:bCs/>
              </w:rPr>
              <w:t>W.6.7b:</w:t>
            </w:r>
            <w:r>
              <w:t xml:space="preserve"> Identify questions for research on a given topic.</w:t>
            </w:r>
          </w:p>
        </w:tc>
        <w:tc>
          <w:tcPr>
            <w:tcW w:w="700" w:type="dxa"/>
            <w:noWrap/>
          </w:tcPr>
          <w:p w14:paraId="49C584E8" w14:textId="77777777" w:rsidR="009B46C1" w:rsidRDefault="00642A29">
            <w:r>
              <w:rPr>
                <w:b/>
                <w:bCs/>
              </w:rPr>
              <w:t>W.6.7c:</w:t>
            </w:r>
            <w:r>
              <w:t xml:space="preserve"> Participate in group writing and research projects.</w:t>
            </w:r>
          </w:p>
        </w:tc>
        <w:tc>
          <w:tcPr>
            <w:tcW w:w="1900" w:type="dxa"/>
            <w:noWrap/>
          </w:tcPr>
          <w:p w14:paraId="49C584E9" w14:textId="77777777" w:rsidR="009B46C1" w:rsidRDefault="00642A29">
            <w:pPr>
              <w:numPr>
                <w:ilvl w:val="0"/>
                <w:numId w:val="46"/>
              </w:numPr>
            </w:pPr>
            <w:r>
              <w:t>Distinguish relevant sources from irrelevant sources.</w:t>
            </w:r>
          </w:p>
          <w:p w14:paraId="49C584EA" w14:textId="77777777" w:rsidR="009B46C1" w:rsidRDefault="00642A29">
            <w:pPr>
              <w:numPr>
                <w:ilvl w:val="0"/>
                <w:numId w:val="46"/>
              </w:numPr>
            </w:pPr>
            <w:r>
              <w:t>Determine what constitutes a relevant source.</w:t>
            </w:r>
          </w:p>
          <w:p w14:paraId="49C584EB" w14:textId="77777777" w:rsidR="009B46C1" w:rsidRDefault="00642A29">
            <w:pPr>
              <w:numPr>
                <w:ilvl w:val="0"/>
                <w:numId w:val="46"/>
              </w:numPr>
            </w:pPr>
            <w:r>
              <w:t>Identify how to cite sources.</w:t>
            </w:r>
          </w:p>
          <w:p w14:paraId="49C584EC" w14:textId="77777777" w:rsidR="009B46C1" w:rsidRDefault="00642A29">
            <w:pPr>
              <w:numPr>
                <w:ilvl w:val="0"/>
                <w:numId w:val="46"/>
              </w:numPr>
            </w:pPr>
            <w:r>
              <w:t>Determine the types of questions that require research.</w:t>
            </w:r>
          </w:p>
          <w:p w14:paraId="49C584ED" w14:textId="77777777" w:rsidR="009B46C1" w:rsidRDefault="00642A29">
            <w:pPr>
              <w:numPr>
                <w:ilvl w:val="0"/>
                <w:numId w:val="46"/>
              </w:numPr>
            </w:pPr>
            <w:r>
              <w:t>Actively engage in selecting topics for research.</w:t>
            </w:r>
          </w:p>
        </w:tc>
      </w:tr>
      <w:tr w:rsidR="009B46C1" w14:paraId="49C584F9" w14:textId="77777777">
        <w:trPr>
          <w:trHeight w:val="50"/>
        </w:trPr>
        <w:tc>
          <w:tcPr>
            <w:tcW w:w="1000" w:type="dxa"/>
            <w:noWrap/>
          </w:tcPr>
          <w:p w14:paraId="49C584EF" w14:textId="77777777" w:rsidR="009B46C1" w:rsidRDefault="00642A29">
            <w:r>
              <w:rPr>
                <w:b/>
                <w:bCs/>
              </w:rPr>
              <w:t>W.6.8:</w:t>
            </w:r>
            <w:r>
              <w:t xml:space="preserve"> Gather relevant information from multiple print and digital sources; assess the credibility of each source; and quote or paraphrase the </w:t>
            </w:r>
            <w:r>
              <w:lastRenderedPageBreak/>
              <w:t>data and conclusions of others, while avoiding plagiarism and providing basic bibliographic information for sources.</w:t>
            </w:r>
          </w:p>
        </w:tc>
        <w:tc>
          <w:tcPr>
            <w:tcW w:w="700" w:type="dxa"/>
            <w:noWrap/>
          </w:tcPr>
          <w:p w14:paraId="49C584F0" w14:textId="77777777" w:rsidR="009B46C1" w:rsidRDefault="00642A29">
            <w:r>
              <w:rPr>
                <w:b/>
                <w:bCs/>
              </w:rPr>
              <w:lastRenderedPageBreak/>
              <w:t>W.6.8a:</w:t>
            </w:r>
            <w:r>
              <w:t xml:space="preserve"> Select information from several sources and organize it to </w:t>
            </w:r>
            <w:r>
              <w:lastRenderedPageBreak/>
              <w:t>expand knowledge on a topic.</w:t>
            </w:r>
          </w:p>
        </w:tc>
        <w:tc>
          <w:tcPr>
            <w:tcW w:w="700" w:type="dxa"/>
            <w:noWrap/>
          </w:tcPr>
          <w:p w14:paraId="49C584F1" w14:textId="77777777" w:rsidR="009B46C1" w:rsidRDefault="00642A29">
            <w:r>
              <w:rPr>
                <w:b/>
                <w:bCs/>
              </w:rPr>
              <w:lastRenderedPageBreak/>
              <w:t>W.6.8b:</w:t>
            </w:r>
            <w:r>
              <w:t xml:space="preserve"> Select information from a source to support a position or summarize a </w:t>
            </w:r>
            <w:r>
              <w:lastRenderedPageBreak/>
              <w:t>position about a topic.</w:t>
            </w:r>
          </w:p>
        </w:tc>
        <w:tc>
          <w:tcPr>
            <w:tcW w:w="700" w:type="dxa"/>
            <w:noWrap/>
          </w:tcPr>
          <w:p w14:paraId="49C584F2" w14:textId="77777777" w:rsidR="009B46C1" w:rsidRDefault="00642A29">
            <w:r>
              <w:rPr>
                <w:b/>
                <w:bCs/>
              </w:rPr>
              <w:lastRenderedPageBreak/>
              <w:t>W.6.8c:</w:t>
            </w:r>
            <w:r>
              <w:t xml:space="preserve"> Search for information from print and digital resources using key words, </w:t>
            </w:r>
            <w:r>
              <w:lastRenderedPageBreak/>
              <w:t>phrases, or questions.</w:t>
            </w:r>
          </w:p>
        </w:tc>
        <w:tc>
          <w:tcPr>
            <w:tcW w:w="1900" w:type="dxa"/>
            <w:noWrap/>
          </w:tcPr>
          <w:p w14:paraId="49C584F3" w14:textId="77777777" w:rsidR="009B46C1" w:rsidRDefault="00642A29">
            <w:pPr>
              <w:numPr>
                <w:ilvl w:val="0"/>
                <w:numId w:val="47"/>
              </w:numPr>
            </w:pPr>
            <w:r>
              <w:lastRenderedPageBreak/>
              <w:t>Distinguish relevant sources from irrelevant sources.</w:t>
            </w:r>
          </w:p>
          <w:p w14:paraId="49C584F4" w14:textId="77777777" w:rsidR="009B46C1" w:rsidRDefault="00642A29">
            <w:pPr>
              <w:numPr>
                <w:ilvl w:val="0"/>
                <w:numId w:val="47"/>
              </w:numPr>
            </w:pPr>
            <w:r>
              <w:t>Identify how to cite sources.</w:t>
            </w:r>
          </w:p>
          <w:p w14:paraId="49C584F5" w14:textId="77777777" w:rsidR="009B46C1" w:rsidRDefault="00642A29">
            <w:pPr>
              <w:numPr>
                <w:ilvl w:val="0"/>
                <w:numId w:val="47"/>
              </w:numPr>
            </w:pPr>
            <w:r>
              <w:t>Identify the research process.</w:t>
            </w:r>
          </w:p>
          <w:p w14:paraId="49C584F6" w14:textId="77777777" w:rsidR="009B46C1" w:rsidRDefault="00642A29">
            <w:pPr>
              <w:numPr>
                <w:ilvl w:val="0"/>
                <w:numId w:val="47"/>
              </w:numPr>
            </w:pPr>
            <w:r>
              <w:t>Identify how to organize research.</w:t>
            </w:r>
          </w:p>
          <w:p w14:paraId="49C584F7" w14:textId="77777777" w:rsidR="009B46C1" w:rsidRDefault="00642A29">
            <w:pPr>
              <w:numPr>
                <w:ilvl w:val="0"/>
                <w:numId w:val="47"/>
              </w:numPr>
            </w:pPr>
            <w:r>
              <w:lastRenderedPageBreak/>
              <w:t>Distinguish key ideas from irrelevant ideas within a source.</w:t>
            </w:r>
          </w:p>
          <w:p w14:paraId="49C584F8" w14:textId="77777777" w:rsidR="009B46C1" w:rsidRDefault="00642A29">
            <w:pPr>
              <w:numPr>
                <w:ilvl w:val="0"/>
                <w:numId w:val="47"/>
              </w:numPr>
            </w:pPr>
            <w:r>
              <w:t>Actively engage in shared review of sources on a chosen topic.</w:t>
            </w:r>
          </w:p>
        </w:tc>
      </w:tr>
      <w:tr w:rsidR="009B46C1" w14:paraId="49C58504" w14:textId="77777777">
        <w:trPr>
          <w:trHeight w:val="50"/>
        </w:trPr>
        <w:tc>
          <w:tcPr>
            <w:tcW w:w="1000" w:type="dxa"/>
            <w:noWrap/>
          </w:tcPr>
          <w:p w14:paraId="49C584FA" w14:textId="77777777" w:rsidR="009B46C1" w:rsidRDefault="00642A29">
            <w:r>
              <w:rPr>
                <w:b/>
                <w:bCs/>
              </w:rPr>
              <w:t>W.6.9:</w:t>
            </w:r>
            <w:r>
              <w:t xml:space="preserve"> Draw evidence from literary or informational texts to support analysis, reflection, and research.</w:t>
            </w:r>
          </w:p>
          <w:p w14:paraId="49C584FB" w14:textId="77777777" w:rsidR="009B46C1" w:rsidRDefault="00642A29">
            <w:pPr>
              <w:numPr>
                <w:ilvl w:val="0"/>
                <w:numId w:val="48"/>
              </w:numPr>
            </w:pPr>
            <w:r>
              <w:t>Apply grade 6 reading standards to literature (e.g., “Compare and contrast texts in different forms or genres [e.g., stories and poems; historical novels and fantasy stories] in terms of their approaches to similar themes and topics”).</w:t>
            </w:r>
          </w:p>
          <w:p w14:paraId="49C584FC" w14:textId="77777777" w:rsidR="009B46C1" w:rsidRDefault="00642A29">
            <w:pPr>
              <w:numPr>
                <w:ilvl w:val="0"/>
                <w:numId w:val="48"/>
              </w:numPr>
            </w:pPr>
            <w:r>
              <w:t>Apply grade 6 reading standards to literary nonfiction (e.g., “Trace and evaluate the argument and specific claims in a text, distinguishing claims that are supported by reasons and evidence from claims that are not”).</w:t>
            </w:r>
          </w:p>
        </w:tc>
        <w:tc>
          <w:tcPr>
            <w:tcW w:w="700" w:type="dxa"/>
            <w:noWrap/>
          </w:tcPr>
          <w:p w14:paraId="49C584FD" w14:textId="77777777" w:rsidR="009B46C1" w:rsidRDefault="00642A29">
            <w:r>
              <w:rPr>
                <w:b/>
                <w:bCs/>
              </w:rPr>
              <w:t>W.6.9a:</w:t>
            </w:r>
            <w:r>
              <w:t xml:space="preserve"> Select information from several relevant and reliable sources and organize it to expand knowledge.</w:t>
            </w:r>
          </w:p>
        </w:tc>
        <w:tc>
          <w:tcPr>
            <w:tcW w:w="700" w:type="dxa"/>
            <w:noWrap/>
          </w:tcPr>
          <w:p w14:paraId="49C584FE" w14:textId="77777777" w:rsidR="009B46C1" w:rsidRDefault="00642A29">
            <w:r>
              <w:rPr>
                <w:b/>
                <w:bCs/>
              </w:rPr>
              <w:t>W.6.9b:</w:t>
            </w:r>
            <w:r>
              <w:t xml:space="preserve"> Select information from relevant and reliable sources to support a position or summarize information.</w:t>
            </w:r>
          </w:p>
        </w:tc>
        <w:tc>
          <w:tcPr>
            <w:tcW w:w="700" w:type="dxa"/>
            <w:noWrap/>
          </w:tcPr>
          <w:p w14:paraId="49C584FF" w14:textId="77777777" w:rsidR="009B46C1" w:rsidRDefault="00642A29">
            <w:r>
              <w:rPr>
                <w:b/>
                <w:bCs/>
              </w:rPr>
              <w:t>W.6.9c:</w:t>
            </w:r>
            <w:r>
              <w:t xml:space="preserve"> Read information from both literary and informational texts about the same topic.</w:t>
            </w:r>
          </w:p>
        </w:tc>
        <w:tc>
          <w:tcPr>
            <w:tcW w:w="1900" w:type="dxa"/>
            <w:noWrap/>
          </w:tcPr>
          <w:p w14:paraId="49C58500" w14:textId="77777777" w:rsidR="009B46C1" w:rsidRDefault="00642A29">
            <w:pPr>
              <w:numPr>
                <w:ilvl w:val="0"/>
                <w:numId w:val="49"/>
              </w:numPr>
            </w:pPr>
            <w:r>
              <w:t>Determine evidence that will support the claims in a text.</w:t>
            </w:r>
          </w:p>
          <w:p w14:paraId="49C58501" w14:textId="77777777" w:rsidR="009B46C1" w:rsidRDefault="00642A29">
            <w:pPr>
              <w:numPr>
                <w:ilvl w:val="0"/>
                <w:numId w:val="49"/>
              </w:numPr>
            </w:pPr>
            <w:r>
              <w:t>Identify a claim.</w:t>
            </w:r>
          </w:p>
          <w:p w14:paraId="49C58502" w14:textId="77777777" w:rsidR="009B46C1" w:rsidRDefault="00642A29">
            <w:pPr>
              <w:numPr>
                <w:ilvl w:val="0"/>
                <w:numId w:val="49"/>
              </w:numPr>
            </w:pPr>
            <w:r>
              <w:t>Determine skills acquired in the reading literature, reading information text.</w:t>
            </w:r>
          </w:p>
          <w:p w14:paraId="49C58503" w14:textId="77777777" w:rsidR="009B46C1" w:rsidRDefault="00642A29">
            <w:pPr>
              <w:numPr>
                <w:ilvl w:val="0"/>
                <w:numId w:val="49"/>
              </w:numPr>
            </w:pPr>
            <w:r>
              <w:t>Actively explore.</w:t>
            </w:r>
          </w:p>
        </w:tc>
      </w:tr>
      <w:tr w:rsidR="009B46C1" w14:paraId="49C58506" w14:textId="77777777">
        <w:trPr>
          <w:trHeight w:val="50"/>
        </w:trPr>
        <w:tc>
          <w:tcPr>
            <w:tcW w:w="5000" w:type="dxa"/>
            <w:gridSpan w:val="5"/>
            <w:shd w:val="clear" w:color="auto" w:fill="D9E1F2"/>
            <w:noWrap/>
            <w:vAlign w:val="center"/>
          </w:tcPr>
          <w:p w14:paraId="49C58505" w14:textId="77777777" w:rsidR="009B46C1" w:rsidRDefault="00642A29">
            <w:pPr>
              <w:spacing w:after="0"/>
              <w:jc w:val="center"/>
            </w:pPr>
            <w:r>
              <w:rPr>
                <w:b/>
                <w:bCs/>
              </w:rPr>
              <w:t>Speaking and Listening</w:t>
            </w:r>
          </w:p>
        </w:tc>
      </w:tr>
      <w:tr w:rsidR="009B46C1" w14:paraId="49C58508" w14:textId="77777777">
        <w:trPr>
          <w:trHeight w:val="50"/>
        </w:trPr>
        <w:tc>
          <w:tcPr>
            <w:tcW w:w="5000" w:type="dxa"/>
            <w:gridSpan w:val="5"/>
            <w:shd w:val="clear" w:color="auto" w:fill="FFFFFF"/>
            <w:noWrap/>
            <w:vAlign w:val="center"/>
          </w:tcPr>
          <w:p w14:paraId="49C58507" w14:textId="77777777" w:rsidR="009B46C1" w:rsidRDefault="00642A29">
            <w:pPr>
              <w:spacing w:after="0"/>
              <w:jc w:val="center"/>
            </w:pPr>
            <w:r>
              <w:rPr>
                <w:i/>
                <w:iCs/>
              </w:rPr>
              <w:t>Comprehension and Collaboration</w:t>
            </w:r>
          </w:p>
        </w:tc>
      </w:tr>
      <w:tr w:rsidR="009B46C1" w14:paraId="49C58516" w14:textId="77777777">
        <w:trPr>
          <w:trHeight w:val="50"/>
        </w:trPr>
        <w:tc>
          <w:tcPr>
            <w:tcW w:w="1000" w:type="dxa"/>
            <w:noWrap/>
          </w:tcPr>
          <w:p w14:paraId="49C58509" w14:textId="77777777" w:rsidR="009B46C1" w:rsidRDefault="00642A29">
            <w:r>
              <w:rPr>
                <w:b/>
                <w:bCs/>
              </w:rPr>
              <w:t>SL.6.1:</w:t>
            </w:r>
            <w:r>
              <w:t xml:space="preserve"> Engage effectively in a range of collaborative discussions (one-on-one, in groups, and teacher-led) with diverse partners on grade 6 topics, texts, and issues, building on others’ ideas and expressing their own clearly.</w:t>
            </w:r>
          </w:p>
          <w:p w14:paraId="49C5850A" w14:textId="77777777" w:rsidR="009B46C1" w:rsidRDefault="00642A29">
            <w:pPr>
              <w:numPr>
                <w:ilvl w:val="0"/>
                <w:numId w:val="50"/>
              </w:numPr>
            </w:pPr>
            <w:r>
              <w:t xml:space="preserve">Come to discussions prepared, having read or </w:t>
            </w:r>
            <w:r>
              <w:lastRenderedPageBreak/>
              <w:t>studied required material; explicitly draw on that preparation by referring to evidence on the topic, text, or issue to probe and reflect on ideas under discussion.</w:t>
            </w:r>
          </w:p>
          <w:p w14:paraId="49C5850B" w14:textId="77777777" w:rsidR="009B46C1" w:rsidRDefault="00642A29">
            <w:pPr>
              <w:numPr>
                <w:ilvl w:val="0"/>
                <w:numId w:val="50"/>
              </w:numPr>
            </w:pPr>
            <w:r>
              <w:t>Follow rules for collegial discussions, set specific goals and deadlines, and define individual roles as needed.</w:t>
            </w:r>
          </w:p>
          <w:p w14:paraId="49C5850C" w14:textId="77777777" w:rsidR="009B46C1" w:rsidRDefault="00642A29">
            <w:pPr>
              <w:numPr>
                <w:ilvl w:val="0"/>
                <w:numId w:val="50"/>
              </w:numPr>
            </w:pPr>
            <w:r>
              <w:t>Pose and respond to specific questions with elaboration and detail by making comments that contribute to the topic, text, or issue under discussion.</w:t>
            </w:r>
          </w:p>
          <w:p w14:paraId="49C5850D" w14:textId="77777777" w:rsidR="009B46C1" w:rsidRDefault="00642A29">
            <w:pPr>
              <w:numPr>
                <w:ilvl w:val="0"/>
                <w:numId w:val="50"/>
              </w:numPr>
            </w:pPr>
            <w:r>
              <w:t>Review the key ideas expressed and demonstrate understanding of multiple perspectives through reflection and paraphrasing.</w:t>
            </w:r>
          </w:p>
        </w:tc>
        <w:tc>
          <w:tcPr>
            <w:tcW w:w="700" w:type="dxa"/>
            <w:noWrap/>
          </w:tcPr>
          <w:p w14:paraId="49C5850E" w14:textId="77777777" w:rsidR="009B46C1" w:rsidRDefault="00642A29">
            <w:r>
              <w:rPr>
                <w:b/>
                <w:bCs/>
              </w:rPr>
              <w:lastRenderedPageBreak/>
              <w:t>SL.6.1a:</w:t>
            </w:r>
            <w:r>
              <w:t xml:space="preserve"> Ask questions relevant to specific parts of the topic under discussion; share one idea.</w:t>
            </w:r>
          </w:p>
        </w:tc>
        <w:tc>
          <w:tcPr>
            <w:tcW w:w="700" w:type="dxa"/>
            <w:noWrap/>
          </w:tcPr>
          <w:p w14:paraId="49C5850F" w14:textId="77777777" w:rsidR="009B46C1" w:rsidRDefault="00642A29">
            <w:r>
              <w:rPr>
                <w:b/>
                <w:bCs/>
              </w:rPr>
              <w:t>SL.6.1b:</w:t>
            </w:r>
            <w:r>
              <w:t xml:space="preserve"> Actively listen to others and respond to their questions.</w:t>
            </w:r>
          </w:p>
        </w:tc>
        <w:tc>
          <w:tcPr>
            <w:tcW w:w="700" w:type="dxa"/>
            <w:noWrap/>
          </w:tcPr>
          <w:p w14:paraId="49C58510" w14:textId="77777777" w:rsidR="009B46C1" w:rsidRDefault="00642A29">
            <w:r>
              <w:rPr>
                <w:b/>
                <w:bCs/>
              </w:rPr>
              <w:t>SL.6.1c:</w:t>
            </w:r>
            <w:r>
              <w:t xml:space="preserve"> Actively listen to one other person and respond to questions (use body language and gestures as signs of agreeing or disagreeing with the discussion).</w:t>
            </w:r>
          </w:p>
        </w:tc>
        <w:tc>
          <w:tcPr>
            <w:tcW w:w="1900" w:type="dxa"/>
            <w:noWrap/>
          </w:tcPr>
          <w:p w14:paraId="49C58511" w14:textId="77777777" w:rsidR="009B46C1" w:rsidRDefault="00642A29">
            <w:pPr>
              <w:numPr>
                <w:ilvl w:val="0"/>
                <w:numId w:val="51"/>
              </w:numPr>
            </w:pPr>
            <w:r>
              <w:t>Demonstrate body language that indicates agreement.</w:t>
            </w:r>
          </w:p>
          <w:p w14:paraId="49C58512" w14:textId="77777777" w:rsidR="009B46C1" w:rsidRDefault="00642A29">
            <w:pPr>
              <w:numPr>
                <w:ilvl w:val="0"/>
                <w:numId w:val="51"/>
              </w:numPr>
            </w:pPr>
            <w:r>
              <w:t>Demonstrate body language that indicates disagreement with an idea.</w:t>
            </w:r>
          </w:p>
          <w:p w14:paraId="49C58513" w14:textId="77777777" w:rsidR="009B46C1" w:rsidRDefault="00642A29">
            <w:pPr>
              <w:numPr>
                <w:ilvl w:val="0"/>
                <w:numId w:val="51"/>
              </w:numPr>
            </w:pPr>
            <w:r>
              <w:t>Employ active listening skills (e.g., paraphrase points made by the speaker, verbalize understanding of the speaker’s point, etc.).</w:t>
            </w:r>
          </w:p>
          <w:p w14:paraId="49C58514" w14:textId="77777777" w:rsidR="009B46C1" w:rsidRDefault="00642A29">
            <w:pPr>
              <w:numPr>
                <w:ilvl w:val="0"/>
                <w:numId w:val="51"/>
              </w:numPr>
            </w:pPr>
            <w:r>
              <w:t>Distinguish key ideas from irrelevant ideas within a text.</w:t>
            </w:r>
          </w:p>
          <w:p w14:paraId="49C58515" w14:textId="77777777" w:rsidR="009B46C1" w:rsidRDefault="00642A29">
            <w:pPr>
              <w:numPr>
                <w:ilvl w:val="0"/>
                <w:numId w:val="51"/>
              </w:numPr>
            </w:pPr>
            <w:r>
              <w:t>Actively engage in verbal and/or nonverbal communication with peers.</w:t>
            </w:r>
          </w:p>
        </w:tc>
      </w:tr>
      <w:tr w:rsidR="009B46C1" w14:paraId="49C58518" w14:textId="77777777">
        <w:trPr>
          <w:trHeight w:val="50"/>
        </w:trPr>
        <w:tc>
          <w:tcPr>
            <w:tcW w:w="5000" w:type="dxa"/>
            <w:gridSpan w:val="5"/>
            <w:shd w:val="clear" w:color="auto" w:fill="D9E1F2"/>
            <w:noWrap/>
            <w:vAlign w:val="center"/>
          </w:tcPr>
          <w:p w14:paraId="49C58517" w14:textId="77777777" w:rsidR="009B46C1" w:rsidRDefault="00642A29">
            <w:pPr>
              <w:spacing w:after="0"/>
              <w:jc w:val="center"/>
            </w:pPr>
            <w:r>
              <w:rPr>
                <w:b/>
                <w:bCs/>
              </w:rPr>
              <w:t>Language</w:t>
            </w:r>
          </w:p>
        </w:tc>
      </w:tr>
      <w:tr w:rsidR="009B46C1" w14:paraId="49C5851A" w14:textId="77777777">
        <w:trPr>
          <w:trHeight w:val="50"/>
        </w:trPr>
        <w:tc>
          <w:tcPr>
            <w:tcW w:w="5000" w:type="dxa"/>
            <w:gridSpan w:val="5"/>
            <w:shd w:val="clear" w:color="auto" w:fill="FFFFFF"/>
            <w:noWrap/>
            <w:vAlign w:val="center"/>
          </w:tcPr>
          <w:p w14:paraId="49C58519" w14:textId="77777777" w:rsidR="009B46C1" w:rsidRDefault="00642A29">
            <w:pPr>
              <w:spacing w:after="0"/>
              <w:jc w:val="center"/>
            </w:pPr>
            <w:r>
              <w:rPr>
                <w:i/>
                <w:iCs/>
              </w:rPr>
              <w:t>Vocabulary Acquisition and Use</w:t>
            </w:r>
          </w:p>
        </w:tc>
      </w:tr>
      <w:tr w:rsidR="009B46C1" w14:paraId="49C5852D" w14:textId="77777777">
        <w:trPr>
          <w:trHeight w:val="50"/>
        </w:trPr>
        <w:tc>
          <w:tcPr>
            <w:tcW w:w="1000" w:type="dxa"/>
            <w:noWrap/>
          </w:tcPr>
          <w:p w14:paraId="49C5851B" w14:textId="77777777" w:rsidR="009B46C1" w:rsidRDefault="00642A29">
            <w:r>
              <w:rPr>
                <w:b/>
                <w:bCs/>
              </w:rPr>
              <w:t>L.6.4:</w:t>
            </w:r>
            <w:r>
              <w:t xml:space="preserve"> Determine or clarify the meaning of unknown and multiple-meaning words and phrases based on grade 6 reading and content, choosing flexibly from a range of strategies.</w:t>
            </w:r>
          </w:p>
          <w:p w14:paraId="49C5851C" w14:textId="77777777" w:rsidR="009B46C1" w:rsidRDefault="00642A29">
            <w:pPr>
              <w:numPr>
                <w:ilvl w:val="0"/>
                <w:numId w:val="52"/>
              </w:numPr>
            </w:pPr>
            <w:r>
              <w:t>Use context (e.g., the overall meaning of a sentence or paragraph; a word’s position or function in a sentence) as a clue to the meaning of a word or phrase.</w:t>
            </w:r>
          </w:p>
          <w:p w14:paraId="49C5851D" w14:textId="77777777" w:rsidR="009B46C1" w:rsidRDefault="00642A29">
            <w:pPr>
              <w:numPr>
                <w:ilvl w:val="0"/>
                <w:numId w:val="52"/>
              </w:numPr>
            </w:pPr>
            <w:r>
              <w:lastRenderedPageBreak/>
              <w:t>Use common, grade-appropriate Greek or Latin affixes and roots as clues to the meaning of a word (e.g., audience, auditory, audible).</w:t>
            </w:r>
          </w:p>
          <w:p w14:paraId="49C5851E" w14:textId="77777777" w:rsidR="009B46C1" w:rsidRDefault="00642A29">
            <w:pPr>
              <w:numPr>
                <w:ilvl w:val="0"/>
                <w:numId w:val="52"/>
              </w:numPr>
            </w:pPr>
            <w:r>
              <w:t>Consult reference materials (e.g., dictionaries, glossaries, thesauruses), both print and digital, to find the pronunciation of a word or determine or clarify its precise meaning or part of speech.</w:t>
            </w:r>
          </w:p>
          <w:p w14:paraId="49C5851F" w14:textId="77777777" w:rsidR="009B46C1" w:rsidRDefault="00642A29">
            <w:pPr>
              <w:numPr>
                <w:ilvl w:val="0"/>
                <w:numId w:val="52"/>
              </w:numPr>
            </w:pPr>
            <w:r>
              <w:t>Verify the preliminary determination of the meaning of a word or phrase (e.g., by checking the inferred meaning in context or in a dictionary).</w:t>
            </w:r>
          </w:p>
        </w:tc>
        <w:tc>
          <w:tcPr>
            <w:tcW w:w="700" w:type="dxa"/>
            <w:noWrap/>
          </w:tcPr>
          <w:p w14:paraId="49C58520" w14:textId="77777777" w:rsidR="009B46C1" w:rsidRDefault="00642A29">
            <w:r>
              <w:rPr>
                <w:b/>
                <w:bCs/>
              </w:rPr>
              <w:lastRenderedPageBreak/>
              <w:t>L.6.4a:</w:t>
            </w:r>
            <w:r>
              <w:t xml:space="preserve"> Use context clues, word structure, or reference materials to determine the meaning of unfamiliar words or phrases.</w:t>
            </w:r>
          </w:p>
        </w:tc>
        <w:tc>
          <w:tcPr>
            <w:tcW w:w="700" w:type="dxa"/>
            <w:noWrap/>
          </w:tcPr>
          <w:p w14:paraId="49C58521" w14:textId="77777777" w:rsidR="009B46C1" w:rsidRDefault="00642A29">
            <w:r>
              <w:rPr>
                <w:b/>
                <w:bCs/>
              </w:rPr>
              <w:t>L.6.4b:</w:t>
            </w:r>
            <w:r>
              <w:t xml:space="preserve"> Use sentence or paragraph-level context to determine the meaning of a word in a particular context; apply understanding of common affixes (e.g., </w:t>
            </w:r>
            <w:proofErr w:type="gramStart"/>
            <w:r>
              <w:t>un ,</w:t>
            </w:r>
            <w:proofErr w:type="gramEnd"/>
            <w:r>
              <w:t xml:space="preserve"> re-, -ed, -es, </w:t>
            </w:r>
            <w:proofErr w:type="spellStart"/>
            <w:r>
              <w:t>ing</w:t>
            </w:r>
            <w:proofErr w:type="spellEnd"/>
            <w:r>
              <w:t>) to determine word meaning.</w:t>
            </w:r>
          </w:p>
        </w:tc>
        <w:tc>
          <w:tcPr>
            <w:tcW w:w="700" w:type="dxa"/>
            <w:noWrap/>
          </w:tcPr>
          <w:p w14:paraId="49C58522" w14:textId="77777777" w:rsidR="009B46C1" w:rsidRDefault="00642A29">
            <w:r>
              <w:rPr>
                <w:b/>
                <w:bCs/>
              </w:rPr>
              <w:t>L.6.4c:</w:t>
            </w:r>
            <w:r>
              <w:t xml:space="preserve"> Determine the meaning of a word using context clues, including graphics and/or word root and common morphemes.</w:t>
            </w:r>
          </w:p>
        </w:tc>
        <w:tc>
          <w:tcPr>
            <w:tcW w:w="1900" w:type="dxa"/>
            <w:noWrap/>
          </w:tcPr>
          <w:p w14:paraId="49C58523" w14:textId="77777777" w:rsidR="009B46C1" w:rsidRDefault="00642A29">
            <w:pPr>
              <w:numPr>
                <w:ilvl w:val="0"/>
                <w:numId w:val="53"/>
              </w:numPr>
            </w:pPr>
            <w:r>
              <w:t>Connect a word or picture to its correct meaning.</w:t>
            </w:r>
          </w:p>
          <w:p w14:paraId="49C58524" w14:textId="77777777" w:rsidR="009B46C1" w:rsidRDefault="00642A29">
            <w:pPr>
              <w:numPr>
                <w:ilvl w:val="0"/>
                <w:numId w:val="53"/>
              </w:numPr>
            </w:pPr>
            <w:r>
              <w:t>Connect the meaning of a word to its sentence or paragraph level context.</w:t>
            </w:r>
          </w:p>
          <w:p w14:paraId="49C58525" w14:textId="77777777" w:rsidR="009B46C1" w:rsidRDefault="00642A29">
            <w:pPr>
              <w:numPr>
                <w:ilvl w:val="0"/>
                <w:numId w:val="53"/>
              </w:numPr>
            </w:pPr>
            <w:r>
              <w:t>Demonstrate a basic understanding of work denotation (dictionary definition).</w:t>
            </w:r>
          </w:p>
          <w:p w14:paraId="49C58526" w14:textId="77777777" w:rsidR="009B46C1" w:rsidRDefault="00642A29">
            <w:pPr>
              <w:numPr>
                <w:ilvl w:val="0"/>
                <w:numId w:val="53"/>
              </w:numPr>
            </w:pPr>
            <w:r>
              <w:t>Match affixes to appropriate roots to form words.</w:t>
            </w:r>
          </w:p>
          <w:p w14:paraId="49C58527" w14:textId="77777777" w:rsidR="009B46C1" w:rsidRDefault="00642A29">
            <w:pPr>
              <w:numPr>
                <w:ilvl w:val="0"/>
                <w:numId w:val="53"/>
              </w:numPr>
            </w:pPr>
            <w:r>
              <w:t>Demonstrate knowledge of how to use a dictionary to find words.</w:t>
            </w:r>
          </w:p>
          <w:p w14:paraId="49C58528" w14:textId="77777777" w:rsidR="009B46C1" w:rsidRDefault="00642A29">
            <w:pPr>
              <w:numPr>
                <w:ilvl w:val="0"/>
                <w:numId w:val="53"/>
              </w:numPr>
            </w:pPr>
            <w:r>
              <w:t>Label the parts of a dictionary definition.</w:t>
            </w:r>
          </w:p>
          <w:p w14:paraId="49C58529" w14:textId="77777777" w:rsidR="009B46C1" w:rsidRDefault="00642A29">
            <w:pPr>
              <w:numPr>
                <w:ilvl w:val="0"/>
                <w:numId w:val="53"/>
              </w:numPr>
            </w:pPr>
            <w:r>
              <w:t>Determine which connotation is appropriate to use in a sentence base on the context.</w:t>
            </w:r>
          </w:p>
          <w:p w14:paraId="49C5852A" w14:textId="77777777" w:rsidR="009B46C1" w:rsidRDefault="00642A29">
            <w:pPr>
              <w:numPr>
                <w:ilvl w:val="0"/>
                <w:numId w:val="53"/>
              </w:numPr>
            </w:pPr>
            <w:r>
              <w:t>Recognize that words can be broken down into smaller parts called roots and affixes.</w:t>
            </w:r>
          </w:p>
          <w:p w14:paraId="49C5852B" w14:textId="77777777" w:rsidR="009B46C1" w:rsidRDefault="00642A29">
            <w:pPr>
              <w:numPr>
                <w:ilvl w:val="0"/>
                <w:numId w:val="53"/>
              </w:numPr>
            </w:pPr>
            <w:r>
              <w:lastRenderedPageBreak/>
              <w:t>Recognize how roots and affixes work to form words that have various meanings.</w:t>
            </w:r>
          </w:p>
          <w:p w14:paraId="49C5852C" w14:textId="77777777" w:rsidR="009B46C1" w:rsidRDefault="00642A29">
            <w:pPr>
              <w:numPr>
                <w:ilvl w:val="0"/>
                <w:numId w:val="53"/>
              </w:numPr>
            </w:pPr>
            <w:r>
              <w:t>Actively engage with objects, tactile, graphics, or other sensory experiences to better understand the meaning of words.</w:t>
            </w:r>
          </w:p>
        </w:tc>
      </w:tr>
      <w:tr w:rsidR="009B46C1" w14:paraId="49C58536" w14:textId="77777777">
        <w:trPr>
          <w:trHeight w:val="50"/>
        </w:trPr>
        <w:tc>
          <w:tcPr>
            <w:tcW w:w="1000" w:type="dxa"/>
            <w:noWrap/>
          </w:tcPr>
          <w:p w14:paraId="49C5852E" w14:textId="77777777" w:rsidR="009B46C1" w:rsidRDefault="00642A29">
            <w:r>
              <w:rPr>
                <w:b/>
                <w:bCs/>
              </w:rPr>
              <w:t>L.6.6:</w:t>
            </w:r>
            <w:r>
              <w:t xml:space="preserve"> Acquire and use accurately grade-appropriate general academic and domain-specific words and phrases; gather vocabulary knowledge when considering a word or phrase important to comprehension or expression.</w:t>
            </w:r>
          </w:p>
        </w:tc>
        <w:tc>
          <w:tcPr>
            <w:tcW w:w="700" w:type="dxa"/>
            <w:noWrap/>
          </w:tcPr>
          <w:p w14:paraId="49C5852F" w14:textId="77777777" w:rsidR="009B46C1" w:rsidRDefault="00642A29">
            <w:r>
              <w:rPr>
                <w:b/>
                <w:bCs/>
              </w:rPr>
              <w:t>L.6.6a:</w:t>
            </w:r>
            <w:r>
              <w:t xml:space="preserve"> Use grade-level, age-appropriate academic and content-specific words and phrases in speaking and writing.</w:t>
            </w:r>
          </w:p>
        </w:tc>
        <w:tc>
          <w:tcPr>
            <w:tcW w:w="700" w:type="dxa"/>
            <w:noWrap/>
          </w:tcPr>
          <w:p w14:paraId="49C58530" w14:textId="77777777" w:rsidR="009B46C1" w:rsidRDefault="00642A29">
            <w:r>
              <w:rPr>
                <w:b/>
                <w:bCs/>
              </w:rPr>
              <w:t>L.6.6b:</w:t>
            </w:r>
            <w:r>
              <w:t xml:space="preserve"> Use grade-level, age-appropriate academic and content-specific words and phrases in conversations.</w:t>
            </w:r>
          </w:p>
        </w:tc>
        <w:tc>
          <w:tcPr>
            <w:tcW w:w="700" w:type="dxa"/>
            <w:noWrap/>
          </w:tcPr>
          <w:p w14:paraId="49C58531" w14:textId="77777777" w:rsidR="009B46C1" w:rsidRDefault="00642A29">
            <w:r>
              <w:rPr>
                <w:b/>
                <w:bCs/>
              </w:rPr>
              <w:t>L.6.6c:</w:t>
            </w:r>
            <w:r>
              <w:t xml:space="preserve"> Communicate using grade-level words and phrases acquired through interactions with others.</w:t>
            </w:r>
          </w:p>
        </w:tc>
        <w:tc>
          <w:tcPr>
            <w:tcW w:w="1900" w:type="dxa"/>
            <w:noWrap/>
          </w:tcPr>
          <w:p w14:paraId="49C58532" w14:textId="77777777" w:rsidR="009B46C1" w:rsidRDefault="00642A29">
            <w:pPr>
              <w:numPr>
                <w:ilvl w:val="0"/>
                <w:numId w:val="54"/>
              </w:numPr>
            </w:pPr>
            <w:r>
              <w:t>Choose appropriate domain-specific words from a word bank for writing or speaking during a learning activity.</w:t>
            </w:r>
          </w:p>
          <w:p w14:paraId="49C58533" w14:textId="77777777" w:rsidR="009B46C1" w:rsidRDefault="00642A29">
            <w:pPr>
              <w:numPr>
                <w:ilvl w:val="0"/>
                <w:numId w:val="54"/>
              </w:numPr>
            </w:pPr>
            <w:r>
              <w:t>Identify grade-level academic words.</w:t>
            </w:r>
          </w:p>
          <w:p w14:paraId="49C58534" w14:textId="77777777" w:rsidR="009B46C1" w:rsidRDefault="00642A29">
            <w:pPr>
              <w:numPr>
                <w:ilvl w:val="0"/>
                <w:numId w:val="54"/>
              </w:numPr>
            </w:pPr>
            <w:r>
              <w:t>Identify domain-specific words.</w:t>
            </w:r>
          </w:p>
          <w:p w14:paraId="49C58535" w14:textId="77777777" w:rsidR="009B46C1" w:rsidRDefault="00642A29">
            <w:pPr>
              <w:numPr>
                <w:ilvl w:val="0"/>
                <w:numId w:val="54"/>
              </w:numPr>
            </w:pPr>
            <w:r>
              <w:t>Actively engage in the reading of various content-area texts.</w:t>
            </w:r>
          </w:p>
        </w:tc>
      </w:tr>
    </w:tbl>
    <w:p w14:paraId="49C58537" w14:textId="77777777" w:rsidR="009B46C1" w:rsidRDefault="009B46C1">
      <w:pPr>
        <w:sectPr w:rsidR="009B46C1">
          <w:headerReference w:type="default" r:id="rId19"/>
          <w:pgSz w:w="15840" w:h="12240" w:orient="landscape"/>
          <w:pgMar w:top="720" w:right="720" w:bottom="720" w:left="720" w:header="720" w:footer="720" w:gutter="0"/>
          <w:cols w:space="720"/>
        </w:sectPr>
      </w:pPr>
    </w:p>
    <w:p w14:paraId="49C58538" w14:textId="77777777" w:rsidR="009B46C1" w:rsidRDefault="00642A29" w:rsidP="00CA2270">
      <w:pPr>
        <w:pStyle w:val="Heading1"/>
      </w:pPr>
      <w:r>
        <w:lastRenderedPageBreak/>
        <w:t>Subject: English Language Arts</w:t>
      </w:r>
    </w:p>
    <w:p w14:paraId="49C58539" w14:textId="77777777" w:rsidR="009B46C1" w:rsidRDefault="00642A29" w:rsidP="00CA2270">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540" w14:textId="77777777" w:rsidTr="003B6AC1">
        <w:trPr>
          <w:tblHeader/>
        </w:trPr>
        <w:tc>
          <w:tcPr>
            <w:tcW w:w="2876" w:type="dxa"/>
            <w:shd w:val="clear" w:color="auto" w:fill="8BA4D4"/>
            <w:noWrap/>
            <w:vAlign w:val="center"/>
          </w:tcPr>
          <w:p w14:paraId="49C5853A" w14:textId="77777777" w:rsidR="009B46C1" w:rsidRDefault="00642A29">
            <w:pPr>
              <w:spacing w:after="0"/>
              <w:jc w:val="center"/>
            </w:pPr>
            <w:r>
              <w:rPr>
                <w:b/>
                <w:bCs/>
              </w:rPr>
              <w:t>Learning Standard</w:t>
            </w:r>
          </w:p>
        </w:tc>
        <w:tc>
          <w:tcPr>
            <w:tcW w:w="2014" w:type="dxa"/>
            <w:shd w:val="clear" w:color="auto" w:fill="FE7D79"/>
            <w:noWrap/>
            <w:vAlign w:val="center"/>
          </w:tcPr>
          <w:p w14:paraId="49C5853B" w14:textId="77777777" w:rsidR="009B46C1" w:rsidRDefault="00642A29">
            <w:pPr>
              <w:spacing w:after="0"/>
              <w:jc w:val="center"/>
            </w:pPr>
            <w:r>
              <w:rPr>
                <w:b/>
                <w:bCs/>
              </w:rPr>
              <w:t>Complexity a</w:t>
            </w:r>
          </w:p>
        </w:tc>
        <w:tc>
          <w:tcPr>
            <w:tcW w:w="2014" w:type="dxa"/>
            <w:shd w:val="clear" w:color="auto" w:fill="FE7D79"/>
            <w:noWrap/>
            <w:vAlign w:val="center"/>
          </w:tcPr>
          <w:p w14:paraId="49C5853C" w14:textId="77777777" w:rsidR="009B46C1" w:rsidRDefault="00642A29">
            <w:pPr>
              <w:spacing w:after="0"/>
              <w:jc w:val="center"/>
            </w:pPr>
            <w:r>
              <w:rPr>
                <w:b/>
                <w:bCs/>
              </w:rPr>
              <w:t>Complexity b</w:t>
            </w:r>
          </w:p>
        </w:tc>
        <w:tc>
          <w:tcPr>
            <w:tcW w:w="2014" w:type="dxa"/>
            <w:shd w:val="clear" w:color="auto" w:fill="FE7D79"/>
            <w:noWrap/>
            <w:vAlign w:val="center"/>
          </w:tcPr>
          <w:p w14:paraId="49C5853D" w14:textId="77777777" w:rsidR="009B46C1" w:rsidRDefault="00642A29">
            <w:pPr>
              <w:spacing w:after="0"/>
              <w:jc w:val="center"/>
            </w:pPr>
            <w:r>
              <w:rPr>
                <w:b/>
                <w:bCs/>
              </w:rPr>
              <w:t>Complexity c</w:t>
            </w:r>
          </w:p>
        </w:tc>
        <w:tc>
          <w:tcPr>
            <w:tcW w:w="5466" w:type="dxa"/>
            <w:shd w:val="clear" w:color="auto" w:fill="B1B4B6"/>
            <w:noWrap/>
            <w:vAlign w:val="center"/>
          </w:tcPr>
          <w:p w14:paraId="49C5853F" w14:textId="77777777" w:rsidR="009B46C1" w:rsidRDefault="00642A29">
            <w:pPr>
              <w:spacing w:after="0"/>
              <w:jc w:val="center"/>
            </w:pPr>
            <w:r>
              <w:rPr>
                <w:b/>
                <w:bCs/>
                <w:i/>
                <w:iCs/>
              </w:rPr>
              <w:t>Building the Base &amp; Engagement</w:t>
            </w:r>
          </w:p>
        </w:tc>
      </w:tr>
      <w:tr w:rsidR="009B46C1" w14:paraId="49C58542" w14:textId="77777777" w:rsidTr="003B6AC1">
        <w:tc>
          <w:tcPr>
            <w:tcW w:w="14384" w:type="dxa"/>
            <w:gridSpan w:val="5"/>
            <w:shd w:val="clear" w:color="auto" w:fill="FFFFFF"/>
            <w:noWrap/>
            <w:vAlign w:val="center"/>
          </w:tcPr>
          <w:p w14:paraId="49C58541" w14:textId="4FF65A33" w:rsidR="009B46C1" w:rsidRDefault="00642A29">
            <w:pPr>
              <w:spacing w:after="0"/>
              <w:jc w:val="center"/>
            </w:pPr>
            <w:r>
              <w:rPr>
                <w:color w:val="484848"/>
              </w:rPr>
              <w:t>Most complex ◄─────────────────────────────</w:t>
            </w:r>
            <w:r w:rsidR="00206CFF">
              <w:rPr>
                <w:b/>
                <w:bCs/>
              </w:rPr>
              <w:t xml:space="preserve"> </w:t>
            </w:r>
            <w:r w:rsidR="00206CFF">
              <w:rPr>
                <w:b/>
                <w:bCs/>
              </w:rPr>
              <w:t>Learning Progression</w:t>
            </w:r>
            <w:r w:rsidR="00206CFF">
              <w:rPr>
                <w:color w:val="484848"/>
              </w:rPr>
              <w:t xml:space="preserve"> </w:t>
            </w:r>
            <w:r>
              <w:rPr>
                <w:color w:val="484848"/>
              </w:rPr>
              <w:t>────────────────────────────► Least complex</w:t>
            </w:r>
          </w:p>
        </w:tc>
      </w:tr>
      <w:tr w:rsidR="009B46C1" w14:paraId="49C58544" w14:textId="77777777" w:rsidTr="003B6AC1">
        <w:trPr>
          <w:trHeight w:val="50"/>
        </w:trPr>
        <w:tc>
          <w:tcPr>
            <w:tcW w:w="14384" w:type="dxa"/>
            <w:gridSpan w:val="5"/>
            <w:shd w:val="clear" w:color="auto" w:fill="D9E1F2"/>
            <w:noWrap/>
            <w:vAlign w:val="center"/>
          </w:tcPr>
          <w:p w14:paraId="49C58543" w14:textId="77777777" w:rsidR="009B46C1" w:rsidRDefault="00642A29">
            <w:pPr>
              <w:spacing w:after="0"/>
              <w:jc w:val="center"/>
            </w:pPr>
            <w:r>
              <w:rPr>
                <w:b/>
                <w:bCs/>
              </w:rPr>
              <w:t>Reading Standards for Informational Text </w:t>
            </w:r>
          </w:p>
        </w:tc>
      </w:tr>
      <w:tr w:rsidR="009B46C1" w14:paraId="49C58546" w14:textId="77777777" w:rsidTr="003B6AC1">
        <w:trPr>
          <w:trHeight w:val="50"/>
        </w:trPr>
        <w:tc>
          <w:tcPr>
            <w:tcW w:w="14384" w:type="dxa"/>
            <w:gridSpan w:val="5"/>
            <w:shd w:val="clear" w:color="auto" w:fill="FFFFFF"/>
            <w:noWrap/>
            <w:vAlign w:val="center"/>
          </w:tcPr>
          <w:p w14:paraId="49C58545" w14:textId="77777777" w:rsidR="009B46C1" w:rsidRDefault="00642A29">
            <w:pPr>
              <w:spacing w:after="0"/>
              <w:jc w:val="center"/>
            </w:pPr>
            <w:r>
              <w:rPr>
                <w:i/>
                <w:iCs/>
              </w:rPr>
              <w:t>Key Ideas and Details </w:t>
            </w:r>
          </w:p>
        </w:tc>
      </w:tr>
      <w:tr w:rsidR="009B46C1" w14:paraId="49C58553" w14:textId="77777777" w:rsidTr="003B6AC1">
        <w:trPr>
          <w:trHeight w:val="50"/>
        </w:trPr>
        <w:tc>
          <w:tcPr>
            <w:tcW w:w="2876" w:type="dxa"/>
            <w:noWrap/>
          </w:tcPr>
          <w:p w14:paraId="49C58547" w14:textId="77777777" w:rsidR="009B46C1" w:rsidRDefault="00642A29">
            <w:r>
              <w:rPr>
                <w:b/>
                <w:bCs/>
              </w:rPr>
              <w:t>RI.7.1:</w:t>
            </w:r>
            <w:r>
              <w:t xml:space="preserve"> Cite several pieces of textual evidence to support analysis of what the text says explicitly as well as inferences drawn from the text.</w:t>
            </w:r>
          </w:p>
        </w:tc>
        <w:tc>
          <w:tcPr>
            <w:tcW w:w="2014" w:type="dxa"/>
            <w:noWrap/>
          </w:tcPr>
          <w:p w14:paraId="49C58548" w14:textId="77777777" w:rsidR="009B46C1" w:rsidRDefault="00642A29">
            <w:r>
              <w:rPr>
                <w:b/>
                <w:bCs/>
              </w:rPr>
              <w:t>RI.7.1a:</w:t>
            </w:r>
            <w:r>
              <w:t xml:space="preserve"> Create a citation of text evidence using a template or graphic organizer.</w:t>
            </w:r>
          </w:p>
        </w:tc>
        <w:tc>
          <w:tcPr>
            <w:tcW w:w="2014" w:type="dxa"/>
            <w:noWrap/>
          </w:tcPr>
          <w:p w14:paraId="49C58549" w14:textId="77777777" w:rsidR="009B46C1" w:rsidRDefault="00642A29">
            <w:r>
              <w:rPr>
                <w:b/>
                <w:bCs/>
              </w:rPr>
              <w:t>RI.7.1b:</w:t>
            </w:r>
            <w:r>
              <w:t xml:space="preserve"> Locate details from a text to support the answers to literal questions.</w:t>
            </w:r>
          </w:p>
        </w:tc>
        <w:tc>
          <w:tcPr>
            <w:tcW w:w="2014" w:type="dxa"/>
            <w:noWrap/>
          </w:tcPr>
          <w:p w14:paraId="49C5854A" w14:textId="77777777" w:rsidR="009B46C1" w:rsidRDefault="00642A29">
            <w:r>
              <w:rPr>
                <w:b/>
                <w:bCs/>
              </w:rPr>
              <w:t>RI.7.1c:</w:t>
            </w:r>
            <w:r>
              <w:t xml:space="preserve"> Answer literal questions about a text.</w:t>
            </w:r>
          </w:p>
        </w:tc>
        <w:tc>
          <w:tcPr>
            <w:tcW w:w="5466" w:type="dxa"/>
            <w:noWrap/>
          </w:tcPr>
          <w:p w14:paraId="49C5854B" w14:textId="77777777" w:rsidR="009B46C1" w:rsidRDefault="00642A29">
            <w:r>
              <w:rPr>
                <w:b/>
                <w:bCs/>
              </w:rPr>
              <w:t>Between a and b:</w:t>
            </w:r>
          </w:p>
          <w:p w14:paraId="49C5854C" w14:textId="77777777" w:rsidR="009B46C1" w:rsidRDefault="00642A29">
            <w:pPr>
              <w:numPr>
                <w:ilvl w:val="0"/>
                <w:numId w:val="55"/>
              </w:numPr>
            </w:pPr>
            <w:r>
              <w:t>Cite the author of quoted text evidence. - Understand that when taking pieces of information from a text to use as evidence, credit has to be given to the author for that piece of evidence.</w:t>
            </w:r>
          </w:p>
          <w:p w14:paraId="49C5854D" w14:textId="77777777" w:rsidR="009B46C1" w:rsidRDefault="00642A29">
            <w:r>
              <w:rPr>
                <w:b/>
                <w:bCs/>
              </w:rPr>
              <w:t>Between c and d:</w:t>
            </w:r>
          </w:p>
          <w:p w14:paraId="49C5854E" w14:textId="77777777" w:rsidR="009B46C1" w:rsidRDefault="00642A29">
            <w:pPr>
              <w:numPr>
                <w:ilvl w:val="0"/>
                <w:numId w:val="56"/>
              </w:numPr>
            </w:pPr>
            <w:r>
              <w:t>Distinguish the difference between main idea and details.</w:t>
            </w:r>
          </w:p>
          <w:p w14:paraId="49C5854F" w14:textId="77777777" w:rsidR="009B46C1" w:rsidRDefault="00642A29">
            <w:pPr>
              <w:numPr>
                <w:ilvl w:val="0"/>
                <w:numId w:val="56"/>
              </w:numPr>
            </w:pPr>
            <w:r>
              <w:t>Identify the topic of the text.</w:t>
            </w:r>
          </w:p>
          <w:p w14:paraId="49C58550" w14:textId="77777777" w:rsidR="009B46C1" w:rsidRDefault="00642A29">
            <w:pPr>
              <w:numPr>
                <w:ilvl w:val="0"/>
                <w:numId w:val="56"/>
              </w:numPr>
            </w:pPr>
            <w:r>
              <w:t>Distinguish between literal and inferential details in a text.</w:t>
            </w:r>
          </w:p>
          <w:p w14:paraId="49C58551" w14:textId="77777777" w:rsidR="009B46C1" w:rsidRDefault="00642A29">
            <w:pPr>
              <w:numPr>
                <w:ilvl w:val="0"/>
                <w:numId w:val="56"/>
              </w:numPr>
            </w:pPr>
            <w:r>
              <w:t>Recognize key details in the text.</w:t>
            </w:r>
          </w:p>
          <w:p w14:paraId="49C58552" w14:textId="77777777" w:rsidR="009B46C1" w:rsidRDefault="00642A29">
            <w:pPr>
              <w:numPr>
                <w:ilvl w:val="0"/>
                <w:numId w:val="56"/>
              </w:numPr>
            </w:pPr>
            <w:r>
              <w:t>Actively engage in the reading of informational text.</w:t>
            </w:r>
          </w:p>
        </w:tc>
      </w:tr>
      <w:tr w:rsidR="009B46C1" w14:paraId="49C58555" w14:textId="77777777" w:rsidTr="003B6AC1">
        <w:trPr>
          <w:trHeight w:val="50"/>
        </w:trPr>
        <w:tc>
          <w:tcPr>
            <w:tcW w:w="14384" w:type="dxa"/>
            <w:gridSpan w:val="5"/>
            <w:shd w:val="clear" w:color="auto" w:fill="FFFFFF"/>
            <w:noWrap/>
            <w:vAlign w:val="center"/>
          </w:tcPr>
          <w:p w14:paraId="49C58554" w14:textId="77777777" w:rsidR="009B46C1" w:rsidRDefault="00642A29">
            <w:pPr>
              <w:spacing w:after="0"/>
              <w:jc w:val="center"/>
            </w:pPr>
            <w:r>
              <w:rPr>
                <w:i/>
                <w:iCs/>
              </w:rPr>
              <w:t>Craft and Structure</w:t>
            </w:r>
          </w:p>
        </w:tc>
      </w:tr>
      <w:tr w:rsidR="009B46C1" w14:paraId="49C58560" w14:textId="77777777" w:rsidTr="003B6AC1">
        <w:trPr>
          <w:trHeight w:val="50"/>
        </w:trPr>
        <w:tc>
          <w:tcPr>
            <w:tcW w:w="2876" w:type="dxa"/>
            <w:noWrap/>
          </w:tcPr>
          <w:p w14:paraId="49C58556" w14:textId="77777777" w:rsidR="009B46C1" w:rsidRDefault="00642A29">
            <w:r>
              <w:rPr>
                <w:b/>
                <w:bCs/>
              </w:rPr>
              <w:t>RI.7.4:</w:t>
            </w:r>
            <w:r>
              <w:t xml:space="preserve"> Determine the meaning of words and phrases as they are used in a text, including figurative, connotative, and technical meanings; analyze the impact of a specific word choice on meaning and tone.</w:t>
            </w:r>
          </w:p>
        </w:tc>
        <w:tc>
          <w:tcPr>
            <w:tcW w:w="2014" w:type="dxa"/>
            <w:noWrap/>
          </w:tcPr>
          <w:p w14:paraId="49C58557" w14:textId="77777777" w:rsidR="009B46C1" w:rsidRDefault="00642A29">
            <w:r>
              <w:rPr>
                <w:b/>
                <w:bCs/>
              </w:rPr>
              <w:t>RI.7.4a:</w:t>
            </w:r>
            <w:r>
              <w:t xml:space="preserve"> Interpret the figurative, connotative, or technical meanings of words or phrases; explain how the tone of the text is advanced by word choice.</w:t>
            </w:r>
          </w:p>
        </w:tc>
        <w:tc>
          <w:tcPr>
            <w:tcW w:w="2014" w:type="dxa"/>
            <w:noWrap/>
          </w:tcPr>
          <w:p w14:paraId="49C58558" w14:textId="77777777" w:rsidR="009B46C1" w:rsidRDefault="00642A29">
            <w:r>
              <w:rPr>
                <w:b/>
                <w:bCs/>
              </w:rPr>
              <w:t>RI.7.4b:</w:t>
            </w:r>
            <w:r>
              <w:t xml:space="preserve"> Explain the meaning of words or phrases as they are used in a text, including technical meanings.</w:t>
            </w:r>
          </w:p>
        </w:tc>
        <w:tc>
          <w:tcPr>
            <w:tcW w:w="2014" w:type="dxa"/>
            <w:noWrap/>
          </w:tcPr>
          <w:p w14:paraId="49C58559" w14:textId="77777777" w:rsidR="009B46C1" w:rsidRDefault="00642A29">
            <w:r>
              <w:rPr>
                <w:b/>
                <w:bCs/>
              </w:rPr>
              <w:t>RI.7.4c:</w:t>
            </w:r>
            <w:r>
              <w:t xml:space="preserve"> Match pictures or objects to words or phrases based on how they are used in a text.</w:t>
            </w:r>
          </w:p>
        </w:tc>
        <w:tc>
          <w:tcPr>
            <w:tcW w:w="5466" w:type="dxa"/>
            <w:noWrap/>
          </w:tcPr>
          <w:p w14:paraId="49C5855A" w14:textId="77777777" w:rsidR="009B46C1" w:rsidRDefault="00642A29">
            <w:r>
              <w:rPr>
                <w:b/>
                <w:bCs/>
              </w:rPr>
              <w:t>Between a and b:</w:t>
            </w:r>
          </w:p>
          <w:p w14:paraId="49C5855B" w14:textId="77777777" w:rsidR="009B46C1" w:rsidRDefault="00642A29">
            <w:pPr>
              <w:numPr>
                <w:ilvl w:val="0"/>
                <w:numId w:val="57"/>
              </w:numPr>
            </w:pPr>
            <w:r>
              <w:t>Identify words or phrases that mean something different than what they normally mean.</w:t>
            </w:r>
          </w:p>
          <w:p w14:paraId="49C5855C" w14:textId="77777777" w:rsidR="009B46C1" w:rsidRDefault="00642A29">
            <w:pPr>
              <w:numPr>
                <w:ilvl w:val="0"/>
                <w:numId w:val="57"/>
              </w:numPr>
            </w:pPr>
            <w:r>
              <w:t>Understand that sometimes words have more than one meaning.</w:t>
            </w:r>
          </w:p>
          <w:p w14:paraId="49C5855D" w14:textId="77777777" w:rsidR="009B46C1" w:rsidRDefault="00642A29">
            <w:r>
              <w:rPr>
                <w:b/>
                <w:bCs/>
              </w:rPr>
              <w:t>Between b and c:</w:t>
            </w:r>
          </w:p>
          <w:p w14:paraId="49C5855E" w14:textId="77777777" w:rsidR="009B46C1" w:rsidRDefault="00642A29">
            <w:pPr>
              <w:numPr>
                <w:ilvl w:val="0"/>
                <w:numId w:val="58"/>
              </w:numPr>
            </w:pPr>
            <w:r>
              <w:t>Examine the text for words the author uses that help the reader understand the text topic or make the text sound like the author may want it to sound.</w:t>
            </w:r>
          </w:p>
          <w:p w14:paraId="49C5855F" w14:textId="77777777" w:rsidR="009B46C1" w:rsidRDefault="00642A29">
            <w:pPr>
              <w:numPr>
                <w:ilvl w:val="0"/>
                <w:numId w:val="58"/>
              </w:numPr>
            </w:pPr>
            <w:r>
              <w:t>Actively engage in the reading of text with multiple meaning words.</w:t>
            </w:r>
          </w:p>
        </w:tc>
      </w:tr>
      <w:tr w:rsidR="009B46C1" w14:paraId="49C58562" w14:textId="77777777" w:rsidTr="003B6AC1">
        <w:trPr>
          <w:trHeight w:val="50"/>
        </w:trPr>
        <w:tc>
          <w:tcPr>
            <w:tcW w:w="14384" w:type="dxa"/>
            <w:gridSpan w:val="5"/>
            <w:shd w:val="clear" w:color="auto" w:fill="D9E1F2"/>
            <w:noWrap/>
            <w:vAlign w:val="center"/>
          </w:tcPr>
          <w:p w14:paraId="49C58561" w14:textId="77777777" w:rsidR="009B46C1" w:rsidRDefault="00642A29">
            <w:pPr>
              <w:spacing w:after="0"/>
              <w:jc w:val="center"/>
            </w:pPr>
            <w:r>
              <w:rPr>
                <w:b/>
                <w:bCs/>
              </w:rPr>
              <w:t>Writing</w:t>
            </w:r>
          </w:p>
        </w:tc>
      </w:tr>
      <w:tr w:rsidR="009B46C1" w14:paraId="49C58564" w14:textId="77777777" w:rsidTr="003B6AC1">
        <w:trPr>
          <w:trHeight w:val="50"/>
        </w:trPr>
        <w:tc>
          <w:tcPr>
            <w:tcW w:w="14384" w:type="dxa"/>
            <w:gridSpan w:val="5"/>
            <w:shd w:val="clear" w:color="auto" w:fill="FFFFFF"/>
            <w:noWrap/>
            <w:vAlign w:val="center"/>
          </w:tcPr>
          <w:p w14:paraId="49C58563" w14:textId="77777777" w:rsidR="009B46C1" w:rsidRDefault="00642A29">
            <w:pPr>
              <w:spacing w:after="0"/>
              <w:jc w:val="center"/>
            </w:pPr>
            <w:r>
              <w:rPr>
                <w:i/>
                <w:iCs/>
              </w:rPr>
              <w:t>Text Types and Purposes</w:t>
            </w:r>
          </w:p>
        </w:tc>
      </w:tr>
      <w:tr w:rsidR="009B46C1" w14:paraId="49C58580" w14:textId="77777777" w:rsidTr="003B6AC1">
        <w:trPr>
          <w:trHeight w:val="50"/>
        </w:trPr>
        <w:tc>
          <w:tcPr>
            <w:tcW w:w="2876" w:type="dxa"/>
            <w:noWrap/>
          </w:tcPr>
          <w:p w14:paraId="49C58565" w14:textId="77777777" w:rsidR="009B46C1" w:rsidRDefault="00642A29">
            <w:r>
              <w:rPr>
                <w:b/>
                <w:bCs/>
              </w:rPr>
              <w:t>W.7.2:</w:t>
            </w:r>
            <w:r>
              <w:t xml:space="preserve"> Write informative/ explanatory texts to examine a topic and convey ideas, concepts, and information </w:t>
            </w:r>
            <w:r>
              <w:lastRenderedPageBreak/>
              <w:t>through the selection, organization, and analysis of relevant content.</w:t>
            </w:r>
          </w:p>
          <w:p w14:paraId="49C58566" w14:textId="77777777" w:rsidR="009B46C1" w:rsidRDefault="00642A29">
            <w:pPr>
              <w:numPr>
                <w:ilvl w:val="0"/>
                <w:numId w:val="59"/>
              </w:numPr>
            </w:pPr>
            <w:r>
              <w:t>Establish a thesis statement to present information.</w:t>
            </w:r>
          </w:p>
          <w:p w14:paraId="49C58567" w14:textId="77777777" w:rsidR="009B46C1" w:rsidRDefault="00642A29">
            <w:pPr>
              <w:numPr>
                <w:ilvl w:val="0"/>
                <w:numId w:val="59"/>
              </w:numPr>
            </w:pPr>
            <w:r>
              <w:t>Introduce a topic clearly, previewing what is to follow; organize ideas, concepts, and information, using strategies such as definition, classification, comparison/ contrast, and cause/ effect; include formatting (e.g., headings), graphics (e.g., charts, tables), and multimedia to aid comprehension, if needed.</w:t>
            </w:r>
          </w:p>
          <w:p w14:paraId="49C58568" w14:textId="77777777" w:rsidR="009B46C1" w:rsidRDefault="00642A29">
            <w:pPr>
              <w:numPr>
                <w:ilvl w:val="0"/>
                <w:numId w:val="59"/>
              </w:numPr>
            </w:pPr>
            <w:r>
              <w:t>Develop the topic with relevant facts, definitions, concrete details, quotations, or other information and examples.</w:t>
            </w:r>
          </w:p>
          <w:p w14:paraId="49C58569" w14:textId="77777777" w:rsidR="009B46C1" w:rsidRDefault="00642A29">
            <w:pPr>
              <w:numPr>
                <w:ilvl w:val="0"/>
                <w:numId w:val="59"/>
              </w:numPr>
            </w:pPr>
            <w:r>
              <w:t>Use appropriate transitions to create cohesion and clarify the relationships among ideas and concepts.</w:t>
            </w:r>
          </w:p>
          <w:p w14:paraId="49C5856A" w14:textId="77777777" w:rsidR="009B46C1" w:rsidRDefault="00642A29">
            <w:pPr>
              <w:numPr>
                <w:ilvl w:val="0"/>
                <w:numId w:val="59"/>
              </w:numPr>
            </w:pPr>
            <w:r>
              <w:t>Use precise language and domain-specific vocabulary to inform about or explain the topic.</w:t>
            </w:r>
          </w:p>
          <w:p w14:paraId="49C5856B" w14:textId="77777777" w:rsidR="009B46C1" w:rsidRDefault="00642A29">
            <w:pPr>
              <w:numPr>
                <w:ilvl w:val="0"/>
                <w:numId w:val="59"/>
              </w:numPr>
            </w:pPr>
            <w:r>
              <w:t>Establish and maintain a formal style.</w:t>
            </w:r>
          </w:p>
          <w:p w14:paraId="49C5856C" w14:textId="77777777" w:rsidR="009B46C1" w:rsidRDefault="00642A29">
            <w:pPr>
              <w:numPr>
                <w:ilvl w:val="0"/>
                <w:numId w:val="59"/>
              </w:numPr>
            </w:pPr>
            <w:r>
              <w:t>Provide a concluding statement or section that follows from and supports the information or explanation presented.</w:t>
            </w:r>
          </w:p>
        </w:tc>
        <w:tc>
          <w:tcPr>
            <w:tcW w:w="2014" w:type="dxa"/>
            <w:noWrap/>
          </w:tcPr>
          <w:p w14:paraId="49C5856D" w14:textId="77777777" w:rsidR="009B46C1" w:rsidRDefault="00642A29">
            <w:r>
              <w:rPr>
                <w:b/>
                <w:bCs/>
              </w:rPr>
              <w:lastRenderedPageBreak/>
              <w:t>W.7.2a:</w:t>
            </w:r>
            <w:r>
              <w:t xml:space="preserve"> Organize sentences containing an introduction, a </w:t>
            </w:r>
            <w:r>
              <w:lastRenderedPageBreak/>
              <w:t>thesis statement, relevant supporting facts, and a conclusion into a coherent paragraph</w:t>
            </w:r>
          </w:p>
          <w:p w14:paraId="49C5856E" w14:textId="77777777" w:rsidR="009B46C1" w:rsidRDefault="00642A29">
            <w:pPr>
              <w:numPr>
                <w:ilvl w:val="0"/>
                <w:numId w:val="60"/>
              </w:numPr>
            </w:pPr>
            <w:r>
              <w:t>(e.g., Topic: ______________</w:t>
            </w:r>
          </w:p>
          <w:p w14:paraId="49C5856F" w14:textId="77777777" w:rsidR="009B46C1" w:rsidRDefault="00642A29">
            <w:pPr>
              <w:numPr>
                <w:ilvl w:val="0"/>
                <w:numId w:val="60"/>
              </w:numPr>
            </w:pPr>
            <w:r>
              <w:t>Intro. Sent. __________</w:t>
            </w:r>
          </w:p>
          <w:p w14:paraId="49C58570" w14:textId="77777777" w:rsidR="009B46C1" w:rsidRDefault="00642A29">
            <w:pPr>
              <w:numPr>
                <w:ilvl w:val="0"/>
                <w:numId w:val="60"/>
              </w:numPr>
            </w:pPr>
            <w:r>
              <w:t>Fact 1 ______________</w:t>
            </w:r>
          </w:p>
          <w:p w14:paraId="49C58571" w14:textId="77777777" w:rsidR="009B46C1" w:rsidRDefault="00642A29">
            <w:pPr>
              <w:numPr>
                <w:ilvl w:val="0"/>
                <w:numId w:val="60"/>
              </w:numPr>
            </w:pPr>
            <w:r>
              <w:t>Fact 2 ______________</w:t>
            </w:r>
          </w:p>
          <w:p w14:paraId="49C58572" w14:textId="77777777" w:rsidR="009B46C1" w:rsidRDefault="00642A29">
            <w:pPr>
              <w:numPr>
                <w:ilvl w:val="0"/>
                <w:numId w:val="60"/>
              </w:numPr>
            </w:pPr>
            <w:r>
              <w:t>Fact 3 ______________</w:t>
            </w:r>
          </w:p>
          <w:p w14:paraId="49C58573" w14:textId="77777777" w:rsidR="009B46C1" w:rsidRDefault="00642A29">
            <w:pPr>
              <w:numPr>
                <w:ilvl w:val="0"/>
                <w:numId w:val="60"/>
              </w:numPr>
            </w:pPr>
            <w:r>
              <w:t>Fact 4 ______________</w:t>
            </w:r>
          </w:p>
          <w:p w14:paraId="49C58574" w14:textId="77777777" w:rsidR="009B46C1" w:rsidRDefault="00642A29">
            <w:pPr>
              <w:numPr>
                <w:ilvl w:val="0"/>
                <w:numId w:val="60"/>
              </w:numPr>
            </w:pPr>
            <w:r>
              <w:t>Conclusion).</w:t>
            </w:r>
          </w:p>
        </w:tc>
        <w:tc>
          <w:tcPr>
            <w:tcW w:w="2014" w:type="dxa"/>
            <w:noWrap/>
          </w:tcPr>
          <w:p w14:paraId="49C58575" w14:textId="77777777" w:rsidR="009B46C1" w:rsidRDefault="00642A29">
            <w:r>
              <w:rPr>
                <w:b/>
                <w:bCs/>
              </w:rPr>
              <w:lastRenderedPageBreak/>
              <w:t>W.7.2b:</w:t>
            </w:r>
            <w:r>
              <w:t xml:space="preserve"> Introduce a topic and generate two factual sentences about it.</w:t>
            </w:r>
          </w:p>
        </w:tc>
        <w:tc>
          <w:tcPr>
            <w:tcW w:w="2014" w:type="dxa"/>
            <w:noWrap/>
          </w:tcPr>
          <w:p w14:paraId="49C58576" w14:textId="77777777" w:rsidR="009B46C1" w:rsidRDefault="00642A29">
            <w:r>
              <w:rPr>
                <w:b/>
                <w:bCs/>
              </w:rPr>
              <w:t>W.7.2c:</w:t>
            </w:r>
            <w:r>
              <w:t xml:space="preserve"> Select a topic and provide a detail to support information about it.</w:t>
            </w:r>
          </w:p>
        </w:tc>
        <w:tc>
          <w:tcPr>
            <w:tcW w:w="5466" w:type="dxa"/>
            <w:noWrap/>
          </w:tcPr>
          <w:p w14:paraId="49C58577" w14:textId="77777777" w:rsidR="009B46C1" w:rsidRDefault="00642A29">
            <w:r>
              <w:rPr>
                <w:b/>
                <w:bCs/>
              </w:rPr>
              <w:t>Between a and b:</w:t>
            </w:r>
          </w:p>
          <w:p w14:paraId="49C58578" w14:textId="77777777" w:rsidR="009B46C1" w:rsidRDefault="00642A29">
            <w:pPr>
              <w:numPr>
                <w:ilvl w:val="0"/>
                <w:numId w:val="61"/>
              </w:numPr>
            </w:pPr>
            <w:r>
              <w:t>Identify the purpose of a thesis statement</w:t>
            </w:r>
          </w:p>
          <w:p w14:paraId="49C58579" w14:textId="77777777" w:rsidR="009B46C1" w:rsidRDefault="00642A29">
            <w:pPr>
              <w:numPr>
                <w:ilvl w:val="0"/>
                <w:numId w:val="61"/>
              </w:numPr>
            </w:pPr>
            <w:r>
              <w:t>Identify the elements of a paragraph (topic sentence, details, and concluding statement).</w:t>
            </w:r>
          </w:p>
          <w:p w14:paraId="49C5857A" w14:textId="77777777" w:rsidR="009B46C1" w:rsidRDefault="00642A29">
            <w:pPr>
              <w:numPr>
                <w:ilvl w:val="0"/>
                <w:numId w:val="61"/>
              </w:numPr>
            </w:pPr>
            <w:r>
              <w:lastRenderedPageBreak/>
              <w:t>Identify the key elements of an informative essay (intro, body, and conclusion).</w:t>
            </w:r>
          </w:p>
          <w:p w14:paraId="49C5857B" w14:textId="77777777" w:rsidR="009B46C1" w:rsidRDefault="00642A29">
            <w:r>
              <w:rPr>
                <w:b/>
                <w:bCs/>
              </w:rPr>
              <w:t>Between b and c:</w:t>
            </w:r>
          </w:p>
          <w:p w14:paraId="49C5857C" w14:textId="77777777" w:rsidR="009B46C1" w:rsidRDefault="00642A29">
            <w:pPr>
              <w:numPr>
                <w:ilvl w:val="0"/>
                <w:numId w:val="62"/>
              </w:numPr>
            </w:pPr>
            <w:r>
              <w:t>Generate a sentence about a fact related to a specific topic.</w:t>
            </w:r>
          </w:p>
          <w:p w14:paraId="49C5857D" w14:textId="77777777" w:rsidR="009B46C1" w:rsidRDefault="00642A29">
            <w:pPr>
              <w:numPr>
                <w:ilvl w:val="0"/>
                <w:numId w:val="62"/>
              </w:numPr>
            </w:pPr>
            <w:r>
              <w:t>Identity facts about a topic.</w:t>
            </w:r>
          </w:p>
          <w:p w14:paraId="49C5857E" w14:textId="77777777" w:rsidR="009B46C1" w:rsidRDefault="00642A29">
            <w:pPr>
              <w:numPr>
                <w:ilvl w:val="0"/>
                <w:numId w:val="62"/>
              </w:numPr>
            </w:pPr>
            <w:r>
              <w:t>Identify the purpose of an informative text.</w:t>
            </w:r>
          </w:p>
          <w:p w14:paraId="49C5857F" w14:textId="77777777" w:rsidR="009B46C1" w:rsidRDefault="00642A29">
            <w:pPr>
              <w:numPr>
                <w:ilvl w:val="0"/>
                <w:numId w:val="62"/>
              </w:numPr>
            </w:pPr>
            <w:r>
              <w:t>Actively engage in the sharing of facts on a topic or personal story.</w:t>
            </w:r>
          </w:p>
        </w:tc>
      </w:tr>
    </w:tbl>
    <w:p w14:paraId="302054F5" w14:textId="77777777" w:rsidR="003B6AC1" w:rsidRDefault="003B6AC1">
      <w:pPr>
        <w:spacing w:after="0"/>
        <w:jc w:val="center"/>
        <w:rPr>
          <w:i/>
          <w:iCs/>
        </w:rPr>
        <w:sectPr w:rsidR="003B6AC1">
          <w:headerReference w:type="default" r:id="rId20"/>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582" w14:textId="77777777" w:rsidTr="003B6AC1">
        <w:trPr>
          <w:trHeight w:val="50"/>
        </w:trPr>
        <w:tc>
          <w:tcPr>
            <w:tcW w:w="14384" w:type="dxa"/>
            <w:gridSpan w:val="5"/>
            <w:shd w:val="clear" w:color="auto" w:fill="FFFFFF"/>
            <w:noWrap/>
            <w:vAlign w:val="center"/>
          </w:tcPr>
          <w:p w14:paraId="49C58581" w14:textId="77777777" w:rsidR="009B46C1" w:rsidRDefault="00642A29">
            <w:pPr>
              <w:spacing w:after="0"/>
              <w:jc w:val="center"/>
            </w:pPr>
            <w:r>
              <w:rPr>
                <w:i/>
                <w:iCs/>
              </w:rPr>
              <w:lastRenderedPageBreak/>
              <w:t>Production and Distribution of Writing</w:t>
            </w:r>
          </w:p>
        </w:tc>
      </w:tr>
      <w:tr w:rsidR="009B46C1" w14:paraId="49C5858D" w14:textId="77777777" w:rsidTr="003B6AC1">
        <w:trPr>
          <w:trHeight w:val="50"/>
        </w:trPr>
        <w:tc>
          <w:tcPr>
            <w:tcW w:w="2876" w:type="dxa"/>
            <w:noWrap/>
          </w:tcPr>
          <w:p w14:paraId="49C58583" w14:textId="77777777" w:rsidR="009B46C1" w:rsidRDefault="00642A29">
            <w:r>
              <w:rPr>
                <w:b/>
                <w:bCs/>
              </w:rPr>
              <w:t>W.7.4:</w:t>
            </w:r>
            <w:r>
              <w:t xml:space="preserve"> Produce clear and coherent writing in which the development, organization, and style are appropriate to the task, purpose, and audience.</w:t>
            </w:r>
          </w:p>
        </w:tc>
        <w:tc>
          <w:tcPr>
            <w:tcW w:w="2014" w:type="dxa"/>
            <w:noWrap/>
          </w:tcPr>
          <w:p w14:paraId="49C58584" w14:textId="77777777" w:rsidR="009B46C1" w:rsidRDefault="00642A29">
            <w:r>
              <w:rPr>
                <w:b/>
                <w:bCs/>
              </w:rPr>
              <w:t>W.7.4a:</w:t>
            </w:r>
            <w:r>
              <w:t xml:space="preserve"> Organize sentences on a topic in a logical order and following a particular style that is appropriate for the intended audience.</w:t>
            </w:r>
          </w:p>
        </w:tc>
        <w:tc>
          <w:tcPr>
            <w:tcW w:w="2014" w:type="dxa"/>
            <w:noWrap/>
          </w:tcPr>
          <w:p w14:paraId="49C58585" w14:textId="77777777" w:rsidR="009B46C1" w:rsidRDefault="00642A29">
            <w:r>
              <w:rPr>
                <w:b/>
                <w:bCs/>
              </w:rPr>
              <w:t>W.7.4b:</w:t>
            </w:r>
            <w:r>
              <w:t xml:space="preserve"> Organize sentences on a topic in a logical order.</w:t>
            </w:r>
          </w:p>
        </w:tc>
        <w:tc>
          <w:tcPr>
            <w:tcW w:w="2014" w:type="dxa"/>
            <w:noWrap/>
          </w:tcPr>
          <w:p w14:paraId="49C58586" w14:textId="77777777" w:rsidR="009B46C1" w:rsidRDefault="00642A29">
            <w:r>
              <w:rPr>
                <w:b/>
                <w:bCs/>
              </w:rPr>
              <w:t>W.7.4c:</w:t>
            </w:r>
            <w:r>
              <w:t xml:space="preserve"> Recognize terms that can be used to introduce a topic or story.</w:t>
            </w:r>
          </w:p>
        </w:tc>
        <w:tc>
          <w:tcPr>
            <w:tcW w:w="5466" w:type="dxa"/>
            <w:noWrap/>
          </w:tcPr>
          <w:p w14:paraId="49C58587" w14:textId="77777777" w:rsidR="009B46C1" w:rsidRDefault="00642A29">
            <w:r>
              <w:rPr>
                <w:b/>
                <w:bCs/>
              </w:rPr>
              <w:t>Between b and c:</w:t>
            </w:r>
          </w:p>
          <w:p w14:paraId="49C58588" w14:textId="77777777" w:rsidR="009B46C1" w:rsidRDefault="00642A29">
            <w:pPr>
              <w:numPr>
                <w:ilvl w:val="0"/>
                <w:numId w:val="63"/>
              </w:numPr>
            </w:pPr>
            <w:r>
              <w:t>Develop an outline to demonstrate organization of writing.</w:t>
            </w:r>
          </w:p>
          <w:p w14:paraId="49C58589" w14:textId="77777777" w:rsidR="009B46C1" w:rsidRDefault="00642A29">
            <w:pPr>
              <w:numPr>
                <w:ilvl w:val="0"/>
                <w:numId w:val="63"/>
              </w:numPr>
            </w:pPr>
            <w:r>
              <w:t>Identify how to construct an outline (e.g., Intro, thesis, topic sentences, etc.).</w:t>
            </w:r>
          </w:p>
          <w:p w14:paraId="49C5858A" w14:textId="77777777" w:rsidR="009B46C1" w:rsidRDefault="00642A29">
            <w:pPr>
              <w:numPr>
                <w:ilvl w:val="0"/>
                <w:numId w:val="63"/>
              </w:numPr>
            </w:pPr>
            <w:r>
              <w:t>Distinguish between language used for each writing style (persuasive, informative, and narrative).</w:t>
            </w:r>
          </w:p>
          <w:p w14:paraId="49C5858B" w14:textId="77777777" w:rsidR="009B46C1" w:rsidRDefault="00642A29">
            <w:pPr>
              <w:numPr>
                <w:ilvl w:val="0"/>
                <w:numId w:val="63"/>
              </w:numPr>
            </w:pPr>
            <w:r>
              <w:t>Identify the types of language used in persuasive, informative, and narrative writing.</w:t>
            </w:r>
          </w:p>
          <w:p w14:paraId="49C5858C" w14:textId="77777777" w:rsidR="009B46C1" w:rsidRDefault="00642A29">
            <w:pPr>
              <w:numPr>
                <w:ilvl w:val="0"/>
                <w:numId w:val="63"/>
              </w:numPr>
            </w:pPr>
            <w:r>
              <w:t>Actively engage with texts with various purposes.</w:t>
            </w:r>
          </w:p>
        </w:tc>
      </w:tr>
      <w:tr w:rsidR="009B46C1" w14:paraId="49C5859C" w14:textId="77777777" w:rsidTr="003B6AC1">
        <w:trPr>
          <w:trHeight w:val="50"/>
        </w:trPr>
        <w:tc>
          <w:tcPr>
            <w:tcW w:w="2876" w:type="dxa"/>
            <w:noWrap/>
          </w:tcPr>
          <w:p w14:paraId="49C5858E" w14:textId="77777777" w:rsidR="009B46C1" w:rsidRDefault="00642A29">
            <w:r>
              <w:rPr>
                <w:b/>
                <w:bCs/>
              </w:rPr>
              <w:t>W.7.6:</w:t>
            </w:r>
            <w:r>
              <w:t xml:space="preserve"> Use technology, including the Internet, to produce and publish writing, link to and cite sources, and interact and collaborate with others, including linking to and citing sources.</w:t>
            </w:r>
          </w:p>
        </w:tc>
        <w:tc>
          <w:tcPr>
            <w:tcW w:w="2014" w:type="dxa"/>
            <w:noWrap/>
          </w:tcPr>
          <w:p w14:paraId="49C5858F" w14:textId="77777777" w:rsidR="009B46C1" w:rsidRDefault="00642A29">
            <w:r>
              <w:rPr>
                <w:b/>
                <w:bCs/>
              </w:rPr>
              <w:t>W.7.6a:</w:t>
            </w:r>
            <w:r>
              <w:t xml:space="preserve"> Independently use digital tools to cite one or more sources of information used to produce writing about a topic.</w:t>
            </w:r>
          </w:p>
        </w:tc>
        <w:tc>
          <w:tcPr>
            <w:tcW w:w="2014" w:type="dxa"/>
            <w:noWrap/>
          </w:tcPr>
          <w:p w14:paraId="49C58590" w14:textId="77777777" w:rsidR="009B46C1" w:rsidRDefault="00642A29">
            <w:r>
              <w:rPr>
                <w:b/>
                <w:bCs/>
              </w:rPr>
              <w:t>W.7.6b:</w:t>
            </w:r>
            <w:r>
              <w:t xml:space="preserve"> Collect information from relevant sources to compose writing to answer a question about a topic.</w:t>
            </w:r>
          </w:p>
        </w:tc>
        <w:tc>
          <w:tcPr>
            <w:tcW w:w="2014" w:type="dxa"/>
            <w:noWrap/>
          </w:tcPr>
          <w:p w14:paraId="49C58591" w14:textId="77777777" w:rsidR="009B46C1" w:rsidRDefault="00642A29">
            <w:r>
              <w:rPr>
                <w:b/>
                <w:bCs/>
              </w:rPr>
              <w:t>W.7.6c:</w:t>
            </w:r>
            <w:r>
              <w:t xml:space="preserve"> Match key words from a source to conduct an online search of a topic.</w:t>
            </w:r>
          </w:p>
        </w:tc>
        <w:tc>
          <w:tcPr>
            <w:tcW w:w="5466" w:type="dxa"/>
            <w:noWrap/>
          </w:tcPr>
          <w:p w14:paraId="49C58592" w14:textId="77777777" w:rsidR="009B46C1" w:rsidRDefault="00642A29">
            <w:r>
              <w:rPr>
                <w:b/>
                <w:bCs/>
              </w:rPr>
              <w:t>Between a and b:</w:t>
            </w:r>
          </w:p>
          <w:p w14:paraId="49C58593" w14:textId="77777777" w:rsidR="009B46C1" w:rsidRDefault="00642A29">
            <w:pPr>
              <w:numPr>
                <w:ilvl w:val="0"/>
                <w:numId w:val="64"/>
              </w:numPr>
            </w:pPr>
            <w:r>
              <w:t>Use technologies to compose writing.</w:t>
            </w:r>
          </w:p>
          <w:p w14:paraId="49C58594" w14:textId="77777777" w:rsidR="009B46C1" w:rsidRDefault="00642A29">
            <w:pPr>
              <w:numPr>
                <w:ilvl w:val="0"/>
                <w:numId w:val="64"/>
              </w:numPr>
            </w:pPr>
            <w:r>
              <w:t>Identify technologies that can assist with composing writing.</w:t>
            </w:r>
          </w:p>
          <w:p w14:paraId="49C58595" w14:textId="77777777" w:rsidR="009B46C1" w:rsidRDefault="00642A29">
            <w:r>
              <w:rPr>
                <w:b/>
                <w:bCs/>
              </w:rPr>
              <w:t>Between b and c:</w:t>
            </w:r>
          </w:p>
          <w:p w14:paraId="49C58596" w14:textId="77777777" w:rsidR="009B46C1" w:rsidRDefault="00642A29">
            <w:pPr>
              <w:numPr>
                <w:ilvl w:val="0"/>
                <w:numId w:val="65"/>
              </w:numPr>
            </w:pPr>
            <w:r>
              <w:t>Collect information from relevant sources following an online search.</w:t>
            </w:r>
          </w:p>
          <w:p w14:paraId="49C58597" w14:textId="77777777" w:rsidR="009B46C1" w:rsidRDefault="00642A29">
            <w:pPr>
              <w:numPr>
                <w:ilvl w:val="0"/>
                <w:numId w:val="65"/>
              </w:numPr>
            </w:pPr>
            <w:r>
              <w:t>identify relevant sources based on topic alignment and credibility.</w:t>
            </w:r>
          </w:p>
          <w:p w14:paraId="49C58598" w14:textId="77777777" w:rsidR="009B46C1" w:rsidRDefault="00642A29">
            <w:pPr>
              <w:numPr>
                <w:ilvl w:val="0"/>
                <w:numId w:val="65"/>
              </w:numPr>
            </w:pPr>
            <w:r>
              <w:t>Identify a key word for a topical internet search.</w:t>
            </w:r>
          </w:p>
          <w:p w14:paraId="49C58599" w14:textId="77777777" w:rsidR="009B46C1" w:rsidRDefault="00642A29">
            <w:pPr>
              <w:numPr>
                <w:ilvl w:val="0"/>
                <w:numId w:val="65"/>
              </w:numPr>
            </w:pPr>
            <w:r>
              <w:t>Identify a question for research on a specific topic.</w:t>
            </w:r>
          </w:p>
          <w:p w14:paraId="49C5859A" w14:textId="77777777" w:rsidR="009B46C1" w:rsidRDefault="00642A29">
            <w:pPr>
              <w:numPr>
                <w:ilvl w:val="0"/>
                <w:numId w:val="65"/>
              </w:numPr>
            </w:pPr>
            <w:r>
              <w:t>Actively participate in the use of assistive technology to share ideas that will eventually be published as writing or used to communicate with others.</w:t>
            </w:r>
          </w:p>
          <w:p w14:paraId="49C5859B" w14:textId="77777777" w:rsidR="009B46C1" w:rsidRDefault="00642A29">
            <w:pPr>
              <w:numPr>
                <w:ilvl w:val="0"/>
                <w:numId w:val="65"/>
              </w:numPr>
            </w:pPr>
            <w:r>
              <w:t>Actively participate in a shared writing or collaboration experience using assistive technology tools.</w:t>
            </w:r>
          </w:p>
        </w:tc>
      </w:tr>
      <w:tr w:rsidR="009B46C1" w14:paraId="49C5859E" w14:textId="77777777" w:rsidTr="003B6AC1">
        <w:trPr>
          <w:trHeight w:val="50"/>
        </w:trPr>
        <w:tc>
          <w:tcPr>
            <w:tcW w:w="14384" w:type="dxa"/>
            <w:gridSpan w:val="5"/>
            <w:shd w:val="clear" w:color="auto" w:fill="FFFFFF"/>
            <w:noWrap/>
            <w:vAlign w:val="center"/>
          </w:tcPr>
          <w:p w14:paraId="49C5859D" w14:textId="77777777" w:rsidR="009B46C1" w:rsidRDefault="00642A29">
            <w:pPr>
              <w:spacing w:after="0"/>
              <w:jc w:val="center"/>
            </w:pPr>
            <w:r>
              <w:rPr>
                <w:i/>
                <w:iCs/>
              </w:rPr>
              <w:t>Research to Build and Present Knowledge</w:t>
            </w:r>
          </w:p>
        </w:tc>
      </w:tr>
      <w:tr w:rsidR="009B46C1" w14:paraId="49C585AA" w14:textId="77777777" w:rsidTr="003B6AC1">
        <w:trPr>
          <w:trHeight w:val="50"/>
        </w:trPr>
        <w:tc>
          <w:tcPr>
            <w:tcW w:w="2876" w:type="dxa"/>
            <w:noWrap/>
          </w:tcPr>
          <w:p w14:paraId="49C5859F" w14:textId="77777777" w:rsidR="009B46C1" w:rsidRDefault="00642A29">
            <w:r>
              <w:rPr>
                <w:b/>
                <w:bCs/>
              </w:rPr>
              <w:t>W.7.7:</w:t>
            </w:r>
            <w:r>
              <w:t xml:space="preserve"> Conduct short research projects to answer a question, drawing on several sources and generating additional related, focused questions for further research and investigation.</w:t>
            </w:r>
          </w:p>
        </w:tc>
        <w:tc>
          <w:tcPr>
            <w:tcW w:w="2014" w:type="dxa"/>
            <w:noWrap/>
          </w:tcPr>
          <w:p w14:paraId="49C585A0" w14:textId="77777777" w:rsidR="009B46C1" w:rsidRDefault="00642A29">
            <w:r>
              <w:rPr>
                <w:b/>
                <w:bCs/>
              </w:rPr>
              <w:t>W.7.7a:</w:t>
            </w:r>
            <w:r>
              <w:t xml:space="preserve"> Identify related information from different sources to answer a series of 2–3 related questions.</w:t>
            </w:r>
          </w:p>
        </w:tc>
        <w:tc>
          <w:tcPr>
            <w:tcW w:w="2014" w:type="dxa"/>
            <w:noWrap/>
          </w:tcPr>
          <w:p w14:paraId="49C585A1" w14:textId="77777777" w:rsidR="009B46C1" w:rsidRDefault="00642A29">
            <w:r>
              <w:rPr>
                <w:b/>
                <w:bCs/>
              </w:rPr>
              <w:t>W.7.7b:</w:t>
            </w:r>
            <w:r>
              <w:t xml:space="preserve"> Collect information from two or more relevant sources to explore a topic or answer a question.</w:t>
            </w:r>
          </w:p>
        </w:tc>
        <w:tc>
          <w:tcPr>
            <w:tcW w:w="2014" w:type="dxa"/>
            <w:noWrap/>
          </w:tcPr>
          <w:p w14:paraId="49C585A2" w14:textId="77777777" w:rsidR="009B46C1" w:rsidRDefault="00642A29">
            <w:r>
              <w:rPr>
                <w:b/>
                <w:bCs/>
              </w:rPr>
              <w:t>W.7.7c:</w:t>
            </w:r>
            <w:r>
              <w:t xml:space="preserve"> Match information from a source to a relevant topic.</w:t>
            </w:r>
          </w:p>
        </w:tc>
        <w:tc>
          <w:tcPr>
            <w:tcW w:w="5466" w:type="dxa"/>
            <w:noWrap/>
          </w:tcPr>
          <w:p w14:paraId="49C585A3" w14:textId="77777777" w:rsidR="009B46C1" w:rsidRDefault="00642A29">
            <w:r>
              <w:rPr>
                <w:b/>
                <w:bCs/>
              </w:rPr>
              <w:t>Between b and c:</w:t>
            </w:r>
          </w:p>
          <w:p w14:paraId="49C585A4" w14:textId="77777777" w:rsidR="009B46C1" w:rsidRDefault="00642A29">
            <w:pPr>
              <w:numPr>
                <w:ilvl w:val="0"/>
                <w:numId w:val="66"/>
              </w:numPr>
            </w:pPr>
            <w:r>
              <w:t>Sort relevant sources from irrelevant sources.</w:t>
            </w:r>
          </w:p>
          <w:p w14:paraId="49C585A5" w14:textId="77777777" w:rsidR="009B46C1" w:rsidRDefault="00642A29">
            <w:pPr>
              <w:numPr>
                <w:ilvl w:val="0"/>
                <w:numId w:val="66"/>
              </w:numPr>
            </w:pPr>
            <w:r>
              <w:t>Decide if the source contains relevant information on a topic or not.</w:t>
            </w:r>
          </w:p>
          <w:p w14:paraId="49C585A6" w14:textId="77777777" w:rsidR="009B46C1" w:rsidRDefault="00642A29">
            <w:pPr>
              <w:numPr>
                <w:ilvl w:val="0"/>
                <w:numId w:val="66"/>
              </w:numPr>
            </w:pPr>
            <w:r>
              <w:t>Determine what constitutes a relevant source.</w:t>
            </w:r>
          </w:p>
          <w:p w14:paraId="49C585A7" w14:textId="77777777" w:rsidR="009B46C1" w:rsidRDefault="00642A29">
            <w:pPr>
              <w:numPr>
                <w:ilvl w:val="0"/>
                <w:numId w:val="66"/>
              </w:numPr>
            </w:pPr>
            <w:r>
              <w:t>Identify a source for information.</w:t>
            </w:r>
          </w:p>
          <w:p w14:paraId="49C585A8" w14:textId="77777777" w:rsidR="009B46C1" w:rsidRDefault="00642A29">
            <w:pPr>
              <w:numPr>
                <w:ilvl w:val="0"/>
                <w:numId w:val="66"/>
              </w:numPr>
            </w:pPr>
            <w:r>
              <w:t>Identify the types of questions that require research.</w:t>
            </w:r>
          </w:p>
          <w:p w14:paraId="49C585A9" w14:textId="77777777" w:rsidR="009B46C1" w:rsidRDefault="00642A29">
            <w:pPr>
              <w:numPr>
                <w:ilvl w:val="0"/>
                <w:numId w:val="66"/>
              </w:numPr>
            </w:pPr>
            <w:r>
              <w:t>Actively participate in selecting a topic for research.</w:t>
            </w:r>
          </w:p>
        </w:tc>
      </w:tr>
      <w:tr w:rsidR="009B46C1" w14:paraId="49C585BB" w14:textId="77777777" w:rsidTr="003B6AC1">
        <w:trPr>
          <w:trHeight w:val="50"/>
        </w:trPr>
        <w:tc>
          <w:tcPr>
            <w:tcW w:w="2876" w:type="dxa"/>
            <w:noWrap/>
          </w:tcPr>
          <w:p w14:paraId="49C585AB" w14:textId="77777777" w:rsidR="009B46C1" w:rsidRDefault="00642A29">
            <w:r>
              <w:rPr>
                <w:b/>
                <w:bCs/>
              </w:rPr>
              <w:t>W.7.8:</w:t>
            </w:r>
            <w:r>
              <w:t xml:space="preserve"> Gather relevant information from multiple print and digital sources, using search terms effectively; assess the credibility and </w:t>
            </w:r>
            <w:r>
              <w:lastRenderedPageBreak/>
              <w:t>accuracy of each source; and quote or paraphrase the data and conclusions of others, while avoiding plagiarism and following a standard format for citation.</w:t>
            </w:r>
          </w:p>
        </w:tc>
        <w:tc>
          <w:tcPr>
            <w:tcW w:w="2014" w:type="dxa"/>
            <w:noWrap/>
          </w:tcPr>
          <w:p w14:paraId="49C585AC" w14:textId="77777777" w:rsidR="009B46C1" w:rsidRDefault="00642A29">
            <w:r>
              <w:rPr>
                <w:b/>
                <w:bCs/>
              </w:rPr>
              <w:lastRenderedPageBreak/>
              <w:t>W.7.8a:</w:t>
            </w:r>
            <w:r>
              <w:t xml:space="preserve"> Select information from several online sources and organize it to </w:t>
            </w:r>
            <w:r>
              <w:lastRenderedPageBreak/>
              <w:t>describe, explain, or expand knowledge on a topic. Identify reliable sources (e.g., websites that end in .gov or .org).</w:t>
            </w:r>
          </w:p>
        </w:tc>
        <w:tc>
          <w:tcPr>
            <w:tcW w:w="2014" w:type="dxa"/>
            <w:noWrap/>
          </w:tcPr>
          <w:p w14:paraId="49C585AD" w14:textId="77777777" w:rsidR="009B46C1" w:rsidRDefault="00642A29">
            <w:r>
              <w:rPr>
                <w:b/>
                <w:bCs/>
              </w:rPr>
              <w:lastRenderedPageBreak/>
              <w:t>W.7.8b:</w:t>
            </w:r>
            <w:r>
              <w:t xml:space="preserve"> Select quotations from a reliable source (e.g., websites that end in .gov or .org) </w:t>
            </w:r>
            <w:r>
              <w:lastRenderedPageBreak/>
              <w:t>to support or summarize a topic.</w:t>
            </w:r>
          </w:p>
        </w:tc>
        <w:tc>
          <w:tcPr>
            <w:tcW w:w="2014" w:type="dxa"/>
            <w:noWrap/>
          </w:tcPr>
          <w:p w14:paraId="49C585AE" w14:textId="77777777" w:rsidR="009B46C1" w:rsidRDefault="00642A29">
            <w:r>
              <w:rPr>
                <w:b/>
                <w:bCs/>
              </w:rPr>
              <w:lastRenderedPageBreak/>
              <w:t>W.7.8c:</w:t>
            </w:r>
            <w:r>
              <w:t xml:space="preserve"> Select relevant information related to a given topic from an array of cited sources.</w:t>
            </w:r>
          </w:p>
        </w:tc>
        <w:tc>
          <w:tcPr>
            <w:tcW w:w="5466" w:type="dxa"/>
            <w:noWrap/>
          </w:tcPr>
          <w:p w14:paraId="49C585AF" w14:textId="77777777" w:rsidR="009B46C1" w:rsidRDefault="00642A29">
            <w:r>
              <w:rPr>
                <w:b/>
                <w:bCs/>
              </w:rPr>
              <w:t>Between a and b:</w:t>
            </w:r>
          </w:p>
          <w:p w14:paraId="49C585B0" w14:textId="77777777" w:rsidR="009B46C1" w:rsidRDefault="00642A29">
            <w:pPr>
              <w:numPr>
                <w:ilvl w:val="0"/>
                <w:numId w:val="67"/>
              </w:numPr>
            </w:pPr>
            <w:r>
              <w:t>Identify how to cite sources.</w:t>
            </w:r>
          </w:p>
          <w:p w14:paraId="49C585B1" w14:textId="77777777" w:rsidR="009B46C1" w:rsidRDefault="00642A29">
            <w:pPr>
              <w:numPr>
                <w:ilvl w:val="0"/>
                <w:numId w:val="67"/>
              </w:numPr>
            </w:pPr>
            <w:r>
              <w:t>Identify the research process.</w:t>
            </w:r>
          </w:p>
          <w:p w14:paraId="49C585B2" w14:textId="77777777" w:rsidR="009B46C1" w:rsidRDefault="00642A29">
            <w:pPr>
              <w:numPr>
                <w:ilvl w:val="0"/>
                <w:numId w:val="67"/>
              </w:numPr>
            </w:pPr>
            <w:r>
              <w:t>Identify how to organize research.</w:t>
            </w:r>
          </w:p>
          <w:p w14:paraId="49C585B3" w14:textId="77777777" w:rsidR="009B46C1" w:rsidRDefault="00642A29">
            <w:pPr>
              <w:numPr>
                <w:ilvl w:val="0"/>
                <w:numId w:val="67"/>
              </w:numPr>
            </w:pPr>
            <w:r>
              <w:t>Distinguish relevant sources from irrelevant sources.</w:t>
            </w:r>
          </w:p>
          <w:p w14:paraId="49C585B4" w14:textId="77777777" w:rsidR="009B46C1" w:rsidRDefault="00642A29">
            <w:r>
              <w:rPr>
                <w:b/>
                <w:bCs/>
              </w:rPr>
              <w:lastRenderedPageBreak/>
              <w:t>Between b and c:</w:t>
            </w:r>
          </w:p>
          <w:p w14:paraId="49C585B5" w14:textId="77777777" w:rsidR="009B46C1" w:rsidRDefault="00642A29">
            <w:pPr>
              <w:numPr>
                <w:ilvl w:val="0"/>
                <w:numId w:val="68"/>
              </w:numPr>
            </w:pPr>
            <w:r>
              <w:t>Locate a quotation from a text.</w:t>
            </w:r>
          </w:p>
          <w:p w14:paraId="49C585B6" w14:textId="77777777" w:rsidR="009B46C1" w:rsidRDefault="00642A29">
            <w:pPr>
              <w:numPr>
                <w:ilvl w:val="0"/>
                <w:numId w:val="68"/>
              </w:numPr>
            </w:pPr>
            <w:r>
              <w:t>Distinguish key ideas from irrelevant ideas within a source.</w:t>
            </w:r>
          </w:p>
          <w:p w14:paraId="49C585B7" w14:textId="77777777" w:rsidR="009B46C1" w:rsidRDefault="00642A29">
            <w:pPr>
              <w:numPr>
                <w:ilvl w:val="0"/>
                <w:numId w:val="68"/>
              </w:numPr>
            </w:pPr>
            <w:r>
              <w:t>Distinguish relevant from irrelevant information on a topic.</w:t>
            </w:r>
          </w:p>
          <w:p w14:paraId="49C585B8" w14:textId="77777777" w:rsidR="009B46C1" w:rsidRDefault="00642A29">
            <w:pPr>
              <w:numPr>
                <w:ilvl w:val="0"/>
                <w:numId w:val="68"/>
              </w:numPr>
            </w:pPr>
            <w:r>
              <w:t>Identify the topic for writing.</w:t>
            </w:r>
          </w:p>
          <w:p w14:paraId="49C585B9" w14:textId="77777777" w:rsidR="009B46C1" w:rsidRDefault="00642A29">
            <w:pPr>
              <w:numPr>
                <w:ilvl w:val="0"/>
                <w:numId w:val="68"/>
              </w:numPr>
            </w:pPr>
            <w:r>
              <w:t>Actively engage in shared review of sources on a chosen topic.</w:t>
            </w:r>
          </w:p>
          <w:p w14:paraId="49C585BA" w14:textId="77777777" w:rsidR="009B46C1" w:rsidRDefault="00642A29">
            <w:pPr>
              <w:numPr>
                <w:ilvl w:val="0"/>
                <w:numId w:val="68"/>
              </w:numPr>
            </w:pPr>
            <w:r>
              <w:t>Engage with website to gain information on a topic.</w:t>
            </w:r>
          </w:p>
        </w:tc>
      </w:tr>
      <w:tr w:rsidR="009B46C1" w14:paraId="49C585C7" w14:textId="77777777" w:rsidTr="003B6AC1">
        <w:trPr>
          <w:trHeight w:val="50"/>
        </w:trPr>
        <w:tc>
          <w:tcPr>
            <w:tcW w:w="2876" w:type="dxa"/>
            <w:noWrap/>
          </w:tcPr>
          <w:p w14:paraId="49C585BC" w14:textId="77777777" w:rsidR="009B46C1" w:rsidRDefault="00642A29">
            <w:r>
              <w:rPr>
                <w:b/>
                <w:bCs/>
              </w:rPr>
              <w:lastRenderedPageBreak/>
              <w:t>W.7.9:</w:t>
            </w:r>
            <w:r>
              <w:t xml:space="preserve"> Draw evidence from literary or informational texts to support analysis, reflection, and research.</w:t>
            </w:r>
          </w:p>
          <w:p w14:paraId="49C585BD" w14:textId="77777777" w:rsidR="009B46C1" w:rsidRDefault="00642A29">
            <w:pPr>
              <w:numPr>
                <w:ilvl w:val="0"/>
                <w:numId w:val="69"/>
              </w:numPr>
            </w:pPr>
            <w:r>
              <w:t>Apply grade 7 reading standards to literature (e.g., “Compare and contrast a fictional portrayal of a time, place, or character and a historical account of the same period as a means of understanding how authors of fiction use or alter history”).</w:t>
            </w:r>
          </w:p>
          <w:p w14:paraId="49C585BE" w14:textId="77777777" w:rsidR="009B46C1" w:rsidRDefault="00642A29">
            <w:pPr>
              <w:numPr>
                <w:ilvl w:val="0"/>
                <w:numId w:val="69"/>
              </w:numPr>
            </w:pPr>
            <w:r>
              <w:t>Apply grade 7 reading standards to literary nonfiction (e.g., “Trace and evaluate the argument and specific claims in a text, assessing whether the reasoning is sound and the evidence is relevant and sufficient to support the claims”).</w:t>
            </w:r>
          </w:p>
        </w:tc>
        <w:tc>
          <w:tcPr>
            <w:tcW w:w="2014" w:type="dxa"/>
            <w:noWrap/>
          </w:tcPr>
          <w:p w14:paraId="49C585BF" w14:textId="77777777" w:rsidR="009B46C1" w:rsidRDefault="00642A29">
            <w:r>
              <w:rPr>
                <w:b/>
                <w:bCs/>
              </w:rPr>
              <w:t>W.7.9a:</w:t>
            </w:r>
            <w:r>
              <w:t xml:space="preserve"> Using a graphic organizer, compare and contrast fictional portrayals and historic accounts of the same event.</w:t>
            </w:r>
          </w:p>
        </w:tc>
        <w:tc>
          <w:tcPr>
            <w:tcW w:w="2014" w:type="dxa"/>
            <w:noWrap/>
          </w:tcPr>
          <w:p w14:paraId="49C585C0" w14:textId="77777777" w:rsidR="009B46C1" w:rsidRDefault="00642A29">
            <w:r>
              <w:rPr>
                <w:b/>
                <w:bCs/>
              </w:rPr>
              <w:t>W.7.9b:</w:t>
            </w:r>
            <w:r>
              <w:t xml:space="preserve"> Review information on a topic and sort it into categories (e.g., fact, opinion, fiction).</w:t>
            </w:r>
          </w:p>
        </w:tc>
        <w:tc>
          <w:tcPr>
            <w:tcW w:w="2014" w:type="dxa"/>
            <w:noWrap/>
          </w:tcPr>
          <w:p w14:paraId="49C585C1" w14:textId="77777777" w:rsidR="009B46C1" w:rsidRDefault="00642A29">
            <w:r>
              <w:rPr>
                <w:b/>
                <w:bCs/>
              </w:rPr>
              <w:t>W.7.9c:</w:t>
            </w:r>
            <w:r>
              <w:t xml:space="preserve"> Recognize works of literary or historical significance and sort into fiction and nonfiction.</w:t>
            </w:r>
          </w:p>
        </w:tc>
        <w:tc>
          <w:tcPr>
            <w:tcW w:w="5466" w:type="dxa"/>
            <w:noWrap/>
          </w:tcPr>
          <w:p w14:paraId="49C585C2" w14:textId="77777777" w:rsidR="009B46C1" w:rsidRDefault="00642A29">
            <w:r>
              <w:rPr>
                <w:b/>
                <w:bCs/>
              </w:rPr>
              <w:t>Between a and b:</w:t>
            </w:r>
          </w:p>
          <w:p w14:paraId="49C585C3" w14:textId="77777777" w:rsidR="009B46C1" w:rsidRDefault="00642A29">
            <w:pPr>
              <w:numPr>
                <w:ilvl w:val="0"/>
                <w:numId w:val="70"/>
              </w:numPr>
            </w:pPr>
            <w:r>
              <w:t>Identify graphic organizers used to compare and contrast.</w:t>
            </w:r>
          </w:p>
          <w:p w14:paraId="49C585C4" w14:textId="77777777" w:rsidR="009B46C1" w:rsidRDefault="00642A29">
            <w:pPr>
              <w:numPr>
                <w:ilvl w:val="0"/>
                <w:numId w:val="70"/>
              </w:numPr>
            </w:pPr>
            <w:r>
              <w:t>Actively explore fiction and nonfiction sources on a chosen topic for writing.</w:t>
            </w:r>
          </w:p>
          <w:p w14:paraId="49C585C5" w14:textId="77777777" w:rsidR="009B46C1" w:rsidRDefault="00642A29">
            <w:pPr>
              <w:numPr>
                <w:ilvl w:val="0"/>
                <w:numId w:val="70"/>
              </w:numPr>
            </w:pPr>
            <w:r>
              <w:t>Identify literary or informational texts as fiction or nonfiction</w:t>
            </w:r>
          </w:p>
          <w:p w14:paraId="49C585C6" w14:textId="77777777" w:rsidR="009B46C1" w:rsidRDefault="00642A29">
            <w:pPr>
              <w:numPr>
                <w:ilvl w:val="0"/>
                <w:numId w:val="70"/>
              </w:numPr>
            </w:pPr>
            <w:r>
              <w:t>Engage with literary or informational texts.</w:t>
            </w:r>
          </w:p>
        </w:tc>
      </w:tr>
      <w:tr w:rsidR="009B46C1" w14:paraId="49C585C9" w14:textId="77777777" w:rsidTr="003B6AC1">
        <w:trPr>
          <w:trHeight w:val="50"/>
        </w:trPr>
        <w:tc>
          <w:tcPr>
            <w:tcW w:w="14384" w:type="dxa"/>
            <w:gridSpan w:val="5"/>
            <w:shd w:val="clear" w:color="auto" w:fill="D9E1F2"/>
            <w:noWrap/>
            <w:vAlign w:val="center"/>
          </w:tcPr>
          <w:p w14:paraId="49C585C8" w14:textId="77777777" w:rsidR="009B46C1" w:rsidRDefault="00642A29">
            <w:pPr>
              <w:spacing w:after="0"/>
              <w:jc w:val="center"/>
            </w:pPr>
            <w:r>
              <w:rPr>
                <w:b/>
                <w:bCs/>
              </w:rPr>
              <w:t>Speaking and Listening</w:t>
            </w:r>
          </w:p>
        </w:tc>
      </w:tr>
      <w:tr w:rsidR="009B46C1" w14:paraId="49C585CB" w14:textId="77777777" w:rsidTr="003B6AC1">
        <w:trPr>
          <w:trHeight w:val="50"/>
        </w:trPr>
        <w:tc>
          <w:tcPr>
            <w:tcW w:w="14384" w:type="dxa"/>
            <w:gridSpan w:val="5"/>
            <w:shd w:val="clear" w:color="auto" w:fill="FFFFFF"/>
            <w:noWrap/>
            <w:vAlign w:val="center"/>
          </w:tcPr>
          <w:p w14:paraId="49C585CA" w14:textId="77777777" w:rsidR="009B46C1" w:rsidRDefault="00642A29">
            <w:pPr>
              <w:spacing w:after="0"/>
              <w:jc w:val="center"/>
            </w:pPr>
            <w:r>
              <w:rPr>
                <w:i/>
                <w:iCs/>
              </w:rPr>
              <w:t>Comprehension and Collaboration</w:t>
            </w:r>
          </w:p>
        </w:tc>
      </w:tr>
      <w:tr w:rsidR="009B46C1" w14:paraId="49C585DC" w14:textId="77777777" w:rsidTr="003B6AC1">
        <w:trPr>
          <w:trHeight w:val="50"/>
        </w:trPr>
        <w:tc>
          <w:tcPr>
            <w:tcW w:w="2876" w:type="dxa"/>
            <w:noWrap/>
          </w:tcPr>
          <w:p w14:paraId="49C585CC" w14:textId="77777777" w:rsidR="009B46C1" w:rsidRDefault="00642A29">
            <w:r>
              <w:rPr>
                <w:b/>
                <w:bCs/>
              </w:rPr>
              <w:t>SL.7.1:</w:t>
            </w:r>
            <w:r>
              <w:t xml:space="preserve"> Engage effectively in a range of collaborative discussions (one-on-one, in groups, and teacher-led) with diverse partners on grade 7 </w:t>
            </w:r>
            <w:r>
              <w:lastRenderedPageBreak/>
              <w:t>topics, texts, and issues, building on others’ ideas and expressing their own clearly.</w:t>
            </w:r>
          </w:p>
          <w:p w14:paraId="49C585CD" w14:textId="77777777" w:rsidR="009B46C1" w:rsidRDefault="00642A29">
            <w:pPr>
              <w:numPr>
                <w:ilvl w:val="0"/>
                <w:numId w:val="71"/>
              </w:numPr>
            </w:pPr>
            <w:r>
              <w:t>Come to discussions prepared, having read or researched material under study; explicitly draw on that preparation by referring to evidence on the topic, text, or issue to probe and reflect on ideas under discussion.</w:t>
            </w:r>
          </w:p>
          <w:p w14:paraId="49C585CE" w14:textId="77777777" w:rsidR="009B46C1" w:rsidRDefault="00642A29">
            <w:pPr>
              <w:numPr>
                <w:ilvl w:val="0"/>
                <w:numId w:val="71"/>
              </w:numPr>
            </w:pPr>
            <w:r>
              <w:t>Follow rules for collegial discussions, track progress toward specific goals and deadlines, and define individual roles as needed.</w:t>
            </w:r>
          </w:p>
          <w:p w14:paraId="49C585CF" w14:textId="77777777" w:rsidR="009B46C1" w:rsidRDefault="00642A29">
            <w:pPr>
              <w:numPr>
                <w:ilvl w:val="0"/>
                <w:numId w:val="71"/>
              </w:numPr>
            </w:pPr>
            <w:r>
              <w:t>Pose questions that elicit elaboration and respond to others’ questions and comments with relevant observations and ideas that bring the discussion back on topic as needed.</w:t>
            </w:r>
          </w:p>
          <w:p w14:paraId="49C585D0" w14:textId="77777777" w:rsidR="009B46C1" w:rsidRDefault="00642A29">
            <w:pPr>
              <w:numPr>
                <w:ilvl w:val="0"/>
                <w:numId w:val="71"/>
              </w:numPr>
            </w:pPr>
            <w:r>
              <w:t>Acknowledge new information expressed by others and, when warranted, modify their own views.</w:t>
            </w:r>
          </w:p>
        </w:tc>
        <w:tc>
          <w:tcPr>
            <w:tcW w:w="2014" w:type="dxa"/>
            <w:noWrap/>
          </w:tcPr>
          <w:p w14:paraId="49C585D1" w14:textId="77777777" w:rsidR="009B46C1" w:rsidRDefault="00642A29">
            <w:r>
              <w:rPr>
                <w:b/>
                <w:bCs/>
              </w:rPr>
              <w:lastRenderedPageBreak/>
              <w:t>SL.7.1a:</w:t>
            </w:r>
            <w:r>
              <w:t xml:space="preserve"> Ask or answer questions relevant to specific parts of the topic to </w:t>
            </w:r>
            <w:r>
              <w:lastRenderedPageBreak/>
              <w:t>contribute to a discussion.</w:t>
            </w:r>
          </w:p>
        </w:tc>
        <w:tc>
          <w:tcPr>
            <w:tcW w:w="2014" w:type="dxa"/>
            <w:noWrap/>
          </w:tcPr>
          <w:p w14:paraId="49C585D2" w14:textId="77777777" w:rsidR="009B46C1" w:rsidRDefault="00642A29">
            <w:r>
              <w:rPr>
                <w:b/>
                <w:bCs/>
              </w:rPr>
              <w:lastRenderedPageBreak/>
              <w:t>SL.7.1b:</w:t>
            </w:r>
            <w:r>
              <w:t xml:space="preserve"> Follow social rules that should be demonstrated </w:t>
            </w:r>
            <w:r>
              <w:lastRenderedPageBreak/>
              <w:t>during a group conversation.</w:t>
            </w:r>
          </w:p>
        </w:tc>
        <w:tc>
          <w:tcPr>
            <w:tcW w:w="2014" w:type="dxa"/>
            <w:noWrap/>
          </w:tcPr>
          <w:p w14:paraId="49C585D3" w14:textId="77777777" w:rsidR="009B46C1" w:rsidRDefault="00642A29">
            <w:r>
              <w:rPr>
                <w:b/>
                <w:bCs/>
              </w:rPr>
              <w:lastRenderedPageBreak/>
              <w:t>SL.7.1c:</w:t>
            </w:r>
            <w:r>
              <w:t xml:space="preserve"> Use tools that scaffold independence during discussions (e.g., timers, role </w:t>
            </w:r>
            <w:r>
              <w:lastRenderedPageBreak/>
              <w:t>descriptions, speaker pass, social stories, dialogue prompts, outlines, etc.).</w:t>
            </w:r>
          </w:p>
        </w:tc>
        <w:tc>
          <w:tcPr>
            <w:tcW w:w="5466" w:type="dxa"/>
            <w:noWrap/>
          </w:tcPr>
          <w:p w14:paraId="49C585D4" w14:textId="77777777" w:rsidR="009B46C1" w:rsidRDefault="00642A29">
            <w:r>
              <w:rPr>
                <w:b/>
                <w:bCs/>
              </w:rPr>
              <w:lastRenderedPageBreak/>
              <w:t>Between a and b:</w:t>
            </w:r>
          </w:p>
          <w:p w14:paraId="49C585D5" w14:textId="77777777" w:rsidR="009B46C1" w:rsidRDefault="00642A29">
            <w:pPr>
              <w:numPr>
                <w:ilvl w:val="0"/>
                <w:numId w:val="72"/>
              </w:numPr>
            </w:pPr>
            <w:r>
              <w:t>List the rules of discussion</w:t>
            </w:r>
          </w:p>
          <w:p w14:paraId="49C585D6" w14:textId="77777777" w:rsidR="009B46C1" w:rsidRDefault="00642A29">
            <w:r>
              <w:rPr>
                <w:b/>
                <w:bCs/>
              </w:rPr>
              <w:t>Between b and c:</w:t>
            </w:r>
          </w:p>
          <w:p w14:paraId="49C585D7" w14:textId="77777777" w:rsidR="009B46C1" w:rsidRDefault="00642A29">
            <w:pPr>
              <w:numPr>
                <w:ilvl w:val="0"/>
                <w:numId w:val="73"/>
              </w:numPr>
            </w:pPr>
            <w:r>
              <w:t>Sort key ideas from irrelevant ideas within a text.</w:t>
            </w:r>
          </w:p>
          <w:p w14:paraId="49C585D8" w14:textId="77777777" w:rsidR="009B46C1" w:rsidRDefault="00642A29">
            <w:pPr>
              <w:numPr>
                <w:ilvl w:val="0"/>
                <w:numId w:val="73"/>
              </w:numPr>
            </w:pPr>
            <w:r>
              <w:lastRenderedPageBreak/>
              <w:t>Respond to verbal and nonverbal cues (e.g., nodding, eye contact, raise hand when answering questions in a large setting, lean forward, etc.,).</w:t>
            </w:r>
          </w:p>
          <w:p w14:paraId="49C585D9" w14:textId="77777777" w:rsidR="009B46C1" w:rsidRDefault="00642A29">
            <w:pPr>
              <w:numPr>
                <w:ilvl w:val="0"/>
                <w:numId w:val="73"/>
              </w:numPr>
            </w:pPr>
            <w:r>
              <w:t>Demonstrate active listening skills (e.g., paraphrase points made by the speaker, verbalize understanding of the speaker’s point, etc.,).</w:t>
            </w:r>
          </w:p>
          <w:p w14:paraId="49C585DA" w14:textId="77777777" w:rsidR="009B46C1" w:rsidRDefault="00642A29">
            <w:pPr>
              <w:numPr>
                <w:ilvl w:val="0"/>
                <w:numId w:val="73"/>
              </w:numPr>
            </w:pPr>
            <w:r>
              <w:t>Identify verbal and nonverbal cues (e.g., nodding, eye contact, raise hand when answering questions in a large setting, lean forward, etc.).</w:t>
            </w:r>
          </w:p>
          <w:p w14:paraId="49C585DB" w14:textId="77777777" w:rsidR="009B46C1" w:rsidRDefault="00642A29">
            <w:pPr>
              <w:numPr>
                <w:ilvl w:val="0"/>
                <w:numId w:val="73"/>
              </w:numPr>
            </w:pPr>
            <w:r>
              <w:t>Actively engage in verbal and/or nonverbal communication with peers.</w:t>
            </w:r>
          </w:p>
        </w:tc>
      </w:tr>
      <w:tr w:rsidR="009B46C1" w14:paraId="49C585DE" w14:textId="77777777" w:rsidTr="003B6AC1">
        <w:trPr>
          <w:trHeight w:val="50"/>
        </w:trPr>
        <w:tc>
          <w:tcPr>
            <w:tcW w:w="14384" w:type="dxa"/>
            <w:gridSpan w:val="5"/>
            <w:shd w:val="clear" w:color="auto" w:fill="FFFFFF"/>
            <w:noWrap/>
            <w:vAlign w:val="center"/>
          </w:tcPr>
          <w:p w14:paraId="49C585DD" w14:textId="77777777" w:rsidR="009B46C1" w:rsidRDefault="00642A29">
            <w:pPr>
              <w:spacing w:after="0"/>
              <w:jc w:val="center"/>
            </w:pPr>
            <w:r>
              <w:rPr>
                <w:i/>
                <w:iCs/>
              </w:rPr>
              <w:lastRenderedPageBreak/>
              <w:t>Presentation of Knowledge and Ideas</w:t>
            </w:r>
          </w:p>
        </w:tc>
      </w:tr>
      <w:tr w:rsidR="009B46C1" w14:paraId="49C585EE" w14:textId="77777777" w:rsidTr="003B6AC1">
        <w:trPr>
          <w:trHeight w:val="50"/>
        </w:trPr>
        <w:tc>
          <w:tcPr>
            <w:tcW w:w="2876" w:type="dxa"/>
            <w:noWrap/>
          </w:tcPr>
          <w:p w14:paraId="49C585DF" w14:textId="77777777" w:rsidR="009B46C1" w:rsidRDefault="00642A29">
            <w:r>
              <w:rPr>
                <w:b/>
                <w:bCs/>
              </w:rPr>
              <w:t>SL.7.5:</w:t>
            </w:r>
            <w:r>
              <w:t xml:space="preserve"> Include multimedia components and visual displays in presentations to clarify claims and findings and emphasize salient points.</w:t>
            </w:r>
          </w:p>
        </w:tc>
        <w:tc>
          <w:tcPr>
            <w:tcW w:w="2014" w:type="dxa"/>
            <w:noWrap/>
          </w:tcPr>
          <w:p w14:paraId="49C585E0" w14:textId="77777777" w:rsidR="009B46C1" w:rsidRDefault="00642A29">
            <w:r>
              <w:rPr>
                <w:b/>
                <w:bCs/>
              </w:rPr>
              <w:t>SL.7.5a:</w:t>
            </w:r>
            <w:r>
              <w:t xml:space="preserve"> Add multimedia components to enhance a presentation independently.</w:t>
            </w:r>
          </w:p>
        </w:tc>
        <w:tc>
          <w:tcPr>
            <w:tcW w:w="2014" w:type="dxa"/>
            <w:noWrap/>
          </w:tcPr>
          <w:p w14:paraId="49C585E1" w14:textId="77777777" w:rsidR="009B46C1" w:rsidRDefault="00642A29">
            <w:r>
              <w:rPr>
                <w:b/>
                <w:bCs/>
              </w:rPr>
              <w:t>SL.7.5b:</w:t>
            </w:r>
            <w:r>
              <w:t xml:space="preserve"> Add multimedia components to illustrate points and clarify information.</w:t>
            </w:r>
          </w:p>
        </w:tc>
        <w:tc>
          <w:tcPr>
            <w:tcW w:w="2014" w:type="dxa"/>
            <w:noWrap/>
          </w:tcPr>
          <w:p w14:paraId="49C585E2" w14:textId="77777777" w:rsidR="009B46C1" w:rsidRDefault="00642A29">
            <w:r>
              <w:rPr>
                <w:b/>
                <w:bCs/>
              </w:rPr>
              <w:t>SL.7.5c:</w:t>
            </w:r>
            <w:r>
              <w:t xml:space="preserve"> With guidance and support, choose materials to illustrate points in a presentation.</w:t>
            </w:r>
          </w:p>
        </w:tc>
        <w:tc>
          <w:tcPr>
            <w:tcW w:w="5466" w:type="dxa"/>
            <w:noWrap/>
          </w:tcPr>
          <w:p w14:paraId="49C585E3" w14:textId="77777777" w:rsidR="009B46C1" w:rsidRDefault="00642A29">
            <w:r>
              <w:rPr>
                <w:b/>
                <w:bCs/>
              </w:rPr>
              <w:t>Between a and b:</w:t>
            </w:r>
          </w:p>
          <w:p w14:paraId="49C585E4" w14:textId="77777777" w:rsidR="009B46C1" w:rsidRDefault="00642A29">
            <w:pPr>
              <w:numPr>
                <w:ilvl w:val="0"/>
                <w:numId w:val="74"/>
              </w:numPr>
            </w:pPr>
            <w:r>
              <w:t>Compare the different impacts various multimedia may have on presentations. (e.g., why a presentation should use audio rather than print).</w:t>
            </w:r>
          </w:p>
          <w:p w14:paraId="49C585E5" w14:textId="77777777" w:rsidR="009B46C1" w:rsidRDefault="00642A29">
            <w:r>
              <w:rPr>
                <w:b/>
                <w:bCs/>
              </w:rPr>
              <w:t>Between b and c:</w:t>
            </w:r>
          </w:p>
          <w:p w14:paraId="49C585E6" w14:textId="77777777" w:rsidR="009B46C1" w:rsidRDefault="00642A29">
            <w:pPr>
              <w:numPr>
                <w:ilvl w:val="0"/>
                <w:numId w:val="75"/>
              </w:numPr>
            </w:pPr>
            <w:r>
              <w:t>Identify the importance of multimedia in presentation.</w:t>
            </w:r>
          </w:p>
          <w:p w14:paraId="49C585E7" w14:textId="77777777" w:rsidR="009B46C1" w:rsidRDefault="00642A29">
            <w:pPr>
              <w:numPr>
                <w:ilvl w:val="0"/>
                <w:numId w:val="75"/>
              </w:numPr>
            </w:pPr>
            <w:r>
              <w:t>Identify the many components of multimedia (e.g., text, audio, visual, or interactive).</w:t>
            </w:r>
          </w:p>
          <w:p w14:paraId="49C585E8" w14:textId="77777777" w:rsidR="009B46C1" w:rsidRDefault="00642A29">
            <w:pPr>
              <w:numPr>
                <w:ilvl w:val="0"/>
                <w:numId w:val="75"/>
              </w:numPr>
            </w:pPr>
            <w:r>
              <w:t>Use assistive technology appropriately to create digital media.</w:t>
            </w:r>
          </w:p>
          <w:p w14:paraId="49C585E9" w14:textId="77777777" w:rsidR="009B46C1" w:rsidRDefault="00642A29">
            <w:pPr>
              <w:numPr>
                <w:ilvl w:val="0"/>
                <w:numId w:val="75"/>
              </w:numPr>
            </w:pPr>
            <w:r>
              <w:t>Use assistive technology with digital media.</w:t>
            </w:r>
          </w:p>
          <w:p w14:paraId="49C585EA" w14:textId="77777777" w:rsidR="009B46C1" w:rsidRDefault="00642A29">
            <w:pPr>
              <w:numPr>
                <w:ilvl w:val="0"/>
                <w:numId w:val="75"/>
              </w:numPr>
            </w:pPr>
            <w:r>
              <w:t>Identify the main idea(s) of a presentation.</w:t>
            </w:r>
          </w:p>
          <w:p w14:paraId="49C585EB" w14:textId="77777777" w:rsidR="009B46C1" w:rsidRDefault="00642A29">
            <w:pPr>
              <w:numPr>
                <w:ilvl w:val="0"/>
                <w:numId w:val="75"/>
              </w:numPr>
            </w:pPr>
            <w:r>
              <w:lastRenderedPageBreak/>
              <w:t>Actively engage in various multimedia formats on a chosen topic.</w:t>
            </w:r>
          </w:p>
          <w:p w14:paraId="49C585EC" w14:textId="77777777" w:rsidR="009B46C1" w:rsidRDefault="00642A29">
            <w:pPr>
              <w:numPr>
                <w:ilvl w:val="0"/>
                <w:numId w:val="75"/>
              </w:numPr>
            </w:pPr>
            <w:r>
              <w:t>Engage with assistive technology.</w:t>
            </w:r>
          </w:p>
          <w:p w14:paraId="49C585ED" w14:textId="77777777" w:rsidR="009B46C1" w:rsidRDefault="00642A29">
            <w:pPr>
              <w:numPr>
                <w:ilvl w:val="0"/>
                <w:numId w:val="75"/>
              </w:numPr>
            </w:pPr>
            <w:r>
              <w:t>Engage with images and objects that represent points in a presentation.</w:t>
            </w:r>
          </w:p>
        </w:tc>
      </w:tr>
      <w:tr w:rsidR="009B46C1" w14:paraId="49C585F0" w14:textId="77777777" w:rsidTr="003B6AC1">
        <w:trPr>
          <w:trHeight w:val="50"/>
        </w:trPr>
        <w:tc>
          <w:tcPr>
            <w:tcW w:w="14384" w:type="dxa"/>
            <w:gridSpan w:val="5"/>
            <w:shd w:val="clear" w:color="auto" w:fill="D9E1F2"/>
            <w:noWrap/>
            <w:vAlign w:val="center"/>
          </w:tcPr>
          <w:p w14:paraId="49C585EF" w14:textId="77777777" w:rsidR="009B46C1" w:rsidRDefault="00642A29">
            <w:pPr>
              <w:spacing w:after="0"/>
              <w:jc w:val="center"/>
            </w:pPr>
            <w:r>
              <w:rPr>
                <w:b/>
                <w:bCs/>
              </w:rPr>
              <w:lastRenderedPageBreak/>
              <w:t>Language</w:t>
            </w:r>
          </w:p>
        </w:tc>
      </w:tr>
      <w:tr w:rsidR="009B46C1" w14:paraId="49C585F2" w14:textId="77777777" w:rsidTr="003B6AC1">
        <w:trPr>
          <w:trHeight w:val="50"/>
        </w:trPr>
        <w:tc>
          <w:tcPr>
            <w:tcW w:w="14384" w:type="dxa"/>
            <w:gridSpan w:val="5"/>
            <w:shd w:val="clear" w:color="auto" w:fill="FFFFFF"/>
            <w:noWrap/>
            <w:vAlign w:val="center"/>
          </w:tcPr>
          <w:p w14:paraId="49C585F1" w14:textId="77777777" w:rsidR="009B46C1" w:rsidRDefault="00642A29">
            <w:pPr>
              <w:spacing w:after="0"/>
              <w:jc w:val="center"/>
            </w:pPr>
            <w:r>
              <w:rPr>
                <w:i/>
                <w:iCs/>
              </w:rPr>
              <w:t>Vocabulary Acquisition and Use</w:t>
            </w:r>
          </w:p>
        </w:tc>
      </w:tr>
      <w:tr w:rsidR="009B46C1" w14:paraId="49C5860A" w14:textId="77777777" w:rsidTr="003B6AC1">
        <w:trPr>
          <w:trHeight w:val="50"/>
        </w:trPr>
        <w:tc>
          <w:tcPr>
            <w:tcW w:w="2876" w:type="dxa"/>
            <w:noWrap/>
          </w:tcPr>
          <w:p w14:paraId="49C585F3" w14:textId="77777777" w:rsidR="009B46C1" w:rsidRDefault="00642A29">
            <w:r>
              <w:rPr>
                <w:b/>
                <w:bCs/>
              </w:rPr>
              <w:t>L.7.4:</w:t>
            </w:r>
            <w:r>
              <w:t xml:space="preserve"> Determine or clarify the meaning of unknown and multiple-meaning words and phrases based on grade 7 reading and content, choosing flexibly from a range of strategies.</w:t>
            </w:r>
          </w:p>
          <w:p w14:paraId="49C585F4" w14:textId="77777777" w:rsidR="009B46C1" w:rsidRDefault="00642A29">
            <w:pPr>
              <w:numPr>
                <w:ilvl w:val="0"/>
                <w:numId w:val="76"/>
              </w:numPr>
            </w:pPr>
            <w:r>
              <w:t>Use context (e.g., the overall meaning of a sentence or paragraph; a word’s position or function in a sentence) as a clue to the meaning of a word or phrase.</w:t>
            </w:r>
          </w:p>
          <w:p w14:paraId="49C585F5" w14:textId="77777777" w:rsidR="009B46C1" w:rsidRDefault="00642A29">
            <w:pPr>
              <w:numPr>
                <w:ilvl w:val="0"/>
                <w:numId w:val="76"/>
              </w:numPr>
            </w:pPr>
            <w:r>
              <w:t>Use common, grade-appropriate Greek or Latin affixes and roots as clues to the meaning of a word (e.g., belligerent, bellicose, rebel).</w:t>
            </w:r>
          </w:p>
          <w:p w14:paraId="49C585F6" w14:textId="77777777" w:rsidR="009B46C1" w:rsidRDefault="00642A29">
            <w:pPr>
              <w:numPr>
                <w:ilvl w:val="0"/>
                <w:numId w:val="76"/>
              </w:numPr>
            </w:pPr>
            <w:r>
              <w:t>Consult general and specialized reference materials (e.g., dictionaries, glossaries, thesauruses), both print and digital, to find the pronunciation of a word or determine or clarify its precise meaning or its part of speech.</w:t>
            </w:r>
          </w:p>
          <w:p w14:paraId="49C585F7" w14:textId="77777777" w:rsidR="009B46C1" w:rsidRDefault="00642A29">
            <w:pPr>
              <w:numPr>
                <w:ilvl w:val="0"/>
                <w:numId w:val="76"/>
              </w:numPr>
            </w:pPr>
            <w:r>
              <w:t>Verify the preliminary determination of the meaning of a word or phrase (e.g., by checking the inferred meaning in context or in a dictionary).</w:t>
            </w:r>
          </w:p>
        </w:tc>
        <w:tc>
          <w:tcPr>
            <w:tcW w:w="2014" w:type="dxa"/>
            <w:noWrap/>
          </w:tcPr>
          <w:p w14:paraId="49C585F8" w14:textId="77777777" w:rsidR="009B46C1" w:rsidRDefault="00642A29">
            <w:r>
              <w:rPr>
                <w:b/>
                <w:bCs/>
              </w:rPr>
              <w:t>L.7.4a:</w:t>
            </w:r>
            <w:r>
              <w:t xml:space="preserve"> Use context clues, word structure, or reference materials to determine the meaning of unfamiliar words or phrases.</w:t>
            </w:r>
          </w:p>
        </w:tc>
        <w:tc>
          <w:tcPr>
            <w:tcW w:w="2014" w:type="dxa"/>
            <w:noWrap/>
          </w:tcPr>
          <w:p w14:paraId="49C585F9" w14:textId="77777777" w:rsidR="009B46C1" w:rsidRDefault="00642A29">
            <w:r>
              <w:rPr>
                <w:b/>
                <w:bCs/>
              </w:rPr>
              <w:t>L.7.4b:</w:t>
            </w:r>
            <w:r>
              <w:t xml:space="preserve"> Use sentence or paragraph-level context to determine the meaning of unfamiliar or multiple-meaning words or phrases.</w:t>
            </w:r>
          </w:p>
        </w:tc>
        <w:tc>
          <w:tcPr>
            <w:tcW w:w="2014" w:type="dxa"/>
            <w:noWrap/>
          </w:tcPr>
          <w:p w14:paraId="49C585FA" w14:textId="77777777" w:rsidR="009B46C1" w:rsidRDefault="00642A29">
            <w:r>
              <w:rPr>
                <w:b/>
                <w:bCs/>
              </w:rPr>
              <w:t>L.7.4c:</w:t>
            </w:r>
            <w:r>
              <w:t xml:space="preserve"> Determine the meaning of a word.</w:t>
            </w:r>
          </w:p>
        </w:tc>
        <w:tc>
          <w:tcPr>
            <w:tcW w:w="5466" w:type="dxa"/>
            <w:noWrap/>
          </w:tcPr>
          <w:p w14:paraId="49C585FB" w14:textId="77777777" w:rsidR="009B46C1" w:rsidRDefault="00642A29">
            <w:r>
              <w:rPr>
                <w:b/>
                <w:bCs/>
              </w:rPr>
              <w:t>Between a and b:</w:t>
            </w:r>
          </w:p>
          <w:p w14:paraId="49C585FC" w14:textId="77777777" w:rsidR="009B46C1" w:rsidRDefault="00642A29">
            <w:pPr>
              <w:numPr>
                <w:ilvl w:val="0"/>
                <w:numId w:val="77"/>
              </w:numPr>
            </w:pPr>
            <w:r>
              <w:t xml:space="preserve">Define </w:t>
            </w:r>
            <w:proofErr w:type="gramStart"/>
            <w:r>
              <w:t>denotation.(</w:t>
            </w:r>
            <w:proofErr w:type="gramEnd"/>
            <w:r>
              <w:t>dictionary definition).</w:t>
            </w:r>
          </w:p>
          <w:p w14:paraId="49C585FD" w14:textId="77777777" w:rsidR="009B46C1" w:rsidRDefault="00642A29">
            <w:pPr>
              <w:numPr>
                <w:ilvl w:val="0"/>
                <w:numId w:val="77"/>
              </w:numPr>
            </w:pPr>
            <w:r>
              <w:t>Define roots and affixes.</w:t>
            </w:r>
          </w:p>
          <w:p w14:paraId="49C585FE" w14:textId="77777777" w:rsidR="009B46C1" w:rsidRDefault="00642A29">
            <w:pPr>
              <w:numPr>
                <w:ilvl w:val="0"/>
                <w:numId w:val="77"/>
              </w:numPr>
            </w:pPr>
            <w:r>
              <w:t>Use a dictionary to find the definition of a word.</w:t>
            </w:r>
          </w:p>
          <w:p w14:paraId="49C585FF" w14:textId="77777777" w:rsidR="009B46C1" w:rsidRDefault="00642A29">
            <w:pPr>
              <w:numPr>
                <w:ilvl w:val="0"/>
                <w:numId w:val="77"/>
              </w:numPr>
            </w:pPr>
            <w:r>
              <w:t>Label the parts of a dictionary definition.</w:t>
            </w:r>
          </w:p>
          <w:p w14:paraId="49C58600" w14:textId="77777777" w:rsidR="009B46C1" w:rsidRDefault="00642A29">
            <w:r>
              <w:rPr>
                <w:b/>
                <w:bCs/>
              </w:rPr>
              <w:t>Between b and c:</w:t>
            </w:r>
          </w:p>
          <w:p w14:paraId="49C58601" w14:textId="77777777" w:rsidR="009B46C1" w:rsidRDefault="00642A29">
            <w:pPr>
              <w:numPr>
                <w:ilvl w:val="0"/>
                <w:numId w:val="78"/>
              </w:numPr>
            </w:pPr>
            <w:r>
              <w:t>Use sentence or paragraph level context clues to determine the meaning of a word.</w:t>
            </w:r>
          </w:p>
          <w:p w14:paraId="49C58602" w14:textId="77777777" w:rsidR="009B46C1" w:rsidRDefault="00642A29">
            <w:pPr>
              <w:numPr>
                <w:ilvl w:val="0"/>
                <w:numId w:val="78"/>
              </w:numPr>
            </w:pPr>
            <w:r>
              <w:t>Recognize that the synonyms of a word found in a thesaurus indicate various connotations of the original word.</w:t>
            </w:r>
          </w:p>
          <w:p w14:paraId="49C58603" w14:textId="77777777" w:rsidR="009B46C1" w:rsidRDefault="00642A29">
            <w:pPr>
              <w:numPr>
                <w:ilvl w:val="0"/>
                <w:numId w:val="78"/>
              </w:numPr>
            </w:pPr>
            <w:r>
              <w:t>Define synonym.</w:t>
            </w:r>
          </w:p>
          <w:p w14:paraId="49C58604" w14:textId="77777777" w:rsidR="009B46C1" w:rsidRDefault="00642A29">
            <w:pPr>
              <w:numPr>
                <w:ilvl w:val="0"/>
                <w:numId w:val="78"/>
              </w:numPr>
            </w:pPr>
            <w:r>
              <w:t>identify the meaning of a word based on sentence or paragraph level context.</w:t>
            </w:r>
          </w:p>
          <w:p w14:paraId="49C58605" w14:textId="77777777" w:rsidR="009B46C1" w:rsidRDefault="00642A29">
            <w:pPr>
              <w:numPr>
                <w:ilvl w:val="0"/>
                <w:numId w:val="78"/>
              </w:numPr>
            </w:pPr>
            <w:r>
              <w:t>Identify words represented in text or visually that have multiple meanings.</w:t>
            </w:r>
          </w:p>
          <w:p w14:paraId="49C58606" w14:textId="77777777" w:rsidR="009B46C1" w:rsidRDefault="00642A29">
            <w:pPr>
              <w:numPr>
                <w:ilvl w:val="0"/>
                <w:numId w:val="78"/>
              </w:numPr>
            </w:pPr>
            <w:r>
              <w:t>Determine which connotation is appropriate to use in a sentence based on the sentence’s context.</w:t>
            </w:r>
          </w:p>
          <w:p w14:paraId="49C58607" w14:textId="77777777" w:rsidR="009B46C1" w:rsidRDefault="00642A29">
            <w:pPr>
              <w:numPr>
                <w:ilvl w:val="0"/>
                <w:numId w:val="78"/>
              </w:numPr>
            </w:pPr>
            <w:r>
              <w:t>Determine the meaning of an unknown word without using reference materials (e.g., Greek and Latin roots and affixes, word association).</w:t>
            </w:r>
          </w:p>
          <w:p w14:paraId="49C58608" w14:textId="77777777" w:rsidR="009B46C1" w:rsidRDefault="00642A29">
            <w:pPr>
              <w:numPr>
                <w:ilvl w:val="0"/>
                <w:numId w:val="78"/>
              </w:numPr>
            </w:pPr>
            <w:r>
              <w:t>Match an object or picture to a word to convey correct meaning.</w:t>
            </w:r>
          </w:p>
          <w:p w14:paraId="49C58609" w14:textId="77777777" w:rsidR="009B46C1" w:rsidRDefault="00642A29">
            <w:pPr>
              <w:numPr>
                <w:ilvl w:val="0"/>
                <w:numId w:val="78"/>
              </w:numPr>
            </w:pPr>
            <w:r>
              <w:t>Actively engage with objects, tactile graphics, or other sensory experiences related to better understand the meaning of words.</w:t>
            </w:r>
          </w:p>
        </w:tc>
      </w:tr>
      <w:tr w:rsidR="009B46C1" w14:paraId="49C58616" w14:textId="77777777" w:rsidTr="003B6AC1">
        <w:trPr>
          <w:trHeight w:val="50"/>
        </w:trPr>
        <w:tc>
          <w:tcPr>
            <w:tcW w:w="2876" w:type="dxa"/>
            <w:noWrap/>
          </w:tcPr>
          <w:p w14:paraId="49C5860B" w14:textId="77777777" w:rsidR="009B46C1" w:rsidRDefault="00642A29">
            <w:r>
              <w:rPr>
                <w:b/>
                <w:bCs/>
              </w:rPr>
              <w:lastRenderedPageBreak/>
              <w:t>L.7.6:</w:t>
            </w:r>
            <w:r>
              <w:t xml:space="preserve"> Acquire and use accurately grade-appropriate general academic and domain-specific words and phrases; gather vocabulary knowledge when considering a word or phrase important to comprehension or expression.</w:t>
            </w:r>
          </w:p>
        </w:tc>
        <w:tc>
          <w:tcPr>
            <w:tcW w:w="2014" w:type="dxa"/>
            <w:noWrap/>
          </w:tcPr>
          <w:p w14:paraId="49C5860C" w14:textId="77777777" w:rsidR="009B46C1" w:rsidRDefault="00642A29">
            <w:r>
              <w:rPr>
                <w:b/>
                <w:bCs/>
              </w:rPr>
              <w:t>L.7.6a:</w:t>
            </w:r>
            <w:r>
              <w:t xml:space="preserve"> Use grade-level, age-appropriate academic and content-specific words and phrases in speaking and writing.</w:t>
            </w:r>
          </w:p>
        </w:tc>
        <w:tc>
          <w:tcPr>
            <w:tcW w:w="2014" w:type="dxa"/>
            <w:noWrap/>
          </w:tcPr>
          <w:p w14:paraId="49C5860D" w14:textId="77777777" w:rsidR="009B46C1" w:rsidRDefault="00642A29">
            <w:r>
              <w:rPr>
                <w:b/>
                <w:bCs/>
              </w:rPr>
              <w:t>L.7.6b:</w:t>
            </w:r>
            <w:r>
              <w:t xml:space="preserve"> Sort academic and domain-specific words by connecting them to an appropriate subject or topic.</w:t>
            </w:r>
          </w:p>
        </w:tc>
        <w:tc>
          <w:tcPr>
            <w:tcW w:w="2014" w:type="dxa"/>
            <w:noWrap/>
          </w:tcPr>
          <w:p w14:paraId="49C5860E" w14:textId="77777777" w:rsidR="009B46C1" w:rsidRDefault="00642A29">
            <w:r>
              <w:rPr>
                <w:b/>
                <w:bCs/>
              </w:rPr>
              <w:t>L.7.6c:</w:t>
            </w:r>
            <w:r>
              <w:t xml:space="preserve"> Communicate using grade-level words and phrases acquired through interactions with others.</w:t>
            </w:r>
          </w:p>
        </w:tc>
        <w:tc>
          <w:tcPr>
            <w:tcW w:w="5466" w:type="dxa"/>
            <w:noWrap/>
          </w:tcPr>
          <w:p w14:paraId="49C5860F" w14:textId="77777777" w:rsidR="009B46C1" w:rsidRDefault="00642A29">
            <w:r>
              <w:rPr>
                <w:b/>
                <w:bCs/>
              </w:rPr>
              <w:t>Between a and b:</w:t>
            </w:r>
          </w:p>
          <w:p w14:paraId="49C58610" w14:textId="77777777" w:rsidR="009B46C1" w:rsidRDefault="00642A29">
            <w:pPr>
              <w:numPr>
                <w:ilvl w:val="0"/>
                <w:numId w:val="79"/>
              </w:numPr>
            </w:pPr>
            <w:r>
              <w:t>Choose appropriate domain-specific words for writing or speaking.</w:t>
            </w:r>
          </w:p>
          <w:p w14:paraId="49C58611" w14:textId="77777777" w:rsidR="009B46C1" w:rsidRDefault="00642A29">
            <w:r>
              <w:rPr>
                <w:b/>
                <w:bCs/>
              </w:rPr>
              <w:t>Between b and c:</w:t>
            </w:r>
          </w:p>
          <w:p w14:paraId="49C58612" w14:textId="77777777" w:rsidR="009B46C1" w:rsidRDefault="00642A29">
            <w:pPr>
              <w:numPr>
                <w:ilvl w:val="0"/>
                <w:numId w:val="80"/>
              </w:numPr>
            </w:pPr>
            <w:r>
              <w:t>Identify grade-level, subject specific vocabulary.</w:t>
            </w:r>
          </w:p>
          <w:p w14:paraId="49C58613" w14:textId="77777777" w:rsidR="009B46C1" w:rsidRDefault="00642A29">
            <w:pPr>
              <w:numPr>
                <w:ilvl w:val="0"/>
                <w:numId w:val="80"/>
              </w:numPr>
            </w:pPr>
            <w:r>
              <w:t>Match grade-level subject specific words to their meanings using any form, including images or objects.</w:t>
            </w:r>
          </w:p>
          <w:p w14:paraId="49C58614" w14:textId="77777777" w:rsidR="009B46C1" w:rsidRDefault="00642A29">
            <w:pPr>
              <w:numPr>
                <w:ilvl w:val="0"/>
                <w:numId w:val="80"/>
              </w:numPr>
            </w:pPr>
            <w:r>
              <w:t>Engage with grade-level peers, and adults to gain age-appropriate word exposure.</w:t>
            </w:r>
          </w:p>
          <w:p w14:paraId="49C58615" w14:textId="77777777" w:rsidR="009B46C1" w:rsidRDefault="00642A29">
            <w:pPr>
              <w:numPr>
                <w:ilvl w:val="0"/>
                <w:numId w:val="80"/>
              </w:numPr>
            </w:pPr>
            <w:r>
              <w:t>Engage with a communication partner.</w:t>
            </w:r>
          </w:p>
        </w:tc>
      </w:tr>
    </w:tbl>
    <w:p w14:paraId="49C58617" w14:textId="77777777" w:rsidR="009B46C1" w:rsidRDefault="009B46C1">
      <w:pPr>
        <w:sectPr w:rsidR="009B46C1">
          <w:pgSz w:w="15840" w:h="12240" w:orient="landscape"/>
          <w:pgMar w:top="720" w:right="720" w:bottom="720" w:left="720" w:header="720" w:footer="720" w:gutter="0"/>
          <w:cols w:space="720"/>
        </w:sectPr>
      </w:pPr>
    </w:p>
    <w:p w14:paraId="49C58618" w14:textId="77777777" w:rsidR="009B46C1" w:rsidRDefault="00642A29" w:rsidP="00CA2270">
      <w:pPr>
        <w:pStyle w:val="Heading1"/>
      </w:pPr>
      <w:r>
        <w:lastRenderedPageBreak/>
        <w:t>Subject: English Language Arts</w:t>
      </w:r>
    </w:p>
    <w:p w14:paraId="49C58619" w14:textId="77777777" w:rsidR="009B46C1" w:rsidRDefault="00642A29" w:rsidP="00CA2270">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9B46C1" w14:paraId="49C58620" w14:textId="77777777">
        <w:trPr>
          <w:tblHeader/>
        </w:trPr>
        <w:tc>
          <w:tcPr>
            <w:tcW w:w="1000" w:type="dxa"/>
            <w:shd w:val="clear" w:color="auto" w:fill="8BA4D4"/>
            <w:noWrap/>
            <w:vAlign w:val="center"/>
          </w:tcPr>
          <w:p w14:paraId="49C5861A" w14:textId="77777777" w:rsidR="009B46C1" w:rsidRDefault="00642A29">
            <w:pPr>
              <w:spacing w:after="0"/>
              <w:jc w:val="center"/>
            </w:pPr>
            <w:r>
              <w:rPr>
                <w:b/>
                <w:bCs/>
              </w:rPr>
              <w:t>Learning Standard</w:t>
            </w:r>
          </w:p>
        </w:tc>
        <w:tc>
          <w:tcPr>
            <w:tcW w:w="700" w:type="dxa"/>
            <w:shd w:val="clear" w:color="auto" w:fill="FE7D79"/>
            <w:noWrap/>
            <w:vAlign w:val="center"/>
          </w:tcPr>
          <w:p w14:paraId="49C5861B" w14:textId="77777777" w:rsidR="009B46C1" w:rsidRDefault="00642A29">
            <w:pPr>
              <w:spacing w:after="0"/>
              <w:jc w:val="center"/>
            </w:pPr>
            <w:r>
              <w:rPr>
                <w:b/>
                <w:bCs/>
              </w:rPr>
              <w:t>Complexity a</w:t>
            </w:r>
          </w:p>
        </w:tc>
        <w:tc>
          <w:tcPr>
            <w:tcW w:w="700" w:type="dxa"/>
            <w:shd w:val="clear" w:color="auto" w:fill="FE7D79"/>
            <w:noWrap/>
            <w:vAlign w:val="center"/>
          </w:tcPr>
          <w:p w14:paraId="49C5861C" w14:textId="77777777" w:rsidR="009B46C1" w:rsidRDefault="00642A29">
            <w:pPr>
              <w:spacing w:after="0"/>
              <w:jc w:val="center"/>
            </w:pPr>
            <w:r>
              <w:rPr>
                <w:b/>
                <w:bCs/>
              </w:rPr>
              <w:t>Complexity b</w:t>
            </w:r>
          </w:p>
        </w:tc>
        <w:tc>
          <w:tcPr>
            <w:tcW w:w="700" w:type="dxa"/>
            <w:shd w:val="clear" w:color="auto" w:fill="FE7D79"/>
            <w:noWrap/>
            <w:vAlign w:val="center"/>
          </w:tcPr>
          <w:p w14:paraId="49C5861D" w14:textId="77777777" w:rsidR="009B46C1" w:rsidRDefault="00642A29">
            <w:pPr>
              <w:spacing w:after="0"/>
              <w:jc w:val="center"/>
            </w:pPr>
            <w:r>
              <w:rPr>
                <w:b/>
                <w:bCs/>
              </w:rPr>
              <w:t>Complexity c</w:t>
            </w:r>
          </w:p>
        </w:tc>
        <w:tc>
          <w:tcPr>
            <w:tcW w:w="1900" w:type="dxa"/>
            <w:shd w:val="clear" w:color="auto" w:fill="B1B4B6"/>
            <w:noWrap/>
            <w:vAlign w:val="center"/>
          </w:tcPr>
          <w:p w14:paraId="49C5861F" w14:textId="77777777" w:rsidR="009B46C1" w:rsidRDefault="00642A29">
            <w:pPr>
              <w:spacing w:after="0"/>
              <w:jc w:val="center"/>
            </w:pPr>
            <w:r>
              <w:rPr>
                <w:b/>
                <w:bCs/>
                <w:i/>
                <w:iCs/>
              </w:rPr>
              <w:t>Building the Base &amp; Engagement</w:t>
            </w:r>
          </w:p>
        </w:tc>
      </w:tr>
      <w:tr w:rsidR="009B46C1" w14:paraId="49C58622" w14:textId="77777777" w:rsidTr="00972D40">
        <w:trPr>
          <w:trHeight w:val="720"/>
        </w:trPr>
        <w:tc>
          <w:tcPr>
            <w:tcW w:w="5000" w:type="dxa"/>
            <w:gridSpan w:val="5"/>
            <w:shd w:val="clear" w:color="auto" w:fill="FFFFFF"/>
            <w:noWrap/>
            <w:vAlign w:val="center"/>
          </w:tcPr>
          <w:p w14:paraId="49C58621" w14:textId="31F828E4" w:rsidR="009B46C1" w:rsidRDefault="00642A29">
            <w:pPr>
              <w:spacing w:after="0"/>
              <w:jc w:val="center"/>
            </w:pPr>
            <w:r>
              <w:rPr>
                <w:color w:val="484848"/>
              </w:rPr>
              <w:t>Most complex ◄─────────────────────────</w:t>
            </w:r>
            <w:r w:rsidR="00972D40">
              <w:rPr>
                <w:b/>
                <w:bCs/>
              </w:rPr>
              <w:t xml:space="preserve"> </w:t>
            </w:r>
            <w:r w:rsidR="00972D40">
              <w:rPr>
                <w:b/>
                <w:bCs/>
              </w:rPr>
              <w:t>Learning Progression</w:t>
            </w:r>
            <w:r w:rsidR="00972D40">
              <w:rPr>
                <w:color w:val="484848"/>
              </w:rPr>
              <w:t xml:space="preserve"> </w:t>
            </w:r>
            <w:r>
              <w:rPr>
                <w:color w:val="484848"/>
              </w:rPr>
              <w:t>─────────────────────────► Least complex</w:t>
            </w:r>
          </w:p>
        </w:tc>
      </w:tr>
      <w:tr w:rsidR="009B46C1" w14:paraId="49C58624" w14:textId="77777777">
        <w:trPr>
          <w:trHeight w:val="50"/>
        </w:trPr>
        <w:tc>
          <w:tcPr>
            <w:tcW w:w="5000" w:type="dxa"/>
            <w:gridSpan w:val="5"/>
            <w:shd w:val="clear" w:color="auto" w:fill="D9E1F2"/>
            <w:noWrap/>
            <w:vAlign w:val="center"/>
          </w:tcPr>
          <w:p w14:paraId="49C58623" w14:textId="77777777" w:rsidR="009B46C1" w:rsidRDefault="00642A29">
            <w:pPr>
              <w:spacing w:after="0"/>
              <w:jc w:val="center"/>
            </w:pPr>
            <w:r>
              <w:rPr>
                <w:b/>
                <w:bCs/>
              </w:rPr>
              <w:t>Reading Standards for Informational Text</w:t>
            </w:r>
          </w:p>
        </w:tc>
      </w:tr>
      <w:tr w:rsidR="009B46C1" w14:paraId="49C58626" w14:textId="77777777">
        <w:trPr>
          <w:trHeight w:val="50"/>
        </w:trPr>
        <w:tc>
          <w:tcPr>
            <w:tcW w:w="5000" w:type="dxa"/>
            <w:gridSpan w:val="5"/>
            <w:shd w:val="clear" w:color="auto" w:fill="FFFFFF"/>
            <w:noWrap/>
            <w:vAlign w:val="center"/>
          </w:tcPr>
          <w:p w14:paraId="49C58625" w14:textId="77777777" w:rsidR="009B46C1" w:rsidRDefault="00642A29">
            <w:pPr>
              <w:spacing w:after="0"/>
              <w:jc w:val="center"/>
            </w:pPr>
            <w:r>
              <w:rPr>
                <w:i/>
                <w:iCs/>
              </w:rPr>
              <w:t>Key Ideas and Details</w:t>
            </w:r>
          </w:p>
        </w:tc>
      </w:tr>
      <w:tr w:rsidR="009B46C1" w14:paraId="49C58634" w14:textId="77777777">
        <w:trPr>
          <w:trHeight w:val="50"/>
        </w:trPr>
        <w:tc>
          <w:tcPr>
            <w:tcW w:w="1000" w:type="dxa"/>
            <w:noWrap/>
          </w:tcPr>
          <w:p w14:paraId="49C58627" w14:textId="77777777" w:rsidR="009B46C1" w:rsidRDefault="00642A29">
            <w:r>
              <w:rPr>
                <w:b/>
                <w:bCs/>
              </w:rPr>
              <w:t>RI.8.1:</w:t>
            </w:r>
            <w:r>
              <w:t xml:space="preserve"> Cite the textual evidence that most strongly supports an analysis of what the text says explicitly as well as inferences drawn from the text.</w:t>
            </w:r>
          </w:p>
        </w:tc>
        <w:tc>
          <w:tcPr>
            <w:tcW w:w="700" w:type="dxa"/>
            <w:noWrap/>
          </w:tcPr>
          <w:p w14:paraId="49C58628" w14:textId="77777777" w:rsidR="009B46C1" w:rsidRDefault="00642A29">
            <w:r>
              <w:rPr>
                <w:b/>
                <w:bCs/>
              </w:rPr>
              <w:t>RI.8.1a:</w:t>
            </w:r>
            <w:r>
              <w:t xml:space="preserve"> Given 2–3 pieces of evidence, choose the evidence in text that best supports answers to inferential questions.</w:t>
            </w:r>
          </w:p>
        </w:tc>
        <w:tc>
          <w:tcPr>
            <w:tcW w:w="700" w:type="dxa"/>
            <w:noWrap/>
          </w:tcPr>
          <w:p w14:paraId="49C58629" w14:textId="77777777" w:rsidR="009B46C1" w:rsidRDefault="00642A29">
            <w:r>
              <w:rPr>
                <w:b/>
                <w:bCs/>
              </w:rPr>
              <w:t>RI.8.1b:</w:t>
            </w:r>
            <w:r>
              <w:t xml:space="preserve"> Identify a detail from text that best supports the answers to literal or inferential questions.</w:t>
            </w:r>
          </w:p>
        </w:tc>
        <w:tc>
          <w:tcPr>
            <w:tcW w:w="700" w:type="dxa"/>
            <w:noWrap/>
          </w:tcPr>
          <w:p w14:paraId="49C5862A" w14:textId="77777777" w:rsidR="009B46C1" w:rsidRDefault="00642A29">
            <w:r>
              <w:rPr>
                <w:b/>
                <w:bCs/>
              </w:rPr>
              <w:t>RI.8.1c:</w:t>
            </w:r>
            <w:r>
              <w:t xml:space="preserve"> Identify details that support answers to literal questions.</w:t>
            </w:r>
          </w:p>
        </w:tc>
        <w:tc>
          <w:tcPr>
            <w:tcW w:w="1900" w:type="dxa"/>
            <w:noWrap/>
          </w:tcPr>
          <w:p w14:paraId="49C5862B" w14:textId="77777777" w:rsidR="009B46C1" w:rsidRDefault="00642A29">
            <w:r>
              <w:rPr>
                <w:b/>
                <w:bCs/>
              </w:rPr>
              <w:t>Between b and c:</w:t>
            </w:r>
          </w:p>
          <w:p w14:paraId="49C5862C" w14:textId="77777777" w:rsidR="009B46C1" w:rsidRDefault="00642A29">
            <w:pPr>
              <w:numPr>
                <w:ilvl w:val="0"/>
                <w:numId w:val="81"/>
              </w:numPr>
            </w:pPr>
            <w:r>
              <w:t>Distinguish the difference between explicit details and inferences in a text.</w:t>
            </w:r>
          </w:p>
          <w:p w14:paraId="49C5862D" w14:textId="77777777" w:rsidR="009B46C1" w:rsidRDefault="00642A29">
            <w:pPr>
              <w:numPr>
                <w:ilvl w:val="0"/>
                <w:numId w:val="81"/>
              </w:numPr>
            </w:pPr>
            <w:r>
              <w:t>Answer inferential questions.</w:t>
            </w:r>
          </w:p>
          <w:p w14:paraId="49C5862E" w14:textId="77777777" w:rsidR="009B46C1" w:rsidRDefault="00642A29">
            <w:pPr>
              <w:numPr>
                <w:ilvl w:val="0"/>
                <w:numId w:val="81"/>
              </w:numPr>
            </w:pPr>
            <w:r>
              <w:t>Identify a detail of the text related to the main idea.</w:t>
            </w:r>
          </w:p>
          <w:p w14:paraId="49C5862F" w14:textId="77777777" w:rsidR="009B46C1" w:rsidRDefault="00642A29">
            <w:pPr>
              <w:numPr>
                <w:ilvl w:val="0"/>
                <w:numId w:val="81"/>
              </w:numPr>
            </w:pPr>
            <w:r>
              <w:t>Identify the main idea of a text.</w:t>
            </w:r>
          </w:p>
          <w:p w14:paraId="49C58630" w14:textId="77777777" w:rsidR="009B46C1" w:rsidRDefault="00642A29">
            <w:pPr>
              <w:numPr>
                <w:ilvl w:val="0"/>
                <w:numId w:val="81"/>
              </w:numPr>
            </w:pPr>
            <w:r>
              <w:t>Distinguish between main ideas and details in the text.</w:t>
            </w:r>
          </w:p>
          <w:p w14:paraId="49C58631" w14:textId="77777777" w:rsidR="009B46C1" w:rsidRDefault="00642A29">
            <w:pPr>
              <w:numPr>
                <w:ilvl w:val="0"/>
                <w:numId w:val="81"/>
              </w:numPr>
            </w:pPr>
            <w:r>
              <w:t>Identify details about a topic from the text.</w:t>
            </w:r>
          </w:p>
          <w:p w14:paraId="49C58632" w14:textId="77777777" w:rsidR="009B46C1" w:rsidRDefault="00642A29">
            <w:pPr>
              <w:numPr>
                <w:ilvl w:val="0"/>
                <w:numId w:val="81"/>
              </w:numPr>
            </w:pPr>
            <w:r>
              <w:t>Identify what the text is about.</w:t>
            </w:r>
          </w:p>
          <w:p w14:paraId="49C58633" w14:textId="77777777" w:rsidR="009B46C1" w:rsidRDefault="00642A29">
            <w:pPr>
              <w:numPr>
                <w:ilvl w:val="0"/>
                <w:numId w:val="81"/>
              </w:numPr>
            </w:pPr>
            <w:r>
              <w:t>Actively engage in the reading of informational text.</w:t>
            </w:r>
          </w:p>
        </w:tc>
      </w:tr>
      <w:tr w:rsidR="009B46C1" w14:paraId="49C58636" w14:textId="77777777">
        <w:trPr>
          <w:trHeight w:val="50"/>
        </w:trPr>
        <w:tc>
          <w:tcPr>
            <w:tcW w:w="5000" w:type="dxa"/>
            <w:gridSpan w:val="5"/>
            <w:shd w:val="clear" w:color="auto" w:fill="FFFFFF"/>
            <w:noWrap/>
            <w:vAlign w:val="center"/>
          </w:tcPr>
          <w:p w14:paraId="49C58635" w14:textId="77777777" w:rsidR="009B46C1" w:rsidRDefault="00642A29">
            <w:pPr>
              <w:spacing w:after="0"/>
              <w:jc w:val="center"/>
            </w:pPr>
            <w:r>
              <w:rPr>
                <w:i/>
                <w:iCs/>
              </w:rPr>
              <w:t>Craft and Structure</w:t>
            </w:r>
          </w:p>
        </w:tc>
      </w:tr>
      <w:tr w:rsidR="009B46C1" w14:paraId="49C58648" w14:textId="77777777">
        <w:trPr>
          <w:trHeight w:val="50"/>
        </w:trPr>
        <w:tc>
          <w:tcPr>
            <w:tcW w:w="1000" w:type="dxa"/>
            <w:noWrap/>
          </w:tcPr>
          <w:p w14:paraId="49C58637" w14:textId="77777777" w:rsidR="009B46C1" w:rsidRDefault="00642A29">
            <w:r>
              <w:rPr>
                <w:b/>
                <w:bCs/>
              </w:rPr>
              <w:t>RI.8.4:</w:t>
            </w:r>
            <w:r>
              <w:t xml:space="preserve"> Determine the meaning of words and phrases as they are used in a text, including figurative, connotative, and technical meanings; analyze the impact of specific word choices on meaning and tone, including analogies or allusions to other texts.</w:t>
            </w:r>
          </w:p>
        </w:tc>
        <w:tc>
          <w:tcPr>
            <w:tcW w:w="700" w:type="dxa"/>
            <w:noWrap/>
          </w:tcPr>
          <w:p w14:paraId="49C58638" w14:textId="77777777" w:rsidR="009B46C1" w:rsidRDefault="00642A29">
            <w:r>
              <w:rPr>
                <w:b/>
                <w:bCs/>
              </w:rPr>
              <w:t>RI.8.4a:</w:t>
            </w:r>
            <w:r>
              <w:t xml:space="preserve"> Identify the meaning of technical, connotative, and figurative words or phrases as they are used in a text.</w:t>
            </w:r>
          </w:p>
        </w:tc>
        <w:tc>
          <w:tcPr>
            <w:tcW w:w="700" w:type="dxa"/>
            <w:noWrap/>
          </w:tcPr>
          <w:p w14:paraId="49C58639" w14:textId="77777777" w:rsidR="009B46C1" w:rsidRDefault="00642A29">
            <w:r>
              <w:rPr>
                <w:b/>
                <w:bCs/>
              </w:rPr>
              <w:t>RI.8.4b:</w:t>
            </w:r>
            <w:r>
              <w:t xml:space="preserve"> Explain how the author’s word choice affects the tone of the text.</w:t>
            </w:r>
          </w:p>
        </w:tc>
        <w:tc>
          <w:tcPr>
            <w:tcW w:w="700" w:type="dxa"/>
            <w:noWrap/>
          </w:tcPr>
          <w:p w14:paraId="49C5863A" w14:textId="77777777" w:rsidR="009B46C1" w:rsidRDefault="00642A29">
            <w:r>
              <w:rPr>
                <w:b/>
                <w:bCs/>
              </w:rPr>
              <w:t>RI.8.4c:</w:t>
            </w:r>
            <w:r>
              <w:t xml:space="preserve"> Identify words or phrases that suggest the senses.</w:t>
            </w:r>
          </w:p>
        </w:tc>
        <w:tc>
          <w:tcPr>
            <w:tcW w:w="1900" w:type="dxa"/>
            <w:noWrap/>
          </w:tcPr>
          <w:p w14:paraId="49C5863B" w14:textId="77777777" w:rsidR="009B46C1" w:rsidRDefault="00642A29">
            <w:r>
              <w:rPr>
                <w:b/>
                <w:bCs/>
              </w:rPr>
              <w:t>Between a and b:</w:t>
            </w:r>
          </w:p>
          <w:p w14:paraId="49C5863C" w14:textId="77777777" w:rsidR="009B46C1" w:rsidRDefault="00642A29">
            <w:pPr>
              <w:numPr>
                <w:ilvl w:val="0"/>
                <w:numId w:val="82"/>
              </w:numPr>
            </w:pPr>
            <w:r>
              <w:t>Explain the difference between literal and nonliteral language/</w:t>
            </w:r>
          </w:p>
          <w:p w14:paraId="49C5863D" w14:textId="77777777" w:rsidR="009B46C1" w:rsidRDefault="00642A29">
            <w:pPr>
              <w:numPr>
                <w:ilvl w:val="0"/>
                <w:numId w:val="82"/>
              </w:numPr>
            </w:pPr>
            <w:r>
              <w:t>Define tone.</w:t>
            </w:r>
          </w:p>
          <w:p w14:paraId="49C5863E" w14:textId="77777777" w:rsidR="009B46C1" w:rsidRDefault="00642A29">
            <w:pPr>
              <w:numPr>
                <w:ilvl w:val="0"/>
                <w:numId w:val="82"/>
              </w:numPr>
            </w:pPr>
            <w:r>
              <w:t>Identify figurative language in the text.</w:t>
            </w:r>
          </w:p>
          <w:p w14:paraId="49C5863F" w14:textId="77777777" w:rsidR="009B46C1" w:rsidRDefault="00642A29">
            <w:pPr>
              <w:numPr>
                <w:ilvl w:val="0"/>
                <w:numId w:val="82"/>
              </w:numPr>
            </w:pPr>
            <w:r>
              <w:t>Identify the connotative meaning of words in the text.</w:t>
            </w:r>
          </w:p>
          <w:p w14:paraId="49C58640" w14:textId="77777777" w:rsidR="009B46C1" w:rsidRDefault="00642A29">
            <w:r>
              <w:rPr>
                <w:b/>
                <w:bCs/>
              </w:rPr>
              <w:t>Between b and c:</w:t>
            </w:r>
          </w:p>
          <w:p w14:paraId="49C58641" w14:textId="77777777" w:rsidR="009B46C1" w:rsidRDefault="00642A29">
            <w:pPr>
              <w:numPr>
                <w:ilvl w:val="0"/>
                <w:numId w:val="83"/>
              </w:numPr>
            </w:pPr>
            <w:r>
              <w:t>Identify how the author uses certain words and phrases to set the tone of the text.</w:t>
            </w:r>
          </w:p>
          <w:p w14:paraId="49C58642" w14:textId="77777777" w:rsidR="009B46C1" w:rsidRDefault="00642A29">
            <w:pPr>
              <w:numPr>
                <w:ilvl w:val="0"/>
                <w:numId w:val="83"/>
              </w:numPr>
            </w:pPr>
            <w:r>
              <w:t>Identify how words in the text impact meaning in the text.</w:t>
            </w:r>
          </w:p>
          <w:p w14:paraId="49C58643" w14:textId="77777777" w:rsidR="009B46C1" w:rsidRDefault="00642A29">
            <w:pPr>
              <w:numPr>
                <w:ilvl w:val="0"/>
                <w:numId w:val="83"/>
              </w:numPr>
            </w:pPr>
            <w:r>
              <w:t>Identify multiple meanings of words and phrases related to the topic.</w:t>
            </w:r>
          </w:p>
          <w:p w14:paraId="49C58644" w14:textId="77777777" w:rsidR="009B46C1" w:rsidRDefault="00642A29">
            <w:pPr>
              <w:numPr>
                <w:ilvl w:val="0"/>
                <w:numId w:val="83"/>
              </w:numPr>
            </w:pPr>
            <w:r>
              <w:t>Look for words that evoke feelings in text.</w:t>
            </w:r>
          </w:p>
          <w:p w14:paraId="49C58645" w14:textId="77777777" w:rsidR="009B46C1" w:rsidRDefault="00642A29">
            <w:pPr>
              <w:numPr>
                <w:ilvl w:val="0"/>
                <w:numId w:val="83"/>
              </w:numPr>
            </w:pPr>
            <w:r>
              <w:t>Match words or phrases to images of the feeling they represent</w:t>
            </w:r>
          </w:p>
          <w:p w14:paraId="49C58646" w14:textId="77777777" w:rsidR="009B46C1" w:rsidRDefault="00642A29">
            <w:pPr>
              <w:numPr>
                <w:ilvl w:val="0"/>
                <w:numId w:val="83"/>
              </w:numPr>
            </w:pPr>
            <w:r>
              <w:t>List words that evoke feelings.</w:t>
            </w:r>
          </w:p>
          <w:p w14:paraId="49C58647" w14:textId="77777777" w:rsidR="009B46C1" w:rsidRDefault="00642A29">
            <w:pPr>
              <w:numPr>
                <w:ilvl w:val="0"/>
                <w:numId w:val="83"/>
              </w:numPr>
            </w:pPr>
            <w:r>
              <w:t>Actively engage with objects, tactile graphics, or other sensory experiences related to better understand the meaning of words in a text.</w:t>
            </w:r>
          </w:p>
        </w:tc>
      </w:tr>
      <w:tr w:rsidR="009B46C1" w14:paraId="49C5864A" w14:textId="77777777">
        <w:trPr>
          <w:trHeight w:val="50"/>
        </w:trPr>
        <w:tc>
          <w:tcPr>
            <w:tcW w:w="5000" w:type="dxa"/>
            <w:gridSpan w:val="5"/>
            <w:shd w:val="clear" w:color="auto" w:fill="D9E1F2"/>
            <w:noWrap/>
            <w:vAlign w:val="center"/>
          </w:tcPr>
          <w:p w14:paraId="49C58649" w14:textId="77777777" w:rsidR="009B46C1" w:rsidRDefault="00642A29">
            <w:pPr>
              <w:spacing w:after="0"/>
              <w:jc w:val="center"/>
            </w:pPr>
            <w:r>
              <w:rPr>
                <w:b/>
                <w:bCs/>
              </w:rPr>
              <w:lastRenderedPageBreak/>
              <w:t>Writing</w:t>
            </w:r>
          </w:p>
        </w:tc>
      </w:tr>
      <w:tr w:rsidR="009B46C1" w14:paraId="49C5864C" w14:textId="77777777">
        <w:trPr>
          <w:trHeight w:val="50"/>
        </w:trPr>
        <w:tc>
          <w:tcPr>
            <w:tcW w:w="5000" w:type="dxa"/>
            <w:gridSpan w:val="5"/>
            <w:shd w:val="clear" w:color="auto" w:fill="FFFFFF"/>
            <w:noWrap/>
            <w:vAlign w:val="center"/>
          </w:tcPr>
          <w:p w14:paraId="49C5864B" w14:textId="77777777" w:rsidR="009B46C1" w:rsidRDefault="00642A29">
            <w:pPr>
              <w:spacing w:after="0"/>
              <w:jc w:val="center"/>
            </w:pPr>
            <w:r>
              <w:rPr>
                <w:i/>
                <w:iCs/>
              </w:rPr>
              <w:t>Text Types and Purposes</w:t>
            </w:r>
          </w:p>
        </w:tc>
      </w:tr>
      <w:tr w:rsidR="009B46C1" w14:paraId="49C58660" w14:textId="77777777">
        <w:trPr>
          <w:trHeight w:val="50"/>
        </w:trPr>
        <w:tc>
          <w:tcPr>
            <w:tcW w:w="1000" w:type="dxa"/>
            <w:noWrap/>
          </w:tcPr>
          <w:p w14:paraId="49C5864D" w14:textId="77777777" w:rsidR="009B46C1" w:rsidRDefault="00642A29">
            <w:r>
              <w:rPr>
                <w:b/>
                <w:bCs/>
              </w:rPr>
              <w:t>W.8.2:</w:t>
            </w:r>
            <w:r>
              <w:t xml:space="preserve"> Write informative/ explanatory texts to examine a topic and convey ideas, concepts, and information through the selection, organization, and analysis of relevant content.</w:t>
            </w:r>
          </w:p>
          <w:p w14:paraId="49C5864E" w14:textId="77777777" w:rsidR="009B46C1" w:rsidRDefault="00642A29">
            <w:pPr>
              <w:numPr>
                <w:ilvl w:val="0"/>
                <w:numId w:val="84"/>
              </w:numPr>
            </w:pPr>
            <w:r>
              <w:t>Establish a clear thesis statement to present information.</w:t>
            </w:r>
          </w:p>
          <w:p w14:paraId="49C5864F" w14:textId="77777777" w:rsidR="009B46C1" w:rsidRDefault="00642A29">
            <w:pPr>
              <w:numPr>
                <w:ilvl w:val="0"/>
                <w:numId w:val="84"/>
              </w:numPr>
            </w:pPr>
            <w:r>
              <w:t>Introduce a topic clearly, previewing what is to follow; organize ideas, concepts, and information into broader categories; include formatting (e.g., headings), graphics (e.g., charts, tables), and multimedia to aid comprehension, if needed.</w:t>
            </w:r>
          </w:p>
          <w:p w14:paraId="49C58650" w14:textId="77777777" w:rsidR="009B46C1" w:rsidRDefault="00642A29">
            <w:pPr>
              <w:numPr>
                <w:ilvl w:val="0"/>
                <w:numId w:val="84"/>
              </w:numPr>
            </w:pPr>
            <w:r>
              <w:t>Develop the topic with relevant, well-chosen facts, definitions, concrete details, quotations, or other information and examples.</w:t>
            </w:r>
          </w:p>
          <w:p w14:paraId="49C58651" w14:textId="77777777" w:rsidR="009B46C1" w:rsidRDefault="00642A29">
            <w:pPr>
              <w:numPr>
                <w:ilvl w:val="0"/>
                <w:numId w:val="84"/>
              </w:numPr>
            </w:pPr>
            <w:r>
              <w:t>Use appropriate and varied transitions to create cohesion and clarify the relationships among ideas and concepts.</w:t>
            </w:r>
          </w:p>
          <w:p w14:paraId="49C58652" w14:textId="77777777" w:rsidR="009B46C1" w:rsidRDefault="00642A29">
            <w:pPr>
              <w:numPr>
                <w:ilvl w:val="0"/>
                <w:numId w:val="84"/>
              </w:numPr>
            </w:pPr>
            <w:r>
              <w:t>e. Use precise language and domain-specific vocabulary to inform about or explain the topic.</w:t>
            </w:r>
          </w:p>
          <w:p w14:paraId="49C58653" w14:textId="77777777" w:rsidR="009B46C1" w:rsidRDefault="00642A29">
            <w:pPr>
              <w:numPr>
                <w:ilvl w:val="0"/>
                <w:numId w:val="84"/>
              </w:numPr>
            </w:pPr>
            <w:r>
              <w:t>f. Establish and maintain a formal style.</w:t>
            </w:r>
          </w:p>
          <w:p w14:paraId="49C58654" w14:textId="77777777" w:rsidR="009B46C1" w:rsidRDefault="00642A29">
            <w:pPr>
              <w:numPr>
                <w:ilvl w:val="0"/>
                <w:numId w:val="84"/>
              </w:numPr>
            </w:pPr>
            <w:r>
              <w:t xml:space="preserve">Provide a concluding statement or section that follows from and supports </w:t>
            </w:r>
            <w:r>
              <w:lastRenderedPageBreak/>
              <w:t>the information or explanation presented.</w:t>
            </w:r>
          </w:p>
        </w:tc>
        <w:tc>
          <w:tcPr>
            <w:tcW w:w="700" w:type="dxa"/>
            <w:noWrap/>
          </w:tcPr>
          <w:p w14:paraId="49C58655" w14:textId="77777777" w:rsidR="009B46C1" w:rsidRDefault="00642A29">
            <w:r>
              <w:rPr>
                <w:b/>
                <w:bCs/>
              </w:rPr>
              <w:lastRenderedPageBreak/>
              <w:t>W.8.2a:</w:t>
            </w:r>
            <w:r>
              <w:t xml:space="preserve"> Generate an informative writing text using a formal style, including a topic sentence with supporting facts, details, and a concluding sentence.</w:t>
            </w:r>
          </w:p>
        </w:tc>
        <w:tc>
          <w:tcPr>
            <w:tcW w:w="700" w:type="dxa"/>
            <w:noWrap/>
          </w:tcPr>
          <w:p w14:paraId="49C58656" w14:textId="77777777" w:rsidR="009B46C1" w:rsidRDefault="00642A29">
            <w:r>
              <w:rPr>
                <w:b/>
                <w:bCs/>
              </w:rPr>
              <w:t>W.8.2b:</w:t>
            </w:r>
            <w:r>
              <w:t xml:space="preserve"> Introduce a topic and generate three factual sentences about it.</w:t>
            </w:r>
          </w:p>
        </w:tc>
        <w:tc>
          <w:tcPr>
            <w:tcW w:w="700" w:type="dxa"/>
            <w:noWrap/>
          </w:tcPr>
          <w:p w14:paraId="49C58657" w14:textId="77777777" w:rsidR="009B46C1" w:rsidRDefault="00642A29">
            <w:r>
              <w:rPr>
                <w:b/>
                <w:bCs/>
              </w:rPr>
              <w:t>W.8.2c:</w:t>
            </w:r>
            <w:r>
              <w:t xml:space="preserve"> Select a topic and provide a detail to support information about it.</w:t>
            </w:r>
          </w:p>
        </w:tc>
        <w:tc>
          <w:tcPr>
            <w:tcW w:w="1900" w:type="dxa"/>
            <w:noWrap/>
          </w:tcPr>
          <w:p w14:paraId="49C58658" w14:textId="77777777" w:rsidR="009B46C1" w:rsidRDefault="00642A29">
            <w:r>
              <w:rPr>
                <w:b/>
                <w:bCs/>
              </w:rPr>
              <w:t>Between a and b:</w:t>
            </w:r>
          </w:p>
          <w:p w14:paraId="49C58659" w14:textId="77777777" w:rsidR="009B46C1" w:rsidRDefault="00642A29">
            <w:pPr>
              <w:numPr>
                <w:ilvl w:val="0"/>
                <w:numId w:val="85"/>
              </w:numPr>
            </w:pPr>
            <w:r>
              <w:t>Identify the key elements of an informative essay (intro, body, and conclusion).</w:t>
            </w:r>
          </w:p>
          <w:p w14:paraId="49C5865A" w14:textId="77777777" w:rsidR="009B46C1" w:rsidRDefault="00642A29">
            <w:pPr>
              <w:numPr>
                <w:ilvl w:val="0"/>
                <w:numId w:val="85"/>
              </w:numPr>
            </w:pPr>
            <w:r>
              <w:t>Identify the elements of a paragraph (topic sentence, details, and concluding statement).</w:t>
            </w:r>
          </w:p>
          <w:p w14:paraId="49C5865B" w14:textId="77777777" w:rsidR="009B46C1" w:rsidRDefault="00642A29">
            <w:r>
              <w:rPr>
                <w:b/>
                <w:bCs/>
              </w:rPr>
              <w:t>Between b and c:</w:t>
            </w:r>
          </w:p>
          <w:p w14:paraId="49C5865C" w14:textId="77777777" w:rsidR="009B46C1" w:rsidRDefault="00642A29">
            <w:pPr>
              <w:numPr>
                <w:ilvl w:val="0"/>
                <w:numId w:val="86"/>
              </w:numPr>
            </w:pPr>
            <w:r>
              <w:t>Distinguish between fact and opinion.</w:t>
            </w:r>
          </w:p>
          <w:p w14:paraId="49C5865D" w14:textId="77777777" w:rsidR="009B46C1" w:rsidRDefault="00642A29">
            <w:pPr>
              <w:numPr>
                <w:ilvl w:val="0"/>
                <w:numId w:val="86"/>
              </w:numPr>
            </w:pPr>
            <w:r>
              <w:t>Identify evidence to support a topic.</w:t>
            </w:r>
          </w:p>
          <w:p w14:paraId="49C5865E" w14:textId="77777777" w:rsidR="009B46C1" w:rsidRDefault="00642A29">
            <w:pPr>
              <w:numPr>
                <w:ilvl w:val="0"/>
                <w:numId w:val="86"/>
              </w:numPr>
            </w:pPr>
            <w:r>
              <w:t>Identify the purpose of an informative text.</w:t>
            </w:r>
          </w:p>
          <w:p w14:paraId="49C5865F" w14:textId="77777777" w:rsidR="009B46C1" w:rsidRDefault="00642A29">
            <w:pPr>
              <w:numPr>
                <w:ilvl w:val="0"/>
                <w:numId w:val="86"/>
              </w:numPr>
            </w:pPr>
            <w:r>
              <w:t>Actively engage in the sharing of facts on a topic or personal story.</w:t>
            </w:r>
          </w:p>
        </w:tc>
      </w:tr>
      <w:tr w:rsidR="009B46C1" w14:paraId="49C58662" w14:textId="77777777">
        <w:trPr>
          <w:trHeight w:val="50"/>
        </w:trPr>
        <w:tc>
          <w:tcPr>
            <w:tcW w:w="5000" w:type="dxa"/>
            <w:gridSpan w:val="5"/>
            <w:shd w:val="clear" w:color="auto" w:fill="FFFFFF"/>
            <w:noWrap/>
            <w:vAlign w:val="center"/>
          </w:tcPr>
          <w:p w14:paraId="49C58661" w14:textId="77777777" w:rsidR="009B46C1" w:rsidRDefault="00642A29">
            <w:pPr>
              <w:spacing w:after="0"/>
              <w:jc w:val="center"/>
            </w:pPr>
            <w:r>
              <w:rPr>
                <w:i/>
                <w:iCs/>
              </w:rPr>
              <w:t>Production and Distribution of Writing</w:t>
            </w:r>
          </w:p>
        </w:tc>
      </w:tr>
      <w:tr w:rsidR="009B46C1" w14:paraId="49C5866E" w14:textId="77777777">
        <w:trPr>
          <w:trHeight w:val="50"/>
        </w:trPr>
        <w:tc>
          <w:tcPr>
            <w:tcW w:w="1000" w:type="dxa"/>
            <w:noWrap/>
          </w:tcPr>
          <w:p w14:paraId="49C58663" w14:textId="77777777" w:rsidR="009B46C1" w:rsidRDefault="00642A29">
            <w:r>
              <w:rPr>
                <w:b/>
                <w:bCs/>
              </w:rPr>
              <w:t>W.8.6:</w:t>
            </w:r>
            <w:r>
              <w:t xml:space="preserve"> Use technology, including the Internet, to produce and publish writing, present the relationships between information and ideas efficiently, and interact and collaborate with others.</w:t>
            </w:r>
          </w:p>
        </w:tc>
        <w:tc>
          <w:tcPr>
            <w:tcW w:w="700" w:type="dxa"/>
            <w:noWrap/>
          </w:tcPr>
          <w:p w14:paraId="49C58664" w14:textId="77777777" w:rsidR="009B46C1" w:rsidRDefault="00642A29">
            <w:r>
              <w:rPr>
                <w:b/>
                <w:bCs/>
              </w:rPr>
              <w:t>W.8.6a:</w:t>
            </w:r>
            <w:r>
              <w:t xml:space="preserve"> Use information from print or digital sources to generate several relevant sentences about a topic using collaboration.</w:t>
            </w:r>
          </w:p>
        </w:tc>
        <w:tc>
          <w:tcPr>
            <w:tcW w:w="700" w:type="dxa"/>
            <w:noWrap/>
          </w:tcPr>
          <w:p w14:paraId="49C58665" w14:textId="77777777" w:rsidR="009B46C1" w:rsidRDefault="00642A29">
            <w:r>
              <w:rPr>
                <w:b/>
                <w:bCs/>
              </w:rPr>
              <w:t>W.8.6b:</w:t>
            </w:r>
            <w:r>
              <w:t xml:space="preserve"> Use information from multiple print or digital sources to generate more than one sentence about a topic.</w:t>
            </w:r>
          </w:p>
        </w:tc>
        <w:tc>
          <w:tcPr>
            <w:tcW w:w="700" w:type="dxa"/>
            <w:noWrap/>
          </w:tcPr>
          <w:p w14:paraId="49C58666" w14:textId="77777777" w:rsidR="009B46C1" w:rsidRDefault="00642A29">
            <w:r>
              <w:rPr>
                <w:b/>
                <w:bCs/>
              </w:rPr>
              <w:t>W.8.6c:</w:t>
            </w:r>
            <w:r>
              <w:t xml:space="preserve"> Use information from print or digital sources to generate a simple sentence about a topic.</w:t>
            </w:r>
          </w:p>
        </w:tc>
        <w:tc>
          <w:tcPr>
            <w:tcW w:w="1900" w:type="dxa"/>
            <w:noWrap/>
          </w:tcPr>
          <w:p w14:paraId="49C58667" w14:textId="77777777" w:rsidR="009B46C1" w:rsidRDefault="00642A29">
            <w:pPr>
              <w:numPr>
                <w:ilvl w:val="0"/>
                <w:numId w:val="87"/>
              </w:numPr>
            </w:pPr>
            <w:r>
              <w:t>Develop independence in the use of technology, including assistive technology, to research, produce and publish writing.</w:t>
            </w:r>
          </w:p>
          <w:p w14:paraId="49C58668" w14:textId="77777777" w:rsidR="009B46C1" w:rsidRDefault="00642A29">
            <w:pPr>
              <w:numPr>
                <w:ilvl w:val="0"/>
                <w:numId w:val="87"/>
              </w:numPr>
            </w:pPr>
            <w:r>
              <w:t>Determine which technology can assist with composing writing.</w:t>
            </w:r>
          </w:p>
          <w:p w14:paraId="49C58669" w14:textId="77777777" w:rsidR="009B46C1" w:rsidRDefault="00642A29">
            <w:pPr>
              <w:numPr>
                <w:ilvl w:val="0"/>
                <w:numId w:val="87"/>
              </w:numPr>
            </w:pPr>
            <w:r>
              <w:t>Examine text features of print and digital sources.</w:t>
            </w:r>
          </w:p>
          <w:p w14:paraId="49C5866A" w14:textId="77777777" w:rsidR="009B46C1" w:rsidRDefault="00642A29">
            <w:pPr>
              <w:numPr>
                <w:ilvl w:val="0"/>
                <w:numId w:val="87"/>
              </w:numPr>
            </w:pPr>
            <w:r>
              <w:t>Use technology tools to review sentences for autocorrect errors.</w:t>
            </w:r>
          </w:p>
          <w:p w14:paraId="49C5866B" w14:textId="77777777" w:rsidR="009B46C1" w:rsidRDefault="00642A29">
            <w:pPr>
              <w:numPr>
                <w:ilvl w:val="0"/>
                <w:numId w:val="87"/>
              </w:numPr>
            </w:pPr>
            <w:r>
              <w:t>Identify technology tools to review sentences for autocorrect errors.</w:t>
            </w:r>
          </w:p>
          <w:p w14:paraId="49C5866C" w14:textId="77777777" w:rsidR="009B46C1" w:rsidRDefault="00642A29">
            <w:pPr>
              <w:numPr>
                <w:ilvl w:val="0"/>
                <w:numId w:val="87"/>
              </w:numPr>
            </w:pPr>
            <w:r>
              <w:t>Actively participate in a shared writing experience using assistive technology tools.</w:t>
            </w:r>
          </w:p>
          <w:p w14:paraId="49C5866D" w14:textId="77777777" w:rsidR="009B46C1" w:rsidRDefault="00642A29">
            <w:pPr>
              <w:numPr>
                <w:ilvl w:val="0"/>
                <w:numId w:val="87"/>
              </w:numPr>
            </w:pPr>
            <w:r>
              <w:t>Actively participate in the use of assistive technology to share ideas that will eventually be published as writing.</w:t>
            </w:r>
          </w:p>
        </w:tc>
      </w:tr>
      <w:tr w:rsidR="009B46C1" w14:paraId="49C58670" w14:textId="77777777">
        <w:trPr>
          <w:trHeight w:val="50"/>
        </w:trPr>
        <w:tc>
          <w:tcPr>
            <w:tcW w:w="5000" w:type="dxa"/>
            <w:gridSpan w:val="5"/>
            <w:shd w:val="clear" w:color="auto" w:fill="FFFFFF"/>
            <w:noWrap/>
            <w:vAlign w:val="center"/>
          </w:tcPr>
          <w:p w14:paraId="49C5866F" w14:textId="77777777" w:rsidR="009B46C1" w:rsidRDefault="00642A29">
            <w:pPr>
              <w:spacing w:after="0"/>
              <w:jc w:val="center"/>
            </w:pPr>
            <w:r>
              <w:rPr>
                <w:i/>
                <w:iCs/>
              </w:rPr>
              <w:t>Research to Build and Present Knowledge</w:t>
            </w:r>
          </w:p>
        </w:tc>
      </w:tr>
      <w:tr w:rsidR="009B46C1" w14:paraId="49C5867F" w14:textId="77777777">
        <w:trPr>
          <w:trHeight w:val="50"/>
        </w:trPr>
        <w:tc>
          <w:tcPr>
            <w:tcW w:w="1000" w:type="dxa"/>
            <w:noWrap/>
          </w:tcPr>
          <w:p w14:paraId="49C58671" w14:textId="77777777" w:rsidR="009B46C1" w:rsidRDefault="00642A29">
            <w:r>
              <w:rPr>
                <w:b/>
                <w:bCs/>
              </w:rPr>
              <w:t>W.8.7:</w:t>
            </w:r>
            <w:r>
              <w:t xml:space="preserve"> Conduct short research projects to answer a question (including a self-generated question), drawing on several sources and generating additional related, focused questions that allow for multiple avenues of exploration.</w:t>
            </w:r>
          </w:p>
        </w:tc>
        <w:tc>
          <w:tcPr>
            <w:tcW w:w="700" w:type="dxa"/>
            <w:noWrap/>
          </w:tcPr>
          <w:p w14:paraId="49C58672" w14:textId="77777777" w:rsidR="009B46C1" w:rsidRDefault="00642A29">
            <w:r>
              <w:rPr>
                <w:b/>
                <w:bCs/>
              </w:rPr>
              <w:t>W.8.7a:</w:t>
            </w:r>
            <w:r>
              <w:t xml:space="preserve"> Use two or more sources to answer a self-generated research question.</w:t>
            </w:r>
          </w:p>
        </w:tc>
        <w:tc>
          <w:tcPr>
            <w:tcW w:w="700" w:type="dxa"/>
            <w:noWrap/>
          </w:tcPr>
          <w:p w14:paraId="49C58673" w14:textId="77777777" w:rsidR="009B46C1" w:rsidRDefault="00642A29">
            <w:r>
              <w:rPr>
                <w:b/>
                <w:bCs/>
              </w:rPr>
              <w:t>W.8.7b:</w:t>
            </w:r>
            <w:r>
              <w:t xml:space="preserve"> Collect information from relevant sources to answer a question.</w:t>
            </w:r>
          </w:p>
        </w:tc>
        <w:tc>
          <w:tcPr>
            <w:tcW w:w="700" w:type="dxa"/>
            <w:noWrap/>
          </w:tcPr>
          <w:p w14:paraId="49C58674" w14:textId="77777777" w:rsidR="009B46C1" w:rsidRDefault="00642A29">
            <w:r>
              <w:rPr>
                <w:b/>
                <w:bCs/>
              </w:rPr>
              <w:t>W.8.7c:</w:t>
            </w:r>
            <w:r>
              <w:t xml:space="preserve"> Select and ask a question to gain information for research.</w:t>
            </w:r>
          </w:p>
        </w:tc>
        <w:tc>
          <w:tcPr>
            <w:tcW w:w="1900" w:type="dxa"/>
            <w:noWrap/>
          </w:tcPr>
          <w:p w14:paraId="49C58675" w14:textId="77777777" w:rsidR="009B46C1" w:rsidRDefault="00642A29">
            <w:r>
              <w:rPr>
                <w:b/>
                <w:bCs/>
              </w:rPr>
              <w:t>Between a and b:</w:t>
            </w:r>
          </w:p>
          <w:p w14:paraId="49C58676" w14:textId="77777777" w:rsidR="009B46C1" w:rsidRDefault="00642A29">
            <w:pPr>
              <w:numPr>
                <w:ilvl w:val="0"/>
                <w:numId w:val="88"/>
              </w:numPr>
            </w:pPr>
            <w:r>
              <w:t>Identify how to cite sources.</w:t>
            </w:r>
          </w:p>
          <w:p w14:paraId="49C58677" w14:textId="77777777" w:rsidR="009B46C1" w:rsidRDefault="00642A29">
            <w:r>
              <w:rPr>
                <w:b/>
                <w:bCs/>
              </w:rPr>
              <w:t>Between b and c:</w:t>
            </w:r>
          </w:p>
          <w:p w14:paraId="49C58678" w14:textId="77777777" w:rsidR="009B46C1" w:rsidRDefault="00642A29">
            <w:pPr>
              <w:numPr>
                <w:ilvl w:val="0"/>
                <w:numId w:val="89"/>
              </w:numPr>
            </w:pPr>
            <w:r>
              <w:t>Distinguish relevant sources from irrelevant sources.</w:t>
            </w:r>
          </w:p>
          <w:p w14:paraId="49C58679" w14:textId="77777777" w:rsidR="009B46C1" w:rsidRDefault="00642A29">
            <w:pPr>
              <w:numPr>
                <w:ilvl w:val="0"/>
                <w:numId w:val="89"/>
              </w:numPr>
            </w:pPr>
            <w:r>
              <w:t>Determine what constitutes a relevant source.</w:t>
            </w:r>
          </w:p>
          <w:p w14:paraId="49C5867A" w14:textId="77777777" w:rsidR="009B46C1" w:rsidRDefault="00642A29">
            <w:pPr>
              <w:numPr>
                <w:ilvl w:val="0"/>
                <w:numId w:val="89"/>
              </w:numPr>
            </w:pPr>
            <w:r>
              <w:t>Determine the types of questions that require research.</w:t>
            </w:r>
          </w:p>
          <w:p w14:paraId="49C5867B" w14:textId="77777777" w:rsidR="009B46C1" w:rsidRDefault="00642A29">
            <w:pPr>
              <w:numPr>
                <w:ilvl w:val="0"/>
                <w:numId w:val="89"/>
              </w:numPr>
            </w:pPr>
            <w:r>
              <w:t>Ask questions related to a given topic</w:t>
            </w:r>
          </w:p>
          <w:p w14:paraId="49C5867C" w14:textId="77777777" w:rsidR="009B46C1" w:rsidRDefault="00642A29">
            <w:pPr>
              <w:numPr>
                <w:ilvl w:val="0"/>
                <w:numId w:val="89"/>
              </w:numPr>
            </w:pPr>
            <w:r>
              <w:t>Brainstorm a list of questions that would require research.</w:t>
            </w:r>
          </w:p>
          <w:p w14:paraId="49C5867D" w14:textId="77777777" w:rsidR="009B46C1" w:rsidRDefault="00642A29">
            <w:pPr>
              <w:numPr>
                <w:ilvl w:val="0"/>
                <w:numId w:val="89"/>
              </w:numPr>
            </w:pPr>
            <w:r>
              <w:t>Actively participate in Q &amp; A.</w:t>
            </w:r>
          </w:p>
          <w:p w14:paraId="49C5867E" w14:textId="77777777" w:rsidR="009B46C1" w:rsidRDefault="00642A29">
            <w:pPr>
              <w:numPr>
                <w:ilvl w:val="0"/>
                <w:numId w:val="89"/>
              </w:numPr>
            </w:pPr>
            <w:r>
              <w:t>Actively participate in selecting a topic for research.</w:t>
            </w:r>
          </w:p>
        </w:tc>
      </w:tr>
      <w:tr w:rsidR="009B46C1" w14:paraId="49C58690" w14:textId="77777777">
        <w:trPr>
          <w:trHeight w:val="50"/>
        </w:trPr>
        <w:tc>
          <w:tcPr>
            <w:tcW w:w="1000" w:type="dxa"/>
            <w:noWrap/>
          </w:tcPr>
          <w:p w14:paraId="49C58680" w14:textId="77777777" w:rsidR="009B46C1" w:rsidRDefault="00642A29">
            <w:r>
              <w:rPr>
                <w:b/>
                <w:bCs/>
              </w:rPr>
              <w:t>W.8.8:</w:t>
            </w:r>
            <w:r>
              <w:t xml:space="preserve"> Gather relevant information from multiple print and digital sources, using search terms effectively; assess the credibility and accuracy of each source; and quote or paraphrase the data and conclusions of others, while avoiding plagiarism and </w:t>
            </w:r>
            <w:r>
              <w:lastRenderedPageBreak/>
              <w:t>following a standard format for citation.</w:t>
            </w:r>
          </w:p>
        </w:tc>
        <w:tc>
          <w:tcPr>
            <w:tcW w:w="700" w:type="dxa"/>
            <w:noWrap/>
          </w:tcPr>
          <w:p w14:paraId="49C58681" w14:textId="77777777" w:rsidR="009B46C1" w:rsidRDefault="00642A29">
            <w:r>
              <w:rPr>
                <w:b/>
                <w:bCs/>
              </w:rPr>
              <w:lastRenderedPageBreak/>
              <w:t>W.8.8a:</w:t>
            </w:r>
            <w:r>
              <w:t xml:space="preserve"> Select relevant information from several reliable sources (e.g., websites that end in .gov or .org) and organize it to describe, explain, or expand </w:t>
            </w:r>
            <w:r>
              <w:lastRenderedPageBreak/>
              <w:t>knowledge on a topic.</w:t>
            </w:r>
          </w:p>
        </w:tc>
        <w:tc>
          <w:tcPr>
            <w:tcW w:w="700" w:type="dxa"/>
            <w:noWrap/>
          </w:tcPr>
          <w:p w14:paraId="49C58682" w14:textId="77777777" w:rsidR="009B46C1" w:rsidRDefault="00642A29">
            <w:r>
              <w:rPr>
                <w:b/>
                <w:bCs/>
              </w:rPr>
              <w:lastRenderedPageBreak/>
              <w:t>W.8.8b:</w:t>
            </w:r>
            <w:r>
              <w:t xml:space="preserve"> Select quotations from a source to support or summarize a topic.</w:t>
            </w:r>
          </w:p>
        </w:tc>
        <w:tc>
          <w:tcPr>
            <w:tcW w:w="700" w:type="dxa"/>
            <w:noWrap/>
          </w:tcPr>
          <w:p w14:paraId="49C58683" w14:textId="77777777" w:rsidR="009B46C1" w:rsidRDefault="00642A29">
            <w:r>
              <w:rPr>
                <w:b/>
                <w:bCs/>
              </w:rPr>
              <w:t>W.8.8c:</w:t>
            </w:r>
            <w:r>
              <w:t xml:space="preserve"> Match information from a source to a relevant topic.</w:t>
            </w:r>
          </w:p>
        </w:tc>
        <w:tc>
          <w:tcPr>
            <w:tcW w:w="1900" w:type="dxa"/>
            <w:noWrap/>
          </w:tcPr>
          <w:p w14:paraId="49C58684" w14:textId="77777777" w:rsidR="009B46C1" w:rsidRDefault="00642A29">
            <w:r>
              <w:rPr>
                <w:b/>
                <w:bCs/>
              </w:rPr>
              <w:t>Between a and b:</w:t>
            </w:r>
          </w:p>
          <w:p w14:paraId="49C58685" w14:textId="77777777" w:rsidR="009B46C1" w:rsidRDefault="00642A29">
            <w:pPr>
              <w:numPr>
                <w:ilvl w:val="0"/>
                <w:numId w:val="90"/>
              </w:numPr>
            </w:pPr>
            <w:r>
              <w:t>Identify how to cite sources.</w:t>
            </w:r>
          </w:p>
          <w:p w14:paraId="49C58686" w14:textId="77777777" w:rsidR="009B46C1" w:rsidRDefault="00642A29">
            <w:pPr>
              <w:numPr>
                <w:ilvl w:val="0"/>
                <w:numId w:val="90"/>
              </w:numPr>
            </w:pPr>
            <w:r>
              <w:t>Identify the research process.</w:t>
            </w:r>
          </w:p>
          <w:p w14:paraId="49C58687" w14:textId="77777777" w:rsidR="009B46C1" w:rsidRDefault="00642A29">
            <w:pPr>
              <w:numPr>
                <w:ilvl w:val="0"/>
                <w:numId w:val="90"/>
              </w:numPr>
            </w:pPr>
            <w:r>
              <w:t>Identify how to organize research.</w:t>
            </w:r>
          </w:p>
          <w:p w14:paraId="49C58688" w14:textId="77777777" w:rsidR="009B46C1" w:rsidRDefault="00642A29">
            <w:pPr>
              <w:numPr>
                <w:ilvl w:val="0"/>
                <w:numId w:val="90"/>
              </w:numPr>
            </w:pPr>
            <w:r>
              <w:t>Distinguish relevant sources from irrelevant sources.</w:t>
            </w:r>
          </w:p>
          <w:p w14:paraId="49C58689" w14:textId="77777777" w:rsidR="009B46C1" w:rsidRDefault="00642A29">
            <w:r>
              <w:rPr>
                <w:b/>
                <w:bCs/>
              </w:rPr>
              <w:t>Between b and c:</w:t>
            </w:r>
          </w:p>
          <w:p w14:paraId="49C5868A" w14:textId="77777777" w:rsidR="009B46C1" w:rsidRDefault="00642A29">
            <w:pPr>
              <w:numPr>
                <w:ilvl w:val="0"/>
                <w:numId w:val="91"/>
              </w:numPr>
            </w:pPr>
            <w:r>
              <w:t>Locate a quotation from a text</w:t>
            </w:r>
          </w:p>
          <w:p w14:paraId="49C5868B" w14:textId="77777777" w:rsidR="009B46C1" w:rsidRDefault="00642A29">
            <w:pPr>
              <w:numPr>
                <w:ilvl w:val="0"/>
                <w:numId w:val="91"/>
              </w:numPr>
            </w:pPr>
            <w:r>
              <w:t>Distinguish key ideas from irrelevant ideas within a source.</w:t>
            </w:r>
          </w:p>
          <w:p w14:paraId="49C5868C" w14:textId="77777777" w:rsidR="009B46C1" w:rsidRDefault="00642A29">
            <w:pPr>
              <w:numPr>
                <w:ilvl w:val="0"/>
                <w:numId w:val="91"/>
              </w:numPr>
            </w:pPr>
            <w:r>
              <w:lastRenderedPageBreak/>
              <w:t>Distinguish relevant from irrelevant information on a topic</w:t>
            </w:r>
          </w:p>
          <w:p w14:paraId="49C5868D" w14:textId="77777777" w:rsidR="009B46C1" w:rsidRDefault="00642A29">
            <w:pPr>
              <w:numPr>
                <w:ilvl w:val="0"/>
                <w:numId w:val="91"/>
              </w:numPr>
            </w:pPr>
            <w:r>
              <w:t>Identify the topic for writing.</w:t>
            </w:r>
          </w:p>
          <w:p w14:paraId="49C5868E" w14:textId="77777777" w:rsidR="009B46C1" w:rsidRDefault="00642A29">
            <w:pPr>
              <w:numPr>
                <w:ilvl w:val="0"/>
                <w:numId w:val="91"/>
              </w:numPr>
            </w:pPr>
            <w:r>
              <w:t>Actively engage in shared review of sources on a chosen topic.</w:t>
            </w:r>
          </w:p>
          <w:p w14:paraId="49C5868F" w14:textId="77777777" w:rsidR="009B46C1" w:rsidRDefault="00642A29">
            <w:pPr>
              <w:numPr>
                <w:ilvl w:val="0"/>
                <w:numId w:val="91"/>
              </w:numPr>
            </w:pPr>
            <w:r>
              <w:t>Engage with website to gain information on a topic.</w:t>
            </w:r>
          </w:p>
        </w:tc>
      </w:tr>
      <w:tr w:rsidR="009B46C1" w14:paraId="49C586A0" w14:textId="77777777">
        <w:trPr>
          <w:trHeight w:val="50"/>
        </w:trPr>
        <w:tc>
          <w:tcPr>
            <w:tcW w:w="1000" w:type="dxa"/>
            <w:noWrap/>
          </w:tcPr>
          <w:p w14:paraId="49C58691" w14:textId="77777777" w:rsidR="009B46C1" w:rsidRDefault="00642A29">
            <w:r>
              <w:rPr>
                <w:b/>
                <w:bCs/>
              </w:rPr>
              <w:lastRenderedPageBreak/>
              <w:t>W.8.9:</w:t>
            </w:r>
            <w:r>
              <w:t xml:space="preserve"> Draw evidence from literary or informational texts to support analysis, reflection, and research.</w:t>
            </w:r>
          </w:p>
          <w:p w14:paraId="49C58692" w14:textId="77777777" w:rsidR="009B46C1" w:rsidRDefault="00642A29">
            <w:pPr>
              <w:numPr>
                <w:ilvl w:val="0"/>
                <w:numId w:val="92"/>
              </w:numPr>
            </w:pPr>
            <w:r>
              <w:t>Apply grade 8 reading standards to literature (e.g., “Analyze how a modern work of fiction alludes to themes, patterns of events, or character types from myths, traditional stories, and religious literary texts, such as but not limited to the Bible and the Epic of Gilgamesh, including describing how the material is rendered new”).</w:t>
            </w:r>
          </w:p>
          <w:p w14:paraId="49C58693" w14:textId="77777777" w:rsidR="009B46C1" w:rsidRDefault="00642A29">
            <w:pPr>
              <w:numPr>
                <w:ilvl w:val="0"/>
                <w:numId w:val="92"/>
              </w:numPr>
            </w:pPr>
            <w:r>
              <w:t>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tcW w:w="700" w:type="dxa"/>
            <w:noWrap/>
          </w:tcPr>
          <w:p w14:paraId="49C58694" w14:textId="77777777" w:rsidR="009B46C1" w:rsidRDefault="00642A29">
            <w:r>
              <w:rPr>
                <w:b/>
                <w:bCs/>
              </w:rPr>
              <w:t>W.8.9a:</w:t>
            </w:r>
            <w:r>
              <w:t xml:space="preserve"> Select information from several relevant and reliable sources and organize it to describe, explain, and expand knowledge on a topic.</w:t>
            </w:r>
          </w:p>
        </w:tc>
        <w:tc>
          <w:tcPr>
            <w:tcW w:w="700" w:type="dxa"/>
            <w:noWrap/>
          </w:tcPr>
          <w:p w14:paraId="49C58695" w14:textId="77777777" w:rsidR="009B46C1" w:rsidRDefault="00642A29">
            <w:r>
              <w:rPr>
                <w:b/>
                <w:bCs/>
              </w:rPr>
              <w:t>W.8.9b:</w:t>
            </w:r>
            <w:r>
              <w:t xml:space="preserve"> Select quotations from a source to support or summarize a topic.</w:t>
            </w:r>
          </w:p>
        </w:tc>
        <w:tc>
          <w:tcPr>
            <w:tcW w:w="700" w:type="dxa"/>
            <w:noWrap/>
          </w:tcPr>
          <w:p w14:paraId="49C58696" w14:textId="77777777" w:rsidR="009B46C1" w:rsidRDefault="00642A29">
            <w:r>
              <w:rPr>
                <w:b/>
                <w:bCs/>
              </w:rPr>
              <w:t>W.8.9c:</w:t>
            </w:r>
            <w:r>
              <w:t xml:space="preserve"> Classify works of literary or historical significance as fiction or nonfiction.</w:t>
            </w:r>
          </w:p>
        </w:tc>
        <w:tc>
          <w:tcPr>
            <w:tcW w:w="1900" w:type="dxa"/>
            <w:noWrap/>
          </w:tcPr>
          <w:p w14:paraId="49C58697" w14:textId="77777777" w:rsidR="009B46C1" w:rsidRDefault="00642A29">
            <w:r>
              <w:rPr>
                <w:b/>
                <w:bCs/>
              </w:rPr>
              <w:t>Between the general standard and a:</w:t>
            </w:r>
          </w:p>
          <w:p w14:paraId="49C58698" w14:textId="77777777" w:rsidR="009B46C1" w:rsidRDefault="00642A29">
            <w:pPr>
              <w:numPr>
                <w:ilvl w:val="0"/>
                <w:numId w:val="93"/>
              </w:numPr>
            </w:pPr>
            <w:r>
              <w:t>&gt;Determine evidence that will support the claims in a text.</w:t>
            </w:r>
          </w:p>
          <w:p w14:paraId="49C58699" w14:textId="77777777" w:rsidR="009B46C1" w:rsidRDefault="00642A29">
            <w:pPr>
              <w:numPr>
                <w:ilvl w:val="0"/>
                <w:numId w:val="93"/>
              </w:numPr>
            </w:pPr>
            <w:r>
              <w:t>Identify a claim.</w:t>
            </w:r>
          </w:p>
          <w:p w14:paraId="49C5869A" w14:textId="77777777" w:rsidR="009B46C1" w:rsidRDefault="00642A29">
            <w:r>
              <w:rPr>
                <w:b/>
                <w:bCs/>
              </w:rPr>
              <w:t>Between b and c:</w:t>
            </w:r>
          </w:p>
          <w:p w14:paraId="49C5869B" w14:textId="77777777" w:rsidR="009B46C1" w:rsidRDefault="00642A29">
            <w:pPr>
              <w:numPr>
                <w:ilvl w:val="0"/>
                <w:numId w:val="94"/>
              </w:numPr>
            </w:pPr>
            <w:r>
              <w:t>Locate quotes in a text</w:t>
            </w:r>
          </w:p>
          <w:p w14:paraId="49C5869C" w14:textId="77777777" w:rsidR="009B46C1" w:rsidRDefault="00642A29">
            <w:pPr>
              <w:numPr>
                <w:ilvl w:val="0"/>
                <w:numId w:val="94"/>
              </w:numPr>
            </w:pPr>
            <w:r>
              <w:t>Identify literary or informational texts as fiction or nonfiction.</w:t>
            </w:r>
          </w:p>
          <w:p w14:paraId="49C5869D" w14:textId="77777777" w:rsidR="009B46C1" w:rsidRDefault="00642A29">
            <w:pPr>
              <w:numPr>
                <w:ilvl w:val="0"/>
                <w:numId w:val="94"/>
              </w:numPr>
            </w:pPr>
            <w:r>
              <w:t>Actively explore fiction and nonfiction sources on a chosen topic for writing.</w:t>
            </w:r>
          </w:p>
          <w:p w14:paraId="49C5869E" w14:textId="77777777" w:rsidR="009B46C1" w:rsidRDefault="00642A29">
            <w:pPr>
              <w:numPr>
                <w:ilvl w:val="0"/>
                <w:numId w:val="94"/>
              </w:numPr>
            </w:pPr>
            <w:r>
              <w:t>Engage in shared fiction and nonfiction</w:t>
            </w:r>
          </w:p>
          <w:p w14:paraId="49C5869F" w14:textId="77777777" w:rsidR="009B46C1" w:rsidRDefault="00642A29">
            <w:pPr>
              <w:numPr>
                <w:ilvl w:val="0"/>
                <w:numId w:val="94"/>
              </w:numPr>
            </w:pPr>
            <w:r>
              <w:t>Engage with modern works of fiction. (myths, religious literary texts)</w:t>
            </w:r>
          </w:p>
        </w:tc>
      </w:tr>
      <w:tr w:rsidR="009B46C1" w14:paraId="49C586A2" w14:textId="77777777">
        <w:trPr>
          <w:trHeight w:val="50"/>
        </w:trPr>
        <w:tc>
          <w:tcPr>
            <w:tcW w:w="5000" w:type="dxa"/>
            <w:gridSpan w:val="5"/>
            <w:shd w:val="clear" w:color="auto" w:fill="D9E1F2"/>
            <w:noWrap/>
            <w:vAlign w:val="center"/>
          </w:tcPr>
          <w:p w14:paraId="49C586A1" w14:textId="77777777" w:rsidR="009B46C1" w:rsidRDefault="00642A29">
            <w:pPr>
              <w:spacing w:after="0"/>
              <w:jc w:val="center"/>
            </w:pPr>
            <w:r>
              <w:rPr>
                <w:b/>
                <w:bCs/>
              </w:rPr>
              <w:t>Speaking and Listening</w:t>
            </w:r>
          </w:p>
        </w:tc>
      </w:tr>
      <w:tr w:rsidR="009B46C1" w14:paraId="49C586A4" w14:textId="77777777">
        <w:trPr>
          <w:trHeight w:val="50"/>
        </w:trPr>
        <w:tc>
          <w:tcPr>
            <w:tcW w:w="5000" w:type="dxa"/>
            <w:gridSpan w:val="5"/>
            <w:shd w:val="clear" w:color="auto" w:fill="FFFFFF"/>
            <w:noWrap/>
            <w:vAlign w:val="center"/>
          </w:tcPr>
          <w:p w14:paraId="49C586A3" w14:textId="77777777" w:rsidR="009B46C1" w:rsidRDefault="00642A29">
            <w:pPr>
              <w:spacing w:after="0"/>
              <w:jc w:val="center"/>
            </w:pPr>
            <w:r>
              <w:rPr>
                <w:i/>
                <w:iCs/>
              </w:rPr>
              <w:t>Comprehension and Collaboration</w:t>
            </w:r>
          </w:p>
        </w:tc>
      </w:tr>
      <w:tr w:rsidR="009B46C1" w14:paraId="49C586B5" w14:textId="77777777">
        <w:trPr>
          <w:trHeight w:val="50"/>
        </w:trPr>
        <w:tc>
          <w:tcPr>
            <w:tcW w:w="1000" w:type="dxa"/>
            <w:noWrap/>
          </w:tcPr>
          <w:p w14:paraId="49C586A5" w14:textId="77777777" w:rsidR="009B46C1" w:rsidRDefault="00642A29">
            <w:r>
              <w:rPr>
                <w:b/>
                <w:bCs/>
              </w:rPr>
              <w:t>SL.8.1:</w:t>
            </w:r>
            <w:r>
              <w:t xml:space="preserve"> Engage effectively in a range of collaborative discussions (one-on-one, in groups, and teacher-led) with </w:t>
            </w:r>
            <w:r>
              <w:lastRenderedPageBreak/>
              <w:t>diverse partners on grade 8 topics, texts, and issues, building on others’ ideas and expressing their own clearly.</w:t>
            </w:r>
          </w:p>
          <w:p w14:paraId="49C586A6" w14:textId="77777777" w:rsidR="009B46C1" w:rsidRDefault="00642A29">
            <w:pPr>
              <w:numPr>
                <w:ilvl w:val="0"/>
                <w:numId w:val="95"/>
              </w:numPr>
            </w:pPr>
            <w:r>
              <w:t>Come to discussions prepared, having read or researched material under study; explicitly draw on that preparation by referring to evidence on the topic, text, or issue to probe and reflect on ideas under discussion.</w:t>
            </w:r>
          </w:p>
          <w:p w14:paraId="49C586A7" w14:textId="77777777" w:rsidR="009B46C1" w:rsidRDefault="00642A29">
            <w:pPr>
              <w:numPr>
                <w:ilvl w:val="0"/>
                <w:numId w:val="95"/>
              </w:numPr>
            </w:pPr>
            <w:r>
              <w:t>Follow rules for collegial discussions and decision-making, track progress toward specific goals and deadlines, and define individual roles as needed.</w:t>
            </w:r>
          </w:p>
          <w:p w14:paraId="49C586A8" w14:textId="77777777" w:rsidR="009B46C1" w:rsidRDefault="00642A29">
            <w:pPr>
              <w:numPr>
                <w:ilvl w:val="0"/>
                <w:numId w:val="95"/>
              </w:numPr>
            </w:pPr>
            <w:r>
              <w:t>Pose questions that connect the ideas of several speakers and respond to others’ questions and comments with relevant evidence, observations, and ideas.</w:t>
            </w:r>
          </w:p>
          <w:p w14:paraId="49C586A9" w14:textId="77777777" w:rsidR="009B46C1" w:rsidRDefault="00642A29">
            <w:pPr>
              <w:numPr>
                <w:ilvl w:val="0"/>
                <w:numId w:val="95"/>
              </w:numPr>
            </w:pPr>
            <w:r>
              <w:t>Acknowledge new information expressed by others, and, when warranted, qualify or justify their own views considering the evidence presented.</w:t>
            </w:r>
          </w:p>
        </w:tc>
        <w:tc>
          <w:tcPr>
            <w:tcW w:w="700" w:type="dxa"/>
            <w:noWrap/>
          </w:tcPr>
          <w:p w14:paraId="49C586AA" w14:textId="77777777" w:rsidR="009B46C1" w:rsidRDefault="00642A29">
            <w:r>
              <w:rPr>
                <w:b/>
                <w:bCs/>
              </w:rPr>
              <w:lastRenderedPageBreak/>
              <w:t>SL.8.1a:</w:t>
            </w:r>
            <w:r>
              <w:t xml:space="preserve"> Ask and answer questions relevant to specific parts of the topic </w:t>
            </w:r>
            <w:r>
              <w:lastRenderedPageBreak/>
              <w:t>under discussion; share ideas and/or add details.</w:t>
            </w:r>
          </w:p>
        </w:tc>
        <w:tc>
          <w:tcPr>
            <w:tcW w:w="700" w:type="dxa"/>
            <w:noWrap/>
          </w:tcPr>
          <w:p w14:paraId="49C586AB" w14:textId="77777777" w:rsidR="009B46C1" w:rsidRDefault="00642A29">
            <w:r>
              <w:rPr>
                <w:b/>
                <w:bCs/>
              </w:rPr>
              <w:lastRenderedPageBreak/>
              <w:t>SL.8.1b:</w:t>
            </w:r>
            <w:r>
              <w:t xml:space="preserve"> Follow rules of discussion; ask or answer questions to </w:t>
            </w:r>
            <w:r>
              <w:lastRenderedPageBreak/>
              <w:t>contribute to the discussion.</w:t>
            </w:r>
          </w:p>
        </w:tc>
        <w:tc>
          <w:tcPr>
            <w:tcW w:w="700" w:type="dxa"/>
            <w:noWrap/>
          </w:tcPr>
          <w:p w14:paraId="49C586AC" w14:textId="77777777" w:rsidR="009B46C1" w:rsidRDefault="00642A29">
            <w:r>
              <w:rPr>
                <w:b/>
                <w:bCs/>
              </w:rPr>
              <w:lastRenderedPageBreak/>
              <w:t>SL.8.1c:</w:t>
            </w:r>
            <w:r>
              <w:t xml:space="preserve"> Actively listen to a small group of others and </w:t>
            </w:r>
            <w:r>
              <w:lastRenderedPageBreak/>
              <w:t>respond to questions.</w:t>
            </w:r>
          </w:p>
        </w:tc>
        <w:tc>
          <w:tcPr>
            <w:tcW w:w="1900" w:type="dxa"/>
            <w:noWrap/>
          </w:tcPr>
          <w:p w14:paraId="49C586AD" w14:textId="77777777" w:rsidR="009B46C1" w:rsidRDefault="00642A29">
            <w:r>
              <w:rPr>
                <w:b/>
                <w:bCs/>
              </w:rPr>
              <w:lastRenderedPageBreak/>
              <w:t>Between a and b:</w:t>
            </w:r>
          </w:p>
          <w:p w14:paraId="49C586AE" w14:textId="77777777" w:rsidR="009B46C1" w:rsidRDefault="00642A29">
            <w:pPr>
              <w:numPr>
                <w:ilvl w:val="0"/>
                <w:numId w:val="96"/>
              </w:numPr>
            </w:pPr>
            <w:r>
              <w:t>List the rules of discussion</w:t>
            </w:r>
          </w:p>
          <w:p w14:paraId="49C586AF" w14:textId="77777777" w:rsidR="009B46C1" w:rsidRDefault="00642A29">
            <w:r>
              <w:rPr>
                <w:b/>
                <w:bCs/>
              </w:rPr>
              <w:t>Between b and c:</w:t>
            </w:r>
          </w:p>
          <w:p w14:paraId="49C586B0" w14:textId="77777777" w:rsidR="009B46C1" w:rsidRDefault="00642A29">
            <w:pPr>
              <w:numPr>
                <w:ilvl w:val="0"/>
                <w:numId w:val="97"/>
              </w:numPr>
            </w:pPr>
            <w:r>
              <w:t>Sort key ideas from irrelevant ideas within a text.</w:t>
            </w:r>
          </w:p>
          <w:p w14:paraId="49C586B1" w14:textId="77777777" w:rsidR="009B46C1" w:rsidRDefault="00642A29">
            <w:pPr>
              <w:numPr>
                <w:ilvl w:val="0"/>
                <w:numId w:val="97"/>
              </w:numPr>
            </w:pPr>
            <w:r>
              <w:lastRenderedPageBreak/>
              <w:t>Respond to verbal and nonverbal cues (e.g., nodding, eye contact, raise hand when answering questions in a large setting, lean forward, etc.,).</w:t>
            </w:r>
          </w:p>
          <w:p w14:paraId="49C586B2" w14:textId="77777777" w:rsidR="009B46C1" w:rsidRDefault="00642A29">
            <w:pPr>
              <w:numPr>
                <w:ilvl w:val="0"/>
                <w:numId w:val="97"/>
              </w:numPr>
            </w:pPr>
            <w:r>
              <w:t>Demonstrate active listening skills (e.g., paraphrase points made by the speaker, verbalize understanding of the speaker’s point, etc.,).</w:t>
            </w:r>
          </w:p>
          <w:p w14:paraId="49C586B3" w14:textId="77777777" w:rsidR="009B46C1" w:rsidRDefault="00642A29">
            <w:pPr>
              <w:numPr>
                <w:ilvl w:val="0"/>
                <w:numId w:val="97"/>
              </w:numPr>
            </w:pPr>
            <w:r>
              <w:t>Identify verbal and nonverbal cues (e.g., nodding, eye contact, raise hand when answering questions in a large setting, lean forward, etc.)</w:t>
            </w:r>
          </w:p>
          <w:p w14:paraId="49C586B4" w14:textId="77777777" w:rsidR="009B46C1" w:rsidRDefault="00642A29">
            <w:pPr>
              <w:numPr>
                <w:ilvl w:val="0"/>
                <w:numId w:val="97"/>
              </w:numPr>
            </w:pPr>
            <w:r>
              <w:t>Actively engage in verbal and/or nonverbal communication with peers.</w:t>
            </w:r>
          </w:p>
        </w:tc>
      </w:tr>
      <w:tr w:rsidR="009B46C1" w14:paraId="49C586B7" w14:textId="77777777">
        <w:trPr>
          <w:trHeight w:val="50"/>
        </w:trPr>
        <w:tc>
          <w:tcPr>
            <w:tcW w:w="5000" w:type="dxa"/>
            <w:gridSpan w:val="5"/>
            <w:shd w:val="clear" w:color="auto" w:fill="FFFFFF"/>
            <w:noWrap/>
            <w:vAlign w:val="center"/>
          </w:tcPr>
          <w:p w14:paraId="49C586B6" w14:textId="77777777" w:rsidR="009B46C1" w:rsidRDefault="00642A29">
            <w:pPr>
              <w:spacing w:after="0"/>
              <w:jc w:val="center"/>
            </w:pPr>
            <w:r>
              <w:rPr>
                <w:i/>
                <w:iCs/>
              </w:rPr>
              <w:lastRenderedPageBreak/>
              <w:t>Presentation of Knowledge and Ideas</w:t>
            </w:r>
          </w:p>
        </w:tc>
      </w:tr>
      <w:tr w:rsidR="009B46C1" w14:paraId="49C586C7" w14:textId="77777777">
        <w:trPr>
          <w:trHeight w:val="50"/>
        </w:trPr>
        <w:tc>
          <w:tcPr>
            <w:tcW w:w="1000" w:type="dxa"/>
            <w:noWrap/>
          </w:tcPr>
          <w:p w14:paraId="49C586B8" w14:textId="77777777" w:rsidR="009B46C1" w:rsidRDefault="00642A29">
            <w:r>
              <w:rPr>
                <w:b/>
                <w:bCs/>
              </w:rPr>
              <w:t>SL.8.5:</w:t>
            </w:r>
            <w:r>
              <w:t xml:space="preserve"> Integrate multimedia and visual displays into presentations to clarify information, strengthen claims and evidence, and add interest.</w:t>
            </w:r>
          </w:p>
        </w:tc>
        <w:tc>
          <w:tcPr>
            <w:tcW w:w="700" w:type="dxa"/>
            <w:noWrap/>
          </w:tcPr>
          <w:p w14:paraId="49C586B9" w14:textId="77777777" w:rsidR="009B46C1" w:rsidRDefault="00642A29">
            <w:r>
              <w:rPr>
                <w:b/>
                <w:bCs/>
              </w:rPr>
              <w:t>SL.8.5a:</w:t>
            </w:r>
            <w:r>
              <w:t xml:space="preserve"> Use two or more multimedia components to clarify information or support an opinion independently.</w:t>
            </w:r>
          </w:p>
        </w:tc>
        <w:tc>
          <w:tcPr>
            <w:tcW w:w="700" w:type="dxa"/>
            <w:noWrap/>
          </w:tcPr>
          <w:p w14:paraId="49C586BA" w14:textId="77777777" w:rsidR="009B46C1" w:rsidRDefault="00642A29">
            <w:r>
              <w:rPr>
                <w:b/>
                <w:bCs/>
              </w:rPr>
              <w:t>SL.8.5b:</w:t>
            </w:r>
            <w:r>
              <w:t xml:space="preserve"> Add multimedia components to enhance a presentation.</w:t>
            </w:r>
          </w:p>
        </w:tc>
        <w:tc>
          <w:tcPr>
            <w:tcW w:w="700" w:type="dxa"/>
            <w:noWrap/>
          </w:tcPr>
          <w:p w14:paraId="49C586BB" w14:textId="77777777" w:rsidR="009B46C1" w:rsidRDefault="00642A29">
            <w:r>
              <w:rPr>
                <w:b/>
                <w:bCs/>
              </w:rPr>
              <w:t>SL.8.5c:</w:t>
            </w:r>
            <w:r>
              <w:t xml:space="preserve"> With guidance and support, choose materials to illustrate points in a presentation.</w:t>
            </w:r>
          </w:p>
        </w:tc>
        <w:tc>
          <w:tcPr>
            <w:tcW w:w="1900" w:type="dxa"/>
            <w:noWrap/>
          </w:tcPr>
          <w:p w14:paraId="49C586BC" w14:textId="77777777" w:rsidR="009B46C1" w:rsidRDefault="00642A29">
            <w:r>
              <w:rPr>
                <w:b/>
                <w:bCs/>
              </w:rPr>
              <w:t>Between b and c:</w:t>
            </w:r>
          </w:p>
          <w:p w14:paraId="49C586BD" w14:textId="77777777" w:rsidR="009B46C1" w:rsidRDefault="00642A29">
            <w:pPr>
              <w:numPr>
                <w:ilvl w:val="0"/>
                <w:numId w:val="98"/>
              </w:numPr>
            </w:pPr>
            <w:r>
              <w:t>Identify the importance of multimedia in presentation.</w:t>
            </w:r>
          </w:p>
          <w:p w14:paraId="49C586BE" w14:textId="77777777" w:rsidR="009B46C1" w:rsidRDefault="00642A29">
            <w:pPr>
              <w:numPr>
                <w:ilvl w:val="0"/>
                <w:numId w:val="98"/>
              </w:numPr>
            </w:pPr>
            <w:r>
              <w:t>Identify the many components of multimedia (e.g., text, audio, visual, or interactive).</w:t>
            </w:r>
          </w:p>
          <w:p w14:paraId="49C586BF" w14:textId="77777777" w:rsidR="009B46C1" w:rsidRDefault="00642A29">
            <w:pPr>
              <w:numPr>
                <w:ilvl w:val="0"/>
                <w:numId w:val="98"/>
              </w:numPr>
            </w:pPr>
            <w:r>
              <w:t>Use assistive technology appropriately to create digital media.</w:t>
            </w:r>
          </w:p>
          <w:p w14:paraId="49C586C0" w14:textId="77777777" w:rsidR="009B46C1" w:rsidRDefault="00642A29">
            <w:pPr>
              <w:numPr>
                <w:ilvl w:val="0"/>
                <w:numId w:val="98"/>
              </w:numPr>
            </w:pPr>
            <w:r>
              <w:t>Use assistive technology with digital media.</w:t>
            </w:r>
          </w:p>
          <w:p w14:paraId="49C586C1" w14:textId="77777777" w:rsidR="009B46C1" w:rsidRDefault="00642A29">
            <w:pPr>
              <w:numPr>
                <w:ilvl w:val="0"/>
                <w:numId w:val="98"/>
              </w:numPr>
            </w:pPr>
            <w:r>
              <w:t>Identify the main idea(s) of a presentation.</w:t>
            </w:r>
          </w:p>
          <w:p w14:paraId="49C586C2" w14:textId="77777777" w:rsidR="009B46C1" w:rsidRDefault="00642A29">
            <w:pPr>
              <w:numPr>
                <w:ilvl w:val="0"/>
                <w:numId w:val="98"/>
              </w:numPr>
            </w:pPr>
            <w:r>
              <w:lastRenderedPageBreak/>
              <w:t>Actively engage in various multimedia formats on a chosen topic.</w:t>
            </w:r>
          </w:p>
          <w:p w14:paraId="49C586C3" w14:textId="77777777" w:rsidR="009B46C1" w:rsidRDefault="00642A29">
            <w:pPr>
              <w:numPr>
                <w:ilvl w:val="0"/>
                <w:numId w:val="98"/>
              </w:numPr>
            </w:pPr>
            <w:r>
              <w:t>Engage with assistive technology.</w:t>
            </w:r>
          </w:p>
          <w:p w14:paraId="49C586C4" w14:textId="77777777" w:rsidR="009B46C1" w:rsidRDefault="00642A29">
            <w:pPr>
              <w:numPr>
                <w:ilvl w:val="0"/>
                <w:numId w:val="98"/>
              </w:numPr>
            </w:pPr>
            <w:r>
              <w:t>Engage with images and objects that represent points in a presentation.</w:t>
            </w:r>
          </w:p>
          <w:p w14:paraId="49C586C5" w14:textId="77777777" w:rsidR="009B46C1" w:rsidRDefault="00642A29">
            <w:r>
              <w:rPr>
                <w:b/>
                <w:bCs/>
              </w:rPr>
              <w:t>Between a and b:</w:t>
            </w:r>
          </w:p>
          <w:p w14:paraId="49C586C6" w14:textId="77777777" w:rsidR="009B46C1" w:rsidRDefault="00642A29">
            <w:pPr>
              <w:numPr>
                <w:ilvl w:val="0"/>
                <w:numId w:val="99"/>
              </w:numPr>
            </w:pPr>
            <w:r>
              <w:t>Compare the different impacts various multimedia may have on presentations. (e.g., why a presentation should use audio rather than print).</w:t>
            </w:r>
          </w:p>
        </w:tc>
      </w:tr>
    </w:tbl>
    <w:p w14:paraId="49C586C8" w14:textId="77777777" w:rsidR="00642A29" w:rsidRDefault="00642A29"/>
    <w:sectPr w:rsidR="00642A29">
      <w:headerReference w:type="default" r:id="rId21"/>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E9F1" w14:textId="77777777" w:rsidR="00642A29" w:rsidRDefault="00642A29">
      <w:pPr>
        <w:spacing w:after="0"/>
      </w:pPr>
      <w:r>
        <w:separator/>
      </w:r>
    </w:p>
  </w:endnote>
  <w:endnote w:type="continuationSeparator" w:id="0">
    <w:p w14:paraId="5571F441" w14:textId="77777777" w:rsidR="00642A29" w:rsidRDefault="00642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73704" w14:textId="77777777" w:rsidR="00642A29" w:rsidRDefault="00642A29">
      <w:pPr>
        <w:spacing w:after="0"/>
      </w:pPr>
      <w:r>
        <w:separator/>
      </w:r>
    </w:p>
  </w:footnote>
  <w:footnote w:type="continuationSeparator" w:id="0">
    <w:p w14:paraId="72E122DD" w14:textId="77777777" w:rsidR="00642A29" w:rsidRDefault="00642A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8" w14:textId="77777777" w:rsidR="009B46C1" w:rsidRDefault="00642A29">
    <w:pPr>
      <w:jc w:val="right"/>
    </w:pPr>
    <w:r>
      <w:rPr>
        <w:color w:val="484848"/>
      </w:rPr>
      <w:t>Earth's Layers and History | Grades 6-8</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D1" w14:textId="77777777" w:rsidR="009B46C1" w:rsidRDefault="00642A29">
    <w:pPr>
      <w:jc w:val="right"/>
    </w:pPr>
    <w:r>
      <w:rPr>
        <w:color w:val="484848"/>
      </w:rPr>
      <w:t>Earth's Layers and History | Grades 6-8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D2" w14:textId="77777777" w:rsidR="009B46C1" w:rsidRDefault="00642A29">
    <w:pPr>
      <w:jc w:val="right"/>
    </w:pPr>
    <w:r>
      <w:rPr>
        <w:color w:val="484848"/>
      </w:rPr>
      <w:t>Earth's Layers and History | Grades 6-8</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D3" w14:textId="77777777" w:rsidR="009B46C1" w:rsidRDefault="00642A29">
    <w:pPr>
      <w:jc w:val="right"/>
    </w:pPr>
    <w:r>
      <w:rPr>
        <w:color w:val="484848"/>
      </w:rPr>
      <w:t>Earth's Layers and History | Grades 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9" w14:textId="77777777" w:rsidR="009B46C1" w:rsidRDefault="00642A29">
    <w:pPr>
      <w:jc w:val="right"/>
    </w:pPr>
    <w:r>
      <w:rPr>
        <w:color w:val="484848"/>
      </w:rPr>
      <w:t>Earth's Layers and History | Grades 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A" w14:textId="77777777" w:rsidR="009B46C1" w:rsidRDefault="00642A29">
    <w:pPr>
      <w:jc w:val="right"/>
    </w:pPr>
    <w:r>
      <w:rPr>
        <w:color w:val="484848"/>
      </w:rPr>
      <w:t>Earth's Layers and History | Grades 6-8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B" w14:textId="77777777" w:rsidR="009B46C1" w:rsidRDefault="00642A29">
    <w:pPr>
      <w:jc w:val="right"/>
    </w:pPr>
    <w:r>
      <w:rPr>
        <w:color w:val="484848"/>
      </w:rPr>
      <w:t>Earth's Layers and History | Grades 6-8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C" w14:textId="77777777" w:rsidR="009B46C1" w:rsidRDefault="00642A29">
    <w:pPr>
      <w:jc w:val="right"/>
    </w:pPr>
    <w:r>
      <w:rPr>
        <w:color w:val="484848"/>
      </w:rPr>
      <w:t>Earth's Layers and History | Grades 6-8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D" w14:textId="77777777" w:rsidR="009B46C1" w:rsidRDefault="00642A29">
    <w:pPr>
      <w:jc w:val="right"/>
    </w:pPr>
    <w:r>
      <w:rPr>
        <w:color w:val="484848"/>
      </w:rPr>
      <w:t>Earth's Layers and History | Grades 6-8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E" w14:textId="77777777" w:rsidR="009B46C1" w:rsidRDefault="00642A29">
    <w:pPr>
      <w:jc w:val="right"/>
    </w:pPr>
    <w:r>
      <w:rPr>
        <w:color w:val="484848"/>
      </w:rPr>
      <w:t>Earth's Layers and History | Grades 6-8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CF" w14:textId="77777777" w:rsidR="009B46C1" w:rsidRDefault="00642A29">
    <w:pPr>
      <w:jc w:val="right"/>
    </w:pPr>
    <w:r>
      <w:rPr>
        <w:color w:val="484848"/>
      </w:rPr>
      <w:t>Earth's Layers and History | Grades 6-8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6D0" w14:textId="77777777" w:rsidR="009B46C1" w:rsidRDefault="00642A29">
    <w:pPr>
      <w:jc w:val="right"/>
    </w:pPr>
    <w:r>
      <w:rPr>
        <w:color w:val="484848"/>
      </w:rPr>
      <w:t>Earth's Layers and History | Grades 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42EC71"/>
    <w:multiLevelType w:val="hybridMultilevel"/>
    <w:tmpl w:val="37AC1CD6"/>
    <w:lvl w:ilvl="0" w:tplc="89B6A6E0">
      <w:start w:val="1"/>
      <w:numFmt w:val="bullet"/>
      <w:lvlText w:val="•"/>
      <w:lvlJc w:val="left"/>
      <w:pPr>
        <w:tabs>
          <w:tab w:val="num" w:pos="180"/>
        </w:tabs>
        <w:ind w:left="180" w:hanging="180"/>
      </w:pPr>
      <w:rPr>
        <w:rFonts w:ascii="Symbol" w:hAnsi="Symbol" w:cs="Symbol" w:hint="default"/>
      </w:rPr>
    </w:lvl>
    <w:lvl w:ilvl="1" w:tplc="934C3126">
      <w:start w:val="1"/>
      <w:numFmt w:val="bullet"/>
      <w:lvlText w:val="◦"/>
      <w:lvlJc w:val="left"/>
      <w:pPr>
        <w:tabs>
          <w:tab w:val="num" w:pos="360"/>
        </w:tabs>
        <w:ind w:left="360" w:hanging="180"/>
      </w:pPr>
      <w:rPr>
        <w:rFonts w:ascii="Courier New" w:hAnsi="Courier New" w:cs="Courier New" w:hint="default"/>
      </w:rPr>
    </w:lvl>
    <w:lvl w:ilvl="2" w:tplc="DAC45478">
      <w:start w:val="1"/>
      <w:numFmt w:val="bullet"/>
      <w:lvlText w:val="•"/>
      <w:lvlJc w:val="left"/>
      <w:pPr>
        <w:tabs>
          <w:tab w:val="num" w:pos="540"/>
        </w:tabs>
        <w:ind w:left="540" w:hanging="180"/>
      </w:pPr>
      <w:rPr>
        <w:rFonts w:ascii="Wingdings" w:hAnsi="Wingdings" w:cs="Wingdings" w:hint="default"/>
      </w:rPr>
    </w:lvl>
    <w:lvl w:ilvl="3" w:tplc="0D12D298">
      <w:start w:val="1"/>
      <w:numFmt w:val="bullet"/>
      <w:lvlText w:val="•"/>
      <w:lvlJc w:val="left"/>
      <w:pPr>
        <w:tabs>
          <w:tab w:val="num" w:pos="720"/>
        </w:tabs>
        <w:ind w:left="720" w:hanging="180"/>
      </w:pPr>
      <w:rPr>
        <w:rFonts w:ascii="Symbol" w:hAnsi="Symbol" w:cs="Symbol" w:hint="default"/>
      </w:rPr>
    </w:lvl>
    <w:lvl w:ilvl="4" w:tplc="B8DA0D78">
      <w:start w:val="1"/>
      <w:numFmt w:val="bullet"/>
      <w:lvlText w:val="◦"/>
      <w:lvlJc w:val="left"/>
      <w:pPr>
        <w:tabs>
          <w:tab w:val="num" w:pos="900"/>
        </w:tabs>
        <w:ind w:left="900" w:hanging="180"/>
      </w:pPr>
      <w:rPr>
        <w:rFonts w:ascii="Courier New" w:hAnsi="Courier New" w:cs="Courier New" w:hint="default"/>
      </w:rPr>
    </w:lvl>
    <w:lvl w:ilvl="5" w:tplc="287C645A">
      <w:start w:val="1"/>
      <w:numFmt w:val="bullet"/>
      <w:lvlText w:val="•"/>
      <w:lvlJc w:val="left"/>
      <w:pPr>
        <w:tabs>
          <w:tab w:val="num" w:pos="1080"/>
        </w:tabs>
        <w:ind w:left="1080" w:hanging="180"/>
      </w:pPr>
      <w:rPr>
        <w:rFonts w:ascii="Wingdings" w:hAnsi="Wingdings" w:cs="Wingdings" w:hint="default"/>
      </w:rPr>
    </w:lvl>
    <w:lvl w:ilvl="6" w:tplc="6CBC025C">
      <w:start w:val="1"/>
      <w:numFmt w:val="bullet"/>
      <w:lvlText w:val="•"/>
      <w:lvlJc w:val="left"/>
      <w:pPr>
        <w:tabs>
          <w:tab w:val="num" w:pos="1260"/>
        </w:tabs>
        <w:ind w:left="1260" w:hanging="180"/>
      </w:pPr>
      <w:rPr>
        <w:rFonts w:ascii="Symbol" w:hAnsi="Symbol" w:cs="Symbol" w:hint="default"/>
      </w:rPr>
    </w:lvl>
    <w:lvl w:ilvl="7" w:tplc="D2A0DEF4">
      <w:start w:val="1"/>
      <w:numFmt w:val="bullet"/>
      <w:lvlText w:val="◦"/>
      <w:lvlJc w:val="left"/>
      <w:pPr>
        <w:tabs>
          <w:tab w:val="num" w:pos="1440"/>
        </w:tabs>
        <w:ind w:left="1440" w:hanging="180"/>
      </w:pPr>
      <w:rPr>
        <w:rFonts w:ascii="Courier New" w:hAnsi="Courier New" w:cs="Courier New" w:hint="default"/>
      </w:rPr>
    </w:lvl>
    <w:lvl w:ilvl="8" w:tplc="CAA24B56">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268FA78"/>
    <w:multiLevelType w:val="hybridMultilevel"/>
    <w:tmpl w:val="EB20DE20"/>
    <w:lvl w:ilvl="0" w:tplc="298EA528">
      <w:start w:val="1"/>
      <w:numFmt w:val="bullet"/>
      <w:lvlText w:val="•"/>
      <w:lvlJc w:val="left"/>
      <w:pPr>
        <w:tabs>
          <w:tab w:val="num" w:pos="180"/>
        </w:tabs>
        <w:ind w:left="180" w:hanging="180"/>
      </w:pPr>
      <w:rPr>
        <w:rFonts w:ascii="Symbol" w:hAnsi="Symbol" w:cs="Symbol" w:hint="default"/>
      </w:rPr>
    </w:lvl>
    <w:lvl w:ilvl="1" w:tplc="614AEA14">
      <w:start w:val="1"/>
      <w:numFmt w:val="bullet"/>
      <w:lvlText w:val="◦"/>
      <w:lvlJc w:val="left"/>
      <w:pPr>
        <w:tabs>
          <w:tab w:val="num" w:pos="360"/>
        </w:tabs>
        <w:ind w:left="360" w:hanging="180"/>
      </w:pPr>
      <w:rPr>
        <w:rFonts w:ascii="Courier New" w:hAnsi="Courier New" w:cs="Courier New" w:hint="default"/>
      </w:rPr>
    </w:lvl>
    <w:lvl w:ilvl="2" w:tplc="8DBC08EA">
      <w:start w:val="1"/>
      <w:numFmt w:val="bullet"/>
      <w:lvlText w:val="•"/>
      <w:lvlJc w:val="left"/>
      <w:pPr>
        <w:tabs>
          <w:tab w:val="num" w:pos="540"/>
        </w:tabs>
        <w:ind w:left="540" w:hanging="180"/>
      </w:pPr>
      <w:rPr>
        <w:rFonts w:ascii="Wingdings" w:hAnsi="Wingdings" w:cs="Wingdings" w:hint="default"/>
      </w:rPr>
    </w:lvl>
    <w:lvl w:ilvl="3" w:tplc="4D7C1E74">
      <w:start w:val="1"/>
      <w:numFmt w:val="bullet"/>
      <w:lvlText w:val="•"/>
      <w:lvlJc w:val="left"/>
      <w:pPr>
        <w:tabs>
          <w:tab w:val="num" w:pos="720"/>
        </w:tabs>
        <w:ind w:left="720" w:hanging="180"/>
      </w:pPr>
      <w:rPr>
        <w:rFonts w:ascii="Symbol" w:hAnsi="Symbol" w:cs="Symbol" w:hint="default"/>
      </w:rPr>
    </w:lvl>
    <w:lvl w:ilvl="4" w:tplc="BA946712">
      <w:start w:val="1"/>
      <w:numFmt w:val="bullet"/>
      <w:lvlText w:val="◦"/>
      <w:lvlJc w:val="left"/>
      <w:pPr>
        <w:tabs>
          <w:tab w:val="num" w:pos="900"/>
        </w:tabs>
        <w:ind w:left="900" w:hanging="180"/>
      </w:pPr>
      <w:rPr>
        <w:rFonts w:ascii="Courier New" w:hAnsi="Courier New" w:cs="Courier New" w:hint="default"/>
      </w:rPr>
    </w:lvl>
    <w:lvl w:ilvl="5" w:tplc="93442E6C">
      <w:start w:val="1"/>
      <w:numFmt w:val="bullet"/>
      <w:lvlText w:val="•"/>
      <w:lvlJc w:val="left"/>
      <w:pPr>
        <w:tabs>
          <w:tab w:val="num" w:pos="1080"/>
        </w:tabs>
        <w:ind w:left="1080" w:hanging="180"/>
      </w:pPr>
      <w:rPr>
        <w:rFonts w:ascii="Wingdings" w:hAnsi="Wingdings" w:cs="Wingdings" w:hint="default"/>
      </w:rPr>
    </w:lvl>
    <w:lvl w:ilvl="6" w:tplc="330018E2">
      <w:start w:val="1"/>
      <w:numFmt w:val="bullet"/>
      <w:lvlText w:val="•"/>
      <w:lvlJc w:val="left"/>
      <w:pPr>
        <w:tabs>
          <w:tab w:val="num" w:pos="1260"/>
        </w:tabs>
        <w:ind w:left="1260" w:hanging="180"/>
      </w:pPr>
      <w:rPr>
        <w:rFonts w:ascii="Symbol" w:hAnsi="Symbol" w:cs="Symbol" w:hint="default"/>
      </w:rPr>
    </w:lvl>
    <w:lvl w:ilvl="7" w:tplc="FCC84314">
      <w:start w:val="1"/>
      <w:numFmt w:val="bullet"/>
      <w:lvlText w:val="◦"/>
      <w:lvlJc w:val="left"/>
      <w:pPr>
        <w:tabs>
          <w:tab w:val="num" w:pos="1440"/>
        </w:tabs>
        <w:ind w:left="1440" w:hanging="180"/>
      </w:pPr>
      <w:rPr>
        <w:rFonts w:ascii="Courier New" w:hAnsi="Courier New" w:cs="Courier New" w:hint="default"/>
      </w:rPr>
    </w:lvl>
    <w:lvl w:ilvl="8" w:tplc="E71007D8">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2AF4DBC"/>
    <w:multiLevelType w:val="hybridMultilevel"/>
    <w:tmpl w:val="851865DA"/>
    <w:lvl w:ilvl="0" w:tplc="C19CFEAE">
      <w:start w:val="1"/>
      <w:numFmt w:val="bullet"/>
      <w:lvlText w:val="•"/>
      <w:lvlJc w:val="left"/>
      <w:pPr>
        <w:tabs>
          <w:tab w:val="num" w:pos="180"/>
        </w:tabs>
        <w:ind w:left="180" w:hanging="180"/>
      </w:pPr>
      <w:rPr>
        <w:rFonts w:ascii="Symbol" w:hAnsi="Symbol" w:cs="Symbol" w:hint="default"/>
      </w:rPr>
    </w:lvl>
    <w:lvl w:ilvl="1" w:tplc="E974C2DE">
      <w:start w:val="1"/>
      <w:numFmt w:val="bullet"/>
      <w:lvlText w:val="◦"/>
      <w:lvlJc w:val="left"/>
      <w:pPr>
        <w:tabs>
          <w:tab w:val="num" w:pos="360"/>
        </w:tabs>
        <w:ind w:left="360" w:hanging="180"/>
      </w:pPr>
      <w:rPr>
        <w:rFonts w:ascii="Courier New" w:hAnsi="Courier New" w:cs="Courier New" w:hint="default"/>
      </w:rPr>
    </w:lvl>
    <w:lvl w:ilvl="2" w:tplc="7700BE84">
      <w:start w:val="1"/>
      <w:numFmt w:val="bullet"/>
      <w:lvlText w:val="•"/>
      <w:lvlJc w:val="left"/>
      <w:pPr>
        <w:tabs>
          <w:tab w:val="num" w:pos="540"/>
        </w:tabs>
        <w:ind w:left="540" w:hanging="180"/>
      </w:pPr>
      <w:rPr>
        <w:rFonts w:ascii="Wingdings" w:hAnsi="Wingdings" w:cs="Wingdings" w:hint="default"/>
      </w:rPr>
    </w:lvl>
    <w:lvl w:ilvl="3" w:tplc="69E29DAA">
      <w:start w:val="1"/>
      <w:numFmt w:val="bullet"/>
      <w:lvlText w:val="•"/>
      <w:lvlJc w:val="left"/>
      <w:pPr>
        <w:tabs>
          <w:tab w:val="num" w:pos="720"/>
        </w:tabs>
        <w:ind w:left="720" w:hanging="180"/>
      </w:pPr>
      <w:rPr>
        <w:rFonts w:ascii="Symbol" w:hAnsi="Symbol" w:cs="Symbol" w:hint="default"/>
      </w:rPr>
    </w:lvl>
    <w:lvl w:ilvl="4" w:tplc="F0DA7D0A">
      <w:start w:val="1"/>
      <w:numFmt w:val="bullet"/>
      <w:lvlText w:val="◦"/>
      <w:lvlJc w:val="left"/>
      <w:pPr>
        <w:tabs>
          <w:tab w:val="num" w:pos="900"/>
        </w:tabs>
        <w:ind w:left="900" w:hanging="180"/>
      </w:pPr>
      <w:rPr>
        <w:rFonts w:ascii="Courier New" w:hAnsi="Courier New" w:cs="Courier New" w:hint="default"/>
      </w:rPr>
    </w:lvl>
    <w:lvl w:ilvl="5" w:tplc="56CAE1CA">
      <w:start w:val="1"/>
      <w:numFmt w:val="bullet"/>
      <w:lvlText w:val="•"/>
      <w:lvlJc w:val="left"/>
      <w:pPr>
        <w:tabs>
          <w:tab w:val="num" w:pos="1080"/>
        </w:tabs>
        <w:ind w:left="1080" w:hanging="180"/>
      </w:pPr>
      <w:rPr>
        <w:rFonts w:ascii="Wingdings" w:hAnsi="Wingdings" w:cs="Wingdings" w:hint="default"/>
      </w:rPr>
    </w:lvl>
    <w:lvl w:ilvl="6" w:tplc="93C0C4A6">
      <w:start w:val="1"/>
      <w:numFmt w:val="bullet"/>
      <w:lvlText w:val="•"/>
      <w:lvlJc w:val="left"/>
      <w:pPr>
        <w:tabs>
          <w:tab w:val="num" w:pos="1260"/>
        </w:tabs>
        <w:ind w:left="1260" w:hanging="180"/>
      </w:pPr>
      <w:rPr>
        <w:rFonts w:ascii="Symbol" w:hAnsi="Symbol" w:cs="Symbol" w:hint="default"/>
      </w:rPr>
    </w:lvl>
    <w:lvl w:ilvl="7" w:tplc="C40EFF38">
      <w:start w:val="1"/>
      <w:numFmt w:val="bullet"/>
      <w:lvlText w:val="◦"/>
      <w:lvlJc w:val="left"/>
      <w:pPr>
        <w:tabs>
          <w:tab w:val="num" w:pos="1440"/>
        </w:tabs>
        <w:ind w:left="1440" w:hanging="180"/>
      </w:pPr>
      <w:rPr>
        <w:rFonts w:ascii="Courier New" w:hAnsi="Courier New" w:cs="Courier New" w:hint="default"/>
      </w:rPr>
    </w:lvl>
    <w:lvl w:ilvl="8" w:tplc="C1BE2AE0">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A06443F"/>
    <w:multiLevelType w:val="hybridMultilevel"/>
    <w:tmpl w:val="DDB6324E"/>
    <w:lvl w:ilvl="0" w:tplc="3FFAAA72">
      <w:start w:val="1"/>
      <w:numFmt w:val="bullet"/>
      <w:lvlText w:val="•"/>
      <w:lvlJc w:val="left"/>
      <w:pPr>
        <w:tabs>
          <w:tab w:val="num" w:pos="180"/>
        </w:tabs>
        <w:ind w:left="180" w:hanging="180"/>
      </w:pPr>
      <w:rPr>
        <w:rFonts w:ascii="Symbol" w:hAnsi="Symbol" w:cs="Symbol" w:hint="default"/>
      </w:rPr>
    </w:lvl>
    <w:lvl w:ilvl="1" w:tplc="73E6CF38">
      <w:start w:val="1"/>
      <w:numFmt w:val="bullet"/>
      <w:lvlText w:val="◦"/>
      <w:lvlJc w:val="left"/>
      <w:pPr>
        <w:tabs>
          <w:tab w:val="num" w:pos="360"/>
        </w:tabs>
        <w:ind w:left="360" w:hanging="180"/>
      </w:pPr>
      <w:rPr>
        <w:rFonts w:ascii="Courier New" w:hAnsi="Courier New" w:cs="Courier New" w:hint="default"/>
      </w:rPr>
    </w:lvl>
    <w:lvl w:ilvl="2" w:tplc="2634E26E">
      <w:start w:val="1"/>
      <w:numFmt w:val="bullet"/>
      <w:lvlText w:val="•"/>
      <w:lvlJc w:val="left"/>
      <w:pPr>
        <w:tabs>
          <w:tab w:val="num" w:pos="540"/>
        </w:tabs>
        <w:ind w:left="540" w:hanging="180"/>
      </w:pPr>
      <w:rPr>
        <w:rFonts w:ascii="Wingdings" w:hAnsi="Wingdings" w:cs="Wingdings" w:hint="default"/>
      </w:rPr>
    </w:lvl>
    <w:lvl w:ilvl="3" w:tplc="4A169428">
      <w:start w:val="1"/>
      <w:numFmt w:val="bullet"/>
      <w:lvlText w:val="•"/>
      <w:lvlJc w:val="left"/>
      <w:pPr>
        <w:tabs>
          <w:tab w:val="num" w:pos="720"/>
        </w:tabs>
        <w:ind w:left="720" w:hanging="180"/>
      </w:pPr>
      <w:rPr>
        <w:rFonts w:ascii="Symbol" w:hAnsi="Symbol" w:cs="Symbol" w:hint="default"/>
      </w:rPr>
    </w:lvl>
    <w:lvl w:ilvl="4" w:tplc="3248633E">
      <w:start w:val="1"/>
      <w:numFmt w:val="bullet"/>
      <w:lvlText w:val="◦"/>
      <w:lvlJc w:val="left"/>
      <w:pPr>
        <w:tabs>
          <w:tab w:val="num" w:pos="900"/>
        </w:tabs>
        <w:ind w:left="900" w:hanging="180"/>
      </w:pPr>
      <w:rPr>
        <w:rFonts w:ascii="Courier New" w:hAnsi="Courier New" w:cs="Courier New" w:hint="default"/>
      </w:rPr>
    </w:lvl>
    <w:lvl w:ilvl="5" w:tplc="A49EAC7E">
      <w:start w:val="1"/>
      <w:numFmt w:val="bullet"/>
      <w:lvlText w:val="•"/>
      <w:lvlJc w:val="left"/>
      <w:pPr>
        <w:tabs>
          <w:tab w:val="num" w:pos="1080"/>
        </w:tabs>
        <w:ind w:left="1080" w:hanging="180"/>
      </w:pPr>
      <w:rPr>
        <w:rFonts w:ascii="Wingdings" w:hAnsi="Wingdings" w:cs="Wingdings" w:hint="default"/>
      </w:rPr>
    </w:lvl>
    <w:lvl w:ilvl="6" w:tplc="09EAC80A">
      <w:start w:val="1"/>
      <w:numFmt w:val="bullet"/>
      <w:lvlText w:val="•"/>
      <w:lvlJc w:val="left"/>
      <w:pPr>
        <w:tabs>
          <w:tab w:val="num" w:pos="1260"/>
        </w:tabs>
        <w:ind w:left="1260" w:hanging="180"/>
      </w:pPr>
      <w:rPr>
        <w:rFonts w:ascii="Symbol" w:hAnsi="Symbol" w:cs="Symbol" w:hint="default"/>
      </w:rPr>
    </w:lvl>
    <w:lvl w:ilvl="7" w:tplc="B04E54A8">
      <w:start w:val="1"/>
      <w:numFmt w:val="bullet"/>
      <w:lvlText w:val="◦"/>
      <w:lvlJc w:val="left"/>
      <w:pPr>
        <w:tabs>
          <w:tab w:val="num" w:pos="1440"/>
        </w:tabs>
        <w:ind w:left="1440" w:hanging="180"/>
      </w:pPr>
      <w:rPr>
        <w:rFonts w:ascii="Courier New" w:hAnsi="Courier New" w:cs="Courier New" w:hint="default"/>
      </w:rPr>
    </w:lvl>
    <w:lvl w:ilvl="8" w:tplc="024A32D6">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8A19B108"/>
    <w:multiLevelType w:val="hybridMultilevel"/>
    <w:tmpl w:val="FA9CBF84"/>
    <w:lvl w:ilvl="0" w:tplc="D980C3DC">
      <w:start w:val="1"/>
      <w:numFmt w:val="bullet"/>
      <w:lvlText w:val="•"/>
      <w:lvlJc w:val="left"/>
      <w:pPr>
        <w:tabs>
          <w:tab w:val="num" w:pos="180"/>
        </w:tabs>
        <w:ind w:left="180" w:hanging="180"/>
      </w:pPr>
      <w:rPr>
        <w:rFonts w:ascii="Symbol" w:hAnsi="Symbol" w:cs="Symbol" w:hint="default"/>
      </w:rPr>
    </w:lvl>
    <w:lvl w:ilvl="1" w:tplc="7E727690">
      <w:start w:val="1"/>
      <w:numFmt w:val="bullet"/>
      <w:lvlText w:val="◦"/>
      <w:lvlJc w:val="left"/>
      <w:pPr>
        <w:tabs>
          <w:tab w:val="num" w:pos="360"/>
        </w:tabs>
        <w:ind w:left="360" w:hanging="180"/>
      </w:pPr>
      <w:rPr>
        <w:rFonts w:ascii="Courier New" w:hAnsi="Courier New" w:cs="Courier New" w:hint="default"/>
      </w:rPr>
    </w:lvl>
    <w:lvl w:ilvl="2" w:tplc="1564E798">
      <w:start w:val="1"/>
      <w:numFmt w:val="bullet"/>
      <w:lvlText w:val="•"/>
      <w:lvlJc w:val="left"/>
      <w:pPr>
        <w:tabs>
          <w:tab w:val="num" w:pos="540"/>
        </w:tabs>
        <w:ind w:left="540" w:hanging="180"/>
      </w:pPr>
      <w:rPr>
        <w:rFonts w:ascii="Wingdings" w:hAnsi="Wingdings" w:cs="Wingdings" w:hint="default"/>
      </w:rPr>
    </w:lvl>
    <w:lvl w:ilvl="3" w:tplc="5B6E15CA">
      <w:start w:val="1"/>
      <w:numFmt w:val="bullet"/>
      <w:lvlText w:val="•"/>
      <w:lvlJc w:val="left"/>
      <w:pPr>
        <w:tabs>
          <w:tab w:val="num" w:pos="720"/>
        </w:tabs>
        <w:ind w:left="720" w:hanging="180"/>
      </w:pPr>
      <w:rPr>
        <w:rFonts w:ascii="Symbol" w:hAnsi="Symbol" w:cs="Symbol" w:hint="default"/>
      </w:rPr>
    </w:lvl>
    <w:lvl w:ilvl="4" w:tplc="60ECCC5E">
      <w:start w:val="1"/>
      <w:numFmt w:val="bullet"/>
      <w:lvlText w:val="◦"/>
      <w:lvlJc w:val="left"/>
      <w:pPr>
        <w:tabs>
          <w:tab w:val="num" w:pos="900"/>
        </w:tabs>
        <w:ind w:left="900" w:hanging="180"/>
      </w:pPr>
      <w:rPr>
        <w:rFonts w:ascii="Courier New" w:hAnsi="Courier New" w:cs="Courier New" w:hint="default"/>
      </w:rPr>
    </w:lvl>
    <w:lvl w:ilvl="5" w:tplc="B70E1F6E">
      <w:start w:val="1"/>
      <w:numFmt w:val="bullet"/>
      <w:lvlText w:val="•"/>
      <w:lvlJc w:val="left"/>
      <w:pPr>
        <w:tabs>
          <w:tab w:val="num" w:pos="1080"/>
        </w:tabs>
        <w:ind w:left="1080" w:hanging="180"/>
      </w:pPr>
      <w:rPr>
        <w:rFonts w:ascii="Wingdings" w:hAnsi="Wingdings" w:cs="Wingdings" w:hint="default"/>
      </w:rPr>
    </w:lvl>
    <w:lvl w:ilvl="6" w:tplc="1802608E">
      <w:start w:val="1"/>
      <w:numFmt w:val="bullet"/>
      <w:lvlText w:val="•"/>
      <w:lvlJc w:val="left"/>
      <w:pPr>
        <w:tabs>
          <w:tab w:val="num" w:pos="1260"/>
        </w:tabs>
        <w:ind w:left="1260" w:hanging="180"/>
      </w:pPr>
      <w:rPr>
        <w:rFonts w:ascii="Symbol" w:hAnsi="Symbol" w:cs="Symbol" w:hint="default"/>
      </w:rPr>
    </w:lvl>
    <w:lvl w:ilvl="7" w:tplc="AB5427D4">
      <w:start w:val="1"/>
      <w:numFmt w:val="bullet"/>
      <w:lvlText w:val="◦"/>
      <w:lvlJc w:val="left"/>
      <w:pPr>
        <w:tabs>
          <w:tab w:val="num" w:pos="1440"/>
        </w:tabs>
        <w:ind w:left="1440" w:hanging="180"/>
      </w:pPr>
      <w:rPr>
        <w:rFonts w:ascii="Courier New" w:hAnsi="Courier New" w:cs="Courier New" w:hint="default"/>
      </w:rPr>
    </w:lvl>
    <w:lvl w:ilvl="8" w:tplc="5B32F6E2">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8A5049C1"/>
    <w:multiLevelType w:val="hybridMultilevel"/>
    <w:tmpl w:val="58B0B06A"/>
    <w:lvl w:ilvl="0" w:tplc="4948CA92">
      <w:start w:val="1"/>
      <w:numFmt w:val="bullet"/>
      <w:lvlText w:val="•"/>
      <w:lvlJc w:val="left"/>
      <w:pPr>
        <w:tabs>
          <w:tab w:val="num" w:pos="180"/>
        </w:tabs>
        <w:ind w:left="180" w:hanging="180"/>
      </w:pPr>
      <w:rPr>
        <w:rFonts w:ascii="Symbol" w:hAnsi="Symbol" w:cs="Symbol" w:hint="default"/>
      </w:rPr>
    </w:lvl>
    <w:lvl w:ilvl="1" w:tplc="ED4E8CEA">
      <w:start w:val="1"/>
      <w:numFmt w:val="bullet"/>
      <w:lvlText w:val="◦"/>
      <w:lvlJc w:val="left"/>
      <w:pPr>
        <w:tabs>
          <w:tab w:val="num" w:pos="360"/>
        </w:tabs>
        <w:ind w:left="360" w:hanging="180"/>
      </w:pPr>
      <w:rPr>
        <w:rFonts w:ascii="Courier New" w:hAnsi="Courier New" w:cs="Courier New" w:hint="default"/>
      </w:rPr>
    </w:lvl>
    <w:lvl w:ilvl="2" w:tplc="51967548">
      <w:start w:val="1"/>
      <w:numFmt w:val="bullet"/>
      <w:lvlText w:val="•"/>
      <w:lvlJc w:val="left"/>
      <w:pPr>
        <w:tabs>
          <w:tab w:val="num" w:pos="540"/>
        </w:tabs>
        <w:ind w:left="540" w:hanging="180"/>
      </w:pPr>
      <w:rPr>
        <w:rFonts w:ascii="Wingdings" w:hAnsi="Wingdings" w:cs="Wingdings" w:hint="default"/>
      </w:rPr>
    </w:lvl>
    <w:lvl w:ilvl="3" w:tplc="F0082CA4">
      <w:start w:val="1"/>
      <w:numFmt w:val="bullet"/>
      <w:lvlText w:val="•"/>
      <w:lvlJc w:val="left"/>
      <w:pPr>
        <w:tabs>
          <w:tab w:val="num" w:pos="720"/>
        </w:tabs>
        <w:ind w:left="720" w:hanging="180"/>
      </w:pPr>
      <w:rPr>
        <w:rFonts w:ascii="Symbol" w:hAnsi="Symbol" w:cs="Symbol" w:hint="default"/>
      </w:rPr>
    </w:lvl>
    <w:lvl w:ilvl="4" w:tplc="0B0C04D4">
      <w:start w:val="1"/>
      <w:numFmt w:val="bullet"/>
      <w:lvlText w:val="◦"/>
      <w:lvlJc w:val="left"/>
      <w:pPr>
        <w:tabs>
          <w:tab w:val="num" w:pos="900"/>
        </w:tabs>
        <w:ind w:left="900" w:hanging="180"/>
      </w:pPr>
      <w:rPr>
        <w:rFonts w:ascii="Courier New" w:hAnsi="Courier New" w:cs="Courier New" w:hint="default"/>
      </w:rPr>
    </w:lvl>
    <w:lvl w:ilvl="5" w:tplc="A2DEC1A8">
      <w:start w:val="1"/>
      <w:numFmt w:val="bullet"/>
      <w:lvlText w:val="•"/>
      <w:lvlJc w:val="left"/>
      <w:pPr>
        <w:tabs>
          <w:tab w:val="num" w:pos="1080"/>
        </w:tabs>
        <w:ind w:left="1080" w:hanging="180"/>
      </w:pPr>
      <w:rPr>
        <w:rFonts w:ascii="Wingdings" w:hAnsi="Wingdings" w:cs="Wingdings" w:hint="default"/>
      </w:rPr>
    </w:lvl>
    <w:lvl w:ilvl="6" w:tplc="D9E230DA">
      <w:start w:val="1"/>
      <w:numFmt w:val="bullet"/>
      <w:lvlText w:val="•"/>
      <w:lvlJc w:val="left"/>
      <w:pPr>
        <w:tabs>
          <w:tab w:val="num" w:pos="1260"/>
        </w:tabs>
        <w:ind w:left="1260" w:hanging="180"/>
      </w:pPr>
      <w:rPr>
        <w:rFonts w:ascii="Symbol" w:hAnsi="Symbol" w:cs="Symbol" w:hint="default"/>
      </w:rPr>
    </w:lvl>
    <w:lvl w:ilvl="7" w:tplc="A8E4B8AE">
      <w:start w:val="1"/>
      <w:numFmt w:val="bullet"/>
      <w:lvlText w:val="◦"/>
      <w:lvlJc w:val="left"/>
      <w:pPr>
        <w:tabs>
          <w:tab w:val="num" w:pos="1440"/>
        </w:tabs>
        <w:ind w:left="1440" w:hanging="180"/>
      </w:pPr>
      <w:rPr>
        <w:rFonts w:ascii="Courier New" w:hAnsi="Courier New" w:cs="Courier New" w:hint="default"/>
      </w:rPr>
    </w:lvl>
    <w:lvl w:ilvl="8" w:tplc="6AE8AC1A">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8C191B1F"/>
    <w:multiLevelType w:val="hybridMultilevel"/>
    <w:tmpl w:val="2486A29E"/>
    <w:lvl w:ilvl="0" w:tplc="1E4EF23E">
      <w:start w:val="1"/>
      <w:numFmt w:val="bullet"/>
      <w:lvlText w:val="•"/>
      <w:lvlJc w:val="left"/>
      <w:pPr>
        <w:tabs>
          <w:tab w:val="num" w:pos="180"/>
        </w:tabs>
        <w:ind w:left="180" w:hanging="180"/>
      </w:pPr>
      <w:rPr>
        <w:rFonts w:ascii="Symbol" w:hAnsi="Symbol" w:cs="Symbol" w:hint="default"/>
      </w:rPr>
    </w:lvl>
    <w:lvl w:ilvl="1" w:tplc="B3D6C1E0">
      <w:start w:val="1"/>
      <w:numFmt w:val="bullet"/>
      <w:lvlText w:val="◦"/>
      <w:lvlJc w:val="left"/>
      <w:pPr>
        <w:tabs>
          <w:tab w:val="num" w:pos="360"/>
        </w:tabs>
        <w:ind w:left="360" w:hanging="180"/>
      </w:pPr>
      <w:rPr>
        <w:rFonts w:ascii="Courier New" w:hAnsi="Courier New" w:cs="Courier New" w:hint="default"/>
      </w:rPr>
    </w:lvl>
    <w:lvl w:ilvl="2" w:tplc="5580804E">
      <w:start w:val="1"/>
      <w:numFmt w:val="bullet"/>
      <w:lvlText w:val="•"/>
      <w:lvlJc w:val="left"/>
      <w:pPr>
        <w:tabs>
          <w:tab w:val="num" w:pos="540"/>
        </w:tabs>
        <w:ind w:left="540" w:hanging="180"/>
      </w:pPr>
      <w:rPr>
        <w:rFonts w:ascii="Wingdings" w:hAnsi="Wingdings" w:cs="Wingdings" w:hint="default"/>
      </w:rPr>
    </w:lvl>
    <w:lvl w:ilvl="3" w:tplc="C1F45116">
      <w:start w:val="1"/>
      <w:numFmt w:val="bullet"/>
      <w:lvlText w:val="•"/>
      <w:lvlJc w:val="left"/>
      <w:pPr>
        <w:tabs>
          <w:tab w:val="num" w:pos="720"/>
        </w:tabs>
        <w:ind w:left="720" w:hanging="180"/>
      </w:pPr>
      <w:rPr>
        <w:rFonts w:ascii="Symbol" w:hAnsi="Symbol" w:cs="Symbol" w:hint="default"/>
      </w:rPr>
    </w:lvl>
    <w:lvl w:ilvl="4" w:tplc="1312F7C2">
      <w:start w:val="1"/>
      <w:numFmt w:val="bullet"/>
      <w:lvlText w:val="◦"/>
      <w:lvlJc w:val="left"/>
      <w:pPr>
        <w:tabs>
          <w:tab w:val="num" w:pos="900"/>
        </w:tabs>
        <w:ind w:left="900" w:hanging="180"/>
      </w:pPr>
      <w:rPr>
        <w:rFonts w:ascii="Courier New" w:hAnsi="Courier New" w:cs="Courier New" w:hint="default"/>
      </w:rPr>
    </w:lvl>
    <w:lvl w:ilvl="5" w:tplc="93907586">
      <w:start w:val="1"/>
      <w:numFmt w:val="bullet"/>
      <w:lvlText w:val="•"/>
      <w:lvlJc w:val="left"/>
      <w:pPr>
        <w:tabs>
          <w:tab w:val="num" w:pos="1080"/>
        </w:tabs>
        <w:ind w:left="1080" w:hanging="180"/>
      </w:pPr>
      <w:rPr>
        <w:rFonts w:ascii="Wingdings" w:hAnsi="Wingdings" w:cs="Wingdings" w:hint="default"/>
      </w:rPr>
    </w:lvl>
    <w:lvl w:ilvl="6" w:tplc="2116B612">
      <w:start w:val="1"/>
      <w:numFmt w:val="bullet"/>
      <w:lvlText w:val="•"/>
      <w:lvlJc w:val="left"/>
      <w:pPr>
        <w:tabs>
          <w:tab w:val="num" w:pos="1260"/>
        </w:tabs>
        <w:ind w:left="1260" w:hanging="180"/>
      </w:pPr>
      <w:rPr>
        <w:rFonts w:ascii="Symbol" w:hAnsi="Symbol" w:cs="Symbol" w:hint="default"/>
      </w:rPr>
    </w:lvl>
    <w:lvl w:ilvl="7" w:tplc="5BA8B4F8">
      <w:start w:val="1"/>
      <w:numFmt w:val="bullet"/>
      <w:lvlText w:val="◦"/>
      <w:lvlJc w:val="left"/>
      <w:pPr>
        <w:tabs>
          <w:tab w:val="num" w:pos="1440"/>
        </w:tabs>
        <w:ind w:left="1440" w:hanging="180"/>
      </w:pPr>
      <w:rPr>
        <w:rFonts w:ascii="Courier New" w:hAnsi="Courier New" w:cs="Courier New" w:hint="default"/>
      </w:rPr>
    </w:lvl>
    <w:lvl w:ilvl="8" w:tplc="33AE1A58">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92DFB565"/>
    <w:multiLevelType w:val="hybridMultilevel"/>
    <w:tmpl w:val="A7B456A0"/>
    <w:lvl w:ilvl="0" w:tplc="A5E839B0">
      <w:start w:val="1"/>
      <w:numFmt w:val="bullet"/>
      <w:lvlText w:val="•"/>
      <w:lvlJc w:val="left"/>
      <w:pPr>
        <w:tabs>
          <w:tab w:val="num" w:pos="180"/>
        </w:tabs>
        <w:ind w:left="180" w:hanging="180"/>
      </w:pPr>
      <w:rPr>
        <w:rFonts w:ascii="Symbol" w:hAnsi="Symbol" w:cs="Symbol" w:hint="default"/>
      </w:rPr>
    </w:lvl>
    <w:lvl w:ilvl="1" w:tplc="62A4BE42">
      <w:start w:val="1"/>
      <w:numFmt w:val="bullet"/>
      <w:lvlText w:val="◦"/>
      <w:lvlJc w:val="left"/>
      <w:pPr>
        <w:tabs>
          <w:tab w:val="num" w:pos="360"/>
        </w:tabs>
        <w:ind w:left="360" w:hanging="180"/>
      </w:pPr>
      <w:rPr>
        <w:rFonts w:ascii="Courier New" w:hAnsi="Courier New" w:cs="Courier New" w:hint="default"/>
      </w:rPr>
    </w:lvl>
    <w:lvl w:ilvl="2" w:tplc="A3E62E22">
      <w:start w:val="1"/>
      <w:numFmt w:val="bullet"/>
      <w:lvlText w:val="•"/>
      <w:lvlJc w:val="left"/>
      <w:pPr>
        <w:tabs>
          <w:tab w:val="num" w:pos="540"/>
        </w:tabs>
        <w:ind w:left="540" w:hanging="180"/>
      </w:pPr>
      <w:rPr>
        <w:rFonts w:ascii="Wingdings" w:hAnsi="Wingdings" w:cs="Wingdings" w:hint="default"/>
      </w:rPr>
    </w:lvl>
    <w:lvl w:ilvl="3" w:tplc="20884A52">
      <w:start w:val="1"/>
      <w:numFmt w:val="bullet"/>
      <w:lvlText w:val="•"/>
      <w:lvlJc w:val="left"/>
      <w:pPr>
        <w:tabs>
          <w:tab w:val="num" w:pos="720"/>
        </w:tabs>
        <w:ind w:left="720" w:hanging="180"/>
      </w:pPr>
      <w:rPr>
        <w:rFonts w:ascii="Symbol" w:hAnsi="Symbol" w:cs="Symbol" w:hint="default"/>
      </w:rPr>
    </w:lvl>
    <w:lvl w:ilvl="4" w:tplc="A22272F0">
      <w:start w:val="1"/>
      <w:numFmt w:val="bullet"/>
      <w:lvlText w:val="◦"/>
      <w:lvlJc w:val="left"/>
      <w:pPr>
        <w:tabs>
          <w:tab w:val="num" w:pos="900"/>
        </w:tabs>
        <w:ind w:left="900" w:hanging="180"/>
      </w:pPr>
      <w:rPr>
        <w:rFonts w:ascii="Courier New" w:hAnsi="Courier New" w:cs="Courier New" w:hint="default"/>
      </w:rPr>
    </w:lvl>
    <w:lvl w:ilvl="5" w:tplc="CD32A12A">
      <w:start w:val="1"/>
      <w:numFmt w:val="bullet"/>
      <w:lvlText w:val="•"/>
      <w:lvlJc w:val="left"/>
      <w:pPr>
        <w:tabs>
          <w:tab w:val="num" w:pos="1080"/>
        </w:tabs>
        <w:ind w:left="1080" w:hanging="180"/>
      </w:pPr>
      <w:rPr>
        <w:rFonts w:ascii="Wingdings" w:hAnsi="Wingdings" w:cs="Wingdings" w:hint="default"/>
      </w:rPr>
    </w:lvl>
    <w:lvl w:ilvl="6" w:tplc="4C1095D6">
      <w:start w:val="1"/>
      <w:numFmt w:val="bullet"/>
      <w:lvlText w:val="•"/>
      <w:lvlJc w:val="left"/>
      <w:pPr>
        <w:tabs>
          <w:tab w:val="num" w:pos="1260"/>
        </w:tabs>
        <w:ind w:left="1260" w:hanging="180"/>
      </w:pPr>
      <w:rPr>
        <w:rFonts w:ascii="Symbol" w:hAnsi="Symbol" w:cs="Symbol" w:hint="default"/>
      </w:rPr>
    </w:lvl>
    <w:lvl w:ilvl="7" w:tplc="AC026D02">
      <w:start w:val="1"/>
      <w:numFmt w:val="bullet"/>
      <w:lvlText w:val="◦"/>
      <w:lvlJc w:val="left"/>
      <w:pPr>
        <w:tabs>
          <w:tab w:val="num" w:pos="1440"/>
        </w:tabs>
        <w:ind w:left="1440" w:hanging="180"/>
      </w:pPr>
      <w:rPr>
        <w:rFonts w:ascii="Courier New" w:hAnsi="Courier New" w:cs="Courier New" w:hint="default"/>
      </w:rPr>
    </w:lvl>
    <w:lvl w:ilvl="8" w:tplc="4BF8DDF0">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93627699"/>
    <w:multiLevelType w:val="hybridMultilevel"/>
    <w:tmpl w:val="5A82859C"/>
    <w:lvl w:ilvl="0" w:tplc="5B400A34">
      <w:start w:val="1"/>
      <w:numFmt w:val="bullet"/>
      <w:lvlText w:val="•"/>
      <w:lvlJc w:val="left"/>
      <w:pPr>
        <w:tabs>
          <w:tab w:val="num" w:pos="180"/>
        </w:tabs>
        <w:ind w:left="180" w:hanging="180"/>
      </w:pPr>
      <w:rPr>
        <w:rFonts w:ascii="Symbol" w:hAnsi="Symbol" w:cs="Symbol" w:hint="default"/>
      </w:rPr>
    </w:lvl>
    <w:lvl w:ilvl="1" w:tplc="CADA847A">
      <w:start w:val="1"/>
      <w:numFmt w:val="bullet"/>
      <w:lvlText w:val="◦"/>
      <w:lvlJc w:val="left"/>
      <w:pPr>
        <w:tabs>
          <w:tab w:val="num" w:pos="360"/>
        </w:tabs>
        <w:ind w:left="360" w:hanging="180"/>
      </w:pPr>
      <w:rPr>
        <w:rFonts w:ascii="Courier New" w:hAnsi="Courier New" w:cs="Courier New" w:hint="default"/>
      </w:rPr>
    </w:lvl>
    <w:lvl w:ilvl="2" w:tplc="AB740BB4">
      <w:start w:val="1"/>
      <w:numFmt w:val="bullet"/>
      <w:lvlText w:val="•"/>
      <w:lvlJc w:val="left"/>
      <w:pPr>
        <w:tabs>
          <w:tab w:val="num" w:pos="540"/>
        </w:tabs>
        <w:ind w:left="540" w:hanging="180"/>
      </w:pPr>
      <w:rPr>
        <w:rFonts w:ascii="Wingdings" w:hAnsi="Wingdings" w:cs="Wingdings" w:hint="default"/>
      </w:rPr>
    </w:lvl>
    <w:lvl w:ilvl="3" w:tplc="4732BE4C">
      <w:start w:val="1"/>
      <w:numFmt w:val="bullet"/>
      <w:lvlText w:val="•"/>
      <w:lvlJc w:val="left"/>
      <w:pPr>
        <w:tabs>
          <w:tab w:val="num" w:pos="720"/>
        </w:tabs>
        <w:ind w:left="720" w:hanging="180"/>
      </w:pPr>
      <w:rPr>
        <w:rFonts w:ascii="Symbol" w:hAnsi="Symbol" w:cs="Symbol" w:hint="default"/>
      </w:rPr>
    </w:lvl>
    <w:lvl w:ilvl="4" w:tplc="23DE5CB0">
      <w:start w:val="1"/>
      <w:numFmt w:val="bullet"/>
      <w:lvlText w:val="◦"/>
      <w:lvlJc w:val="left"/>
      <w:pPr>
        <w:tabs>
          <w:tab w:val="num" w:pos="900"/>
        </w:tabs>
        <w:ind w:left="900" w:hanging="180"/>
      </w:pPr>
      <w:rPr>
        <w:rFonts w:ascii="Courier New" w:hAnsi="Courier New" w:cs="Courier New" w:hint="default"/>
      </w:rPr>
    </w:lvl>
    <w:lvl w:ilvl="5" w:tplc="2EEEBF6E">
      <w:start w:val="1"/>
      <w:numFmt w:val="bullet"/>
      <w:lvlText w:val="•"/>
      <w:lvlJc w:val="left"/>
      <w:pPr>
        <w:tabs>
          <w:tab w:val="num" w:pos="1080"/>
        </w:tabs>
        <w:ind w:left="1080" w:hanging="180"/>
      </w:pPr>
      <w:rPr>
        <w:rFonts w:ascii="Wingdings" w:hAnsi="Wingdings" w:cs="Wingdings" w:hint="default"/>
      </w:rPr>
    </w:lvl>
    <w:lvl w:ilvl="6" w:tplc="4E8EF172">
      <w:start w:val="1"/>
      <w:numFmt w:val="bullet"/>
      <w:lvlText w:val="•"/>
      <w:lvlJc w:val="left"/>
      <w:pPr>
        <w:tabs>
          <w:tab w:val="num" w:pos="1260"/>
        </w:tabs>
        <w:ind w:left="1260" w:hanging="180"/>
      </w:pPr>
      <w:rPr>
        <w:rFonts w:ascii="Symbol" w:hAnsi="Symbol" w:cs="Symbol" w:hint="default"/>
      </w:rPr>
    </w:lvl>
    <w:lvl w:ilvl="7" w:tplc="5C6044AE">
      <w:start w:val="1"/>
      <w:numFmt w:val="bullet"/>
      <w:lvlText w:val="◦"/>
      <w:lvlJc w:val="left"/>
      <w:pPr>
        <w:tabs>
          <w:tab w:val="num" w:pos="1440"/>
        </w:tabs>
        <w:ind w:left="1440" w:hanging="180"/>
      </w:pPr>
      <w:rPr>
        <w:rFonts w:ascii="Courier New" w:hAnsi="Courier New" w:cs="Courier New" w:hint="default"/>
      </w:rPr>
    </w:lvl>
    <w:lvl w:ilvl="8" w:tplc="46A45A02">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94900A6A"/>
    <w:multiLevelType w:val="hybridMultilevel"/>
    <w:tmpl w:val="05A4E672"/>
    <w:lvl w:ilvl="0" w:tplc="67D4B942">
      <w:start w:val="1"/>
      <w:numFmt w:val="bullet"/>
      <w:lvlText w:val="•"/>
      <w:lvlJc w:val="left"/>
      <w:pPr>
        <w:tabs>
          <w:tab w:val="num" w:pos="180"/>
        </w:tabs>
        <w:ind w:left="180" w:hanging="180"/>
      </w:pPr>
      <w:rPr>
        <w:rFonts w:ascii="Symbol" w:hAnsi="Symbol" w:cs="Symbol" w:hint="default"/>
      </w:rPr>
    </w:lvl>
    <w:lvl w:ilvl="1" w:tplc="C9F2F66E">
      <w:start w:val="1"/>
      <w:numFmt w:val="bullet"/>
      <w:lvlText w:val="◦"/>
      <w:lvlJc w:val="left"/>
      <w:pPr>
        <w:tabs>
          <w:tab w:val="num" w:pos="360"/>
        </w:tabs>
        <w:ind w:left="360" w:hanging="180"/>
      </w:pPr>
      <w:rPr>
        <w:rFonts w:ascii="Courier New" w:hAnsi="Courier New" w:cs="Courier New" w:hint="default"/>
      </w:rPr>
    </w:lvl>
    <w:lvl w:ilvl="2" w:tplc="88C08EC6">
      <w:start w:val="1"/>
      <w:numFmt w:val="bullet"/>
      <w:lvlText w:val="•"/>
      <w:lvlJc w:val="left"/>
      <w:pPr>
        <w:tabs>
          <w:tab w:val="num" w:pos="540"/>
        </w:tabs>
        <w:ind w:left="540" w:hanging="180"/>
      </w:pPr>
      <w:rPr>
        <w:rFonts w:ascii="Wingdings" w:hAnsi="Wingdings" w:cs="Wingdings" w:hint="default"/>
      </w:rPr>
    </w:lvl>
    <w:lvl w:ilvl="3" w:tplc="A5CC166C">
      <w:start w:val="1"/>
      <w:numFmt w:val="bullet"/>
      <w:lvlText w:val="•"/>
      <w:lvlJc w:val="left"/>
      <w:pPr>
        <w:tabs>
          <w:tab w:val="num" w:pos="720"/>
        </w:tabs>
        <w:ind w:left="720" w:hanging="180"/>
      </w:pPr>
      <w:rPr>
        <w:rFonts w:ascii="Symbol" w:hAnsi="Symbol" w:cs="Symbol" w:hint="default"/>
      </w:rPr>
    </w:lvl>
    <w:lvl w:ilvl="4" w:tplc="8A7E7D86">
      <w:start w:val="1"/>
      <w:numFmt w:val="bullet"/>
      <w:lvlText w:val="◦"/>
      <w:lvlJc w:val="left"/>
      <w:pPr>
        <w:tabs>
          <w:tab w:val="num" w:pos="900"/>
        </w:tabs>
        <w:ind w:left="900" w:hanging="180"/>
      </w:pPr>
      <w:rPr>
        <w:rFonts w:ascii="Courier New" w:hAnsi="Courier New" w:cs="Courier New" w:hint="default"/>
      </w:rPr>
    </w:lvl>
    <w:lvl w:ilvl="5" w:tplc="029C5FD0">
      <w:start w:val="1"/>
      <w:numFmt w:val="bullet"/>
      <w:lvlText w:val="•"/>
      <w:lvlJc w:val="left"/>
      <w:pPr>
        <w:tabs>
          <w:tab w:val="num" w:pos="1080"/>
        </w:tabs>
        <w:ind w:left="1080" w:hanging="180"/>
      </w:pPr>
      <w:rPr>
        <w:rFonts w:ascii="Wingdings" w:hAnsi="Wingdings" w:cs="Wingdings" w:hint="default"/>
      </w:rPr>
    </w:lvl>
    <w:lvl w:ilvl="6" w:tplc="4CBEA986">
      <w:start w:val="1"/>
      <w:numFmt w:val="bullet"/>
      <w:lvlText w:val="•"/>
      <w:lvlJc w:val="left"/>
      <w:pPr>
        <w:tabs>
          <w:tab w:val="num" w:pos="1260"/>
        </w:tabs>
        <w:ind w:left="1260" w:hanging="180"/>
      </w:pPr>
      <w:rPr>
        <w:rFonts w:ascii="Symbol" w:hAnsi="Symbol" w:cs="Symbol" w:hint="default"/>
      </w:rPr>
    </w:lvl>
    <w:lvl w:ilvl="7" w:tplc="F8A0AEA8">
      <w:start w:val="1"/>
      <w:numFmt w:val="bullet"/>
      <w:lvlText w:val="◦"/>
      <w:lvlJc w:val="left"/>
      <w:pPr>
        <w:tabs>
          <w:tab w:val="num" w:pos="1440"/>
        </w:tabs>
        <w:ind w:left="1440" w:hanging="180"/>
      </w:pPr>
      <w:rPr>
        <w:rFonts w:ascii="Courier New" w:hAnsi="Courier New" w:cs="Courier New" w:hint="default"/>
      </w:rPr>
    </w:lvl>
    <w:lvl w:ilvl="8" w:tplc="EAE622AA">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98EC947A"/>
    <w:multiLevelType w:val="hybridMultilevel"/>
    <w:tmpl w:val="8C24E5A8"/>
    <w:lvl w:ilvl="0" w:tplc="1C6CCAA6">
      <w:start w:val="1"/>
      <w:numFmt w:val="bullet"/>
      <w:lvlText w:val="•"/>
      <w:lvlJc w:val="left"/>
      <w:pPr>
        <w:tabs>
          <w:tab w:val="num" w:pos="180"/>
        </w:tabs>
        <w:ind w:left="180" w:hanging="180"/>
      </w:pPr>
      <w:rPr>
        <w:rFonts w:ascii="Symbol" w:hAnsi="Symbol" w:cs="Symbol" w:hint="default"/>
      </w:rPr>
    </w:lvl>
    <w:lvl w:ilvl="1" w:tplc="E86C1BE8">
      <w:start w:val="1"/>
      <w:numFmt w:val="bullet"/>
      <w:lvlText w:val="◦"/>
      <w:lvlJc w:val="left"/>
      <w:pPr>
        <w:tabs>
          <w:tab w:val="num" w:pos="360"/>
        </w:tabs>
        <w:ind w:left="360" w:hanging="180"/>
      </w:pPr>
      <w:rPr>
        <w:rFonts w:ascii="Courier New" w:hAnsi="Courier New" w:cs="Courier New" w:hint="default"/>
      </w:rPr>
    </w:lvl>
    <w:lvl w:ilvl="2" w:tplc="FD8454A6">
      <w:start w:val="1"/>
      <w:numFmt w:val="bullet"/>
      <w:lvlText w:val="•"/>
      <w:lvlJc w:val="left"/>
      <w:pPr>
        <w:tabs>
          <w:tab w:val="num" w:pos="540"/>
        </w:tabs>
        <w:ind w:left="540" w:hanging="180"/>
      </w:pPr>
      <w:rPr>
        <w:rFonts w:ascii="Wingdings" w:hAnsi="Wingdings" w:cs="Wingdings" w:hint="default"/>
      </w:rPr>
    </w:lvl>
    <w:lvl w:ilvl="3" w:tplc="ED4E7B00">
      <w:start w:val="1"/>
      <w:numFmt w:val="bullet"/>
      <w:lvlText w:val="•"/>
      <w:lvlJc w:val="left"/>
      <w:pPr>
        <w:tabs>
          <w:tab w:val="num" w:pos="720"/>
        </w:tabs>
        <w:ind w:left="720" w:hanging="180"/>
      </w:pPr>
      <w:rPr>
        <w:rFonts w:ascii="Symbol" w:hAnsi="Symbol" w:cs="Symbol" w:hint="default"/>
      </w:rPr>
    </w:lvl>
    <w:lvl w:ilvl="4" w:tplc="0F101E68">
      <w:start w:val="1"/>
      <w:numFmt w:val="bullet"/>
      <w:lvlText w:val="◦"/>
      <w:lvlJc w:val="left"/>
      <w:pPr>
        <w:tabs>
          <w:tab w:val="num" w:pos="900"/>
        </w:tabs>
        <w:ind w:left="900" w:hanging="180"/>
      </w:pPr>
      <w:rPr>
        <w:rFonts w:ascii="Courier New" w:hAnsi="Courier New" w:cs="Courier New" w:hint="default"/>
      </w:rPr>
    </w:lvl>
    <w:lvl w:ilvl="5" w:tplc="FA4035CC">
      <w:start w:val="1"/>
      <w:numFmt w:val="bullet"/>
      <w:lvlText w:val="•"/>
      <w:lvlJc w:val="left"/>
      <w:pPr>
        <w:tabs>
          <w:tab w:val="num" w:pos="1080"/>
        </w:tabs>
        <w:ind w:left="1080" w:hanging="180"/>
      </w:pPr>
      <w:rPr>
        <w:rFonts w:ascii="Wingdings" w:hAnsi="Wingdings" w:cs="Wingdings" w:hint="default"/>
      </w:rPr>
    </w:lvl>
    <w:lvl w:ilvl="6" w:tplc="5C5C9B82">
      <w:start w:val="1"/>
      <w:numFmt w:val="bullet"/>
      <w:lvlText w:val="•"/>
      <w:lvlJc w:val="left"/>
      <w:pPr>
        <w:tabs>
          <w:tab w:val="num" w:pos="1260"/>
        </w:tabs>
        <w:ind w:left="1260" w:hanging="180"/>
      </w:pPr>
      <w:rPr>
        <w:rFonts w:ascii="Symbol" w:hAnsi="Symbol" w:cs="Symbol" w:hint="default"/>
      </w:rPr>
    </w:lvl>
    <w:lvl w:ilvl="7" w:tplc="6164951A">
      <w:start w:val="1"/>
      <w:numFmt w:val="bullet"/>
      <w:lvlText w:val="◦"/>
      <w:lvlJc w:val="left"/>
      <w:pPr>
        <w:tabs>
          <w:tab w:val="num" w:pos="1440"/>
        </w:tabs>
        <w:ind w:left="1440" w:hanging="180"/>
      </w:pPr>
      <w:rPr>
        <w:rFonts w:ascii="Courier New" w:hAnsi="Courier New" w:cs="Courier New" w:hint="default"/>
      </w:rPr>
    </w:lvl>
    <w:lvl w:ilvl="8" w:tplc="9C66A488">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9921DE29"/>
    <w:multiLevelType w:val="hybridMultilevel"/>
    <w:tmpl w:val="5FC8F0DA"/>
    <w:lvl w:ilvl="0" w:tplc="992E1300">
      <w:start w:val="1"/>
      <w:numFmt w:val="bullet"/>
      <w:lvlText w:val="•"/>
      <w:lvlJc w:val="left"/>
      <w:pPr>
        <w:tabs>
          <w:tab w:val="num" w:pos="180"/>
        </w:tabs>
        <w:ind w:left="180" w:hanging="180"/>
      </w:pPr>
      <w:rPr>
        <w:rFonts w:ascii="Symbol" w:hAnsi="Symbol" w:cs="Symbol" w:hint="default"/>
      </w:rPr>
    </w:lvl>
    <w:lvl w:ilvl="1" w:tplc="28408556">
      <w:start w:val="1"/>
      <w:numFmt w:val="bullet"/>
      <w:lvlText w:val="◦"/>
      <w:lvlJc w:val="left"/>
      <w:pPr>
        <w:tabs>
          <w:tab w:val="num" w:pos="360"/>
        </w:tabs>
        <w:ind w:left="360" w:hanging="180"/>
      </w:pPr>
      <w:rPr>
        <w:rFonts w:ascii="Courier New" w:hAnsi="Courier New" w:cs="Courier New" w:hint="default"/>
      </w:rPr>
    </w:lvl>
    <w:lvl w:ilvl="2" w:tplc="9D3688FC">
      <w:start w:val="1"/>
      <w:numFmt w:val="bullet"/>
      <w:lvlText w:val="•"/>
      <w:lvlJc w:val="left"/>
      <w:pPr>
        <w:tabs>
          <w:tab w:val="num" w:pos="540"/>
        </w:tabs>
        <w:ind w:left="540" w:hanging="180"/>
      </w:pPr>
      <w:rPr>
        <w:rFonts w:ascii="Wingdings" w:hAnsi="Wingdings" w:cs="Wingdings" w:hint="default"/>
      </w:rPr>
    </w:lvl>
    <w:lvl w:ilvl="3" w:tplc="CD2A51D6">
      <w:start w:val="1"/>
      <w:numFmt w:val="bullet"/>
      <w:lvlText w:val="•"/>
      <w:lvlJc w:val="left"/>
      <w:pPr>
        <w:tabs>
          <w:tab w:val="num" w:pos="720"/>
        </w:tabs>
        <w:ind w:left="720" w:hanging="180"/>
      </w:pPr>
      <w:rPr>
        <w:rFonts w:ascii="Symbol" w:hAnsi="Symbol" w:cs="Symbol" w:hint="default"/>
      </w:rPr>
    </w:lvl>
    <w:lvl w:ilvl="4" w:tplc="0AF48BBC">
      <w:start w:val="1"/>
      <w:numFmt w:val="bullet"/>
      <w:lvlText w:val="◦"/>
      <w:lvlJc w:val="left"/>
      <w:pPr>
        <w:tabs>
          <w:tab w:val="num" w:pos="900"/>
        </w:tabs>
        <w:ind w:left="900" w:hanging="180"/>
      </w:pPr>
      <w:rPr>
        <w:rFonts w:ascii="Courier New" w:hAnsi="Courier New" w:cs="Courier New" w:hint="default"/>
      </w:rPr>
    </w:lvl>
    <w:lvl w:ilvl="5" w:tplc="439C4790">
      <w:start w:val="1"/>
      <w:numFmt w:val="bullet"/>
      <w:lvlText w:val="•"/>
      <w:lvlJc w:val="left"/>
      <w:pPr>
        <w:tabs>
          <w:tab w:val="num" w:pos="1080"/>
        </w:tabs>
        <w:ind w:left="1080" w:hanging="180"/>
      </w:pPr>
      <w:rPr>
        <w:rFonts w:ascii="Wingdings" w:hAnsi="Wingdings" w:cs="Wingdings" w:hint="default"/>
      </w:rPr>
    </w:lvl>
    <w:lvl w:ilvl="6" w:tplc="F3D4D1EE">
      <w:start w:val="1"/>
      <w:numFmt w:val="bullet"/>
      <w:lvlText w:val="•"/>
      <w:lvlJc w:val="left"/>
      <w:pPr>
        <w:tabs>
          <w:tab w:val="num" w:pos="1260"/>
        </w:tabs>
        <w:ind w:left="1260" w:hanging="180"/>
      </w:pPr>
      <w:rPr>
        <w:rFonts w:ascii="Symbol" w:hAnsi="Symbol" w:cs="Symbol" w:hint="default"/>
      </w:rPr>
    </w:lvl>
    <w:lvl w:ilvl="7" w:tplc="48402D76">
      <w:start w:val="1"/>
      <w:numFmt w:val="bullet"/>
      <w:lvlText w:val="◦"/>
      <w:lvlJc w:val="left"/>
      <w:pPr>
        <w:tabs>
          <w:tab w:val="num" w:pos="1440"/>
        </w:tabs>
        <w:ind w:left="1440" w:hanging="180"/>
      </w:pPr>
      <w:rPr>
        <w:rFonts w:ascii="Courier New" w:hAnsi="Courier New" w:cs="Courier New" w:hint="default"/>
      </w:rPr>
    </w:lvl>
    <w:lvl w:ilvl="8" w:tplc="7CE27E1C">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9C622A0F"/>
    <w:multiLevelType w:val="hybridMultilevel"/>
    <w:tmpl w:val="7DFE15B4"/>
    <w:lvl w:ilvl="0" w:tplc="EB64080A">
      <w:start w:val="1"/>
      <w:numFmt w:val="bullet"/>
      <w:lvlText w:val="•"/>
      <w:lvlJc w:val="left"/>
      <w:pPr>
        <w:tabs>
          <w:tab w:val="num" w:pos="180"/>
        </w:tabs>
        <w:ind w:left="180" w:hanging="180"/>
      </w:pPr>
      <w:rPr>
        <w:rFonts w:ascii="Symbol" w:hAnsi="Symbol" w:cs="Symbol" w:hint="default"/>
      </w:rPr>
    </w:lvl>
    <w:lvl w:ilvl="1" w:tplc="A4DAB01E">
      <w:start w:val="1"/>
      <w:numFmt w:val="bullet"/>
      <w:lvlText w:val="◦"/>
      <w:lvlJc w:val="left"/>
      <w:pPr>
        <w:tabs>
          <w:tab w:val="num" w:pos="360"/>
        </w:tabs>
        <w:ind w:left="360" w:hanging="180"/>
      </w:pPr>
      <w:rPr>
        <w:rFonts w:ascii="Courier New" w:hAnsi="Courier New" w:cs="Courier New" w:hint="default"/>
      </w:rPr>
    </w:lvl>
    <w:lvl w:ilvl="2" w:tplc="1102C606">
      <w:start w:val="1"/>
      <w:numFmt w:val="bullet"/>
      <w:lvlText w:val="•"/>
      <w:lvlJc w:val="left"/>
      <w:pPr>
        <w:tabs>
          <w:tab w:val="num" w:pos="540"/>
        </w:tabs>
        <w:ind w:left="540" w:hanging="180"/>
      </w:pPr>
      <w:rPr>
        <w:rFonts w:ascii="Wingdings" w:hAnsi="Wingdings" w:cs="Wingdings" w:hint="default"/>
      </w:rPr>
    </w:lvl>
    <w:lvl w:ilvl="3" w:tplc="7BAE6280">
      <w:start w:val="1"/>
      <w:numFmt w:val="bullet"/>
      <w:lvlText w:val="•"/>
      <w:lvlJc w:val="left"/>
      <w:pPr>
        <w:tabs>
          <w:tab w:val="num" w:pos="720"/>
        </w:tabs>
        <w:ind w:left="720" w:hanging="180"/>
      </w:pPr>
      <w:rPr>
        <w:rFonts w:ascii="Symbol" w:hAnsi="Symbol" w:cs="Symbol" w:hint="default"/>
      </w:rPr>
    </w:lvl>
    <w:lvl w:ilvl="4" w:tplc="1D721316">
      <w:start w:val="1"/>
      <w:numFmt w:val="bullet"/>
      <w:lvlText w:val="◦"/>
      <w:lvlJc w:val="left"/>
      <w:pPr>
        <w:tabs>
          <w:tab w:val="num" w:pos="900"/>
        </w:tabs>
        <w:ind w:left="900" w:hanging="180"/>
      </w:pPr>
      <w:rPr>
        <w:rFonts w:ascii="Courier New" w:hAnsi="Courier New" w:cs="Courier New" w:hint="default"/>
      </w:rPr>
    </w:lvl>
    <w:lvl w:ilvl="5" w:tplc="A0C4145A">
      <w:start w:val="1"/>
      <w:numFmt w:val="bullet"/>
      <w:lvlText w:val="•"/>
      <w:lvlJc w:val="left"/>
      <w:pPr>
        <w:tabs>
          <w:tab w:val="num" w:pos="1080"/>
        </w:tabs>
        <w:ind w:left="1080" w:hanging="180"/>
      </w:pPr>
      <w:rPr>
        <w:rFonts w:ascii="Wingdings" w:hAnsi="Wingdings" w:cs="Wingdings" w:hint="default"/>
      </w:rPr>
    </w:lvl>
    <w:lvl w:ilvl="6" w:tplc="1F9E4228">
      <w:start w:val="1"/>
      <w:numFmt w:val="bullet"/>
      <w:lvlText w:val="•"/>
      <w:lvlJc w:val="left"/>
      <w:pPr>
        <w:tabs>
          <w:tab w:val="num" w:pos="1260"/>
        </w:tabs>
        <w:ind w:left="1260" w:hanging="180"/>
      </w:pPr>
      <w:rPr>
        <w:rFonts w:ascii="Symbol" w:hAnsi="Symbol" w:cs="Symbol" w:hint="default"/>
      </w:rPr>
    </w:lvl>
    <w:lvl w:ilvl="7" w:tplc="74D6AFBE">
      <w:start w:val="1"/>
      <w:numFmt w:val="bullet"/>
      <w:lvlText w:val="◦"/>
      <w:lvlJc w:val="left"/>
      <w:pPr>
        <w:tabs>
          <w:tab w:val="num" w:pos="1440"/>
        </w:tabs>
        <w:ind w:left="1440" w:hanging="180"/>
      </w:pPr>
      <w:rPr>
        <w:rFonts w:ascii="Courier New" w:hAnsi="Courier New" w:cs="Courier New" w:hint="default"/>
      </w:rPr>
    </w:lvl>
    <w:lvl w:ilvl="8" w:tplc="A5320F6E">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9D9456BF"/>
    <w:multiLevelType w:val="hybridMultilevel"/>
    <w:tmpl w:val="501E0CC6"/>
    <w:lvl w:ilvl="0" w:tplc="86B8EAAE">
      <w:start w:val="1"/>
      <w:numFmt w:val="bullet"/>
      <w:lvlText w:val="•"/>
      <w:lvlJc w:val="left"/>
      <w:pPr>
        <w:tabs>
          <w:tab w:val="num" w:pos="180"/>
        </w:tabs>
        <w:ind w:left="180" w:hanging="180"/>
      </w:pPr>
      <w:rPr>
        <w:rFonts w:ascii="Symbol" w:hAnsi="Symbol" w:cs="Symbol" w:hint="default"/>
      </w:rPr>
    </w:lvl>
    <w:lvl w:ilvl="1" w:tplc="A932947C">
      <w:start w:val="1"/>
      <w:numFmt w:val="bullet"/>
      <w:lvlText w:val="◦"/>
      <w:lvlJc w:val="left"/>
      <w:pPr>
        <w:tabs>
          <w:tab w:val="num" w:pos="360"/>
        </w:tabs>
        <w:ind w:left="360" w:hanging="180"/>
      </w:pPr>
      <w:rPr>
        <w:rFonts w:ascii="Courier New" w:hAnsi="Courier New" w:cs="Courier New" w:hint="default"/>
      </w:rPr>
    </w:lvl>
    <w:lvl w:ilvl="2" w:tplc="E9B0823A">
      <w:start w:val="1"/>
      <w:numFmt w:val="bullet"/>
      <w:lvlText w:val="•"/>
      <w:lvlJc w:val="left"/>
      <w:pPr>
        <w:tabs>
          <w:tab w:val="num" w:pos="540"/>
        </w:tabs>
        <w:ind w:left="540" w:hanging="180"/>
      </w:pPr>
      <w:rPr>
        <w:rFonts w:ascii="Wingdings" w:hAnsi="Wingdings" w:cs="Wingdings" w:hint="default"/>
      </w:rPr>
    </w:lvl>
    <w:lvl w:ilvl="3" w:tplc="6098FD50">
      <w:start w:val="1"/>
      <w:numFmt w:val="bullet"/>
      <w:lvlText w:val="•"/>
      <w:lvlJc w:val="left"/>
      <w:pPr>
        <w:tabs>
          <w:tab w:val="num" w:pos="720"/>
        </w:tabs>
        <w:ind w:left="720" w:hanging="180"/>
      </w:pPr>
      <w:rPr>
        <w:rFonts w:ascii="Symbol" w:hAnsi="Symbol" w:cs="Symbol" w:hint="default"/>
      </w:rPr>
    </w:lvl>
    <w:lvl w:ilvl="4" w:tplc="7D1059DA">
      <w:start w:val="1"/>
      <w:numFmt w:val="bullet"/>
      <w:lvlText w:val="◦"/>
      <w:lvlJc w:val="left"/>
      <w:pPr>
        <w:tabs>
          <w:tab w:val="num" w:pos="900"/>
        </w:tabs>
        <w:ind w:left="900" w:hanging="180"/>
      </w:pPr>
      <w:rPr>
        <w:rFonts w:ascii="Courier New" w:hAnsi="Courier New" w:cs="Courier New" w:hint="default"/>
      </w:rPr>
    </w:lvl>
    <w:lvl w:ilvl="5" w:tplc="7DD4C2AC">
      <w:start w:val="1"/>
      <w:numFmt w:val="bullet"/>
      <w:lvlText w:val="•"/>
      <w:lvlJc w:val="left"/>
      <w:pPr>
        <w:tabs>
          <w:tab w:val="num" w:pos="1080"/>
        </w:tabs>
        <w:ind w:left="1080" w:hanging="180"/>
      </w:pPr>
      <w:rPr>
        <w:rFonts w:ascii="Wingdings" w:hAnsi="Wingdings" w:cs="Wingdings" w:hint="default"/>
      </w:rPr>
    </w:lvl>
    <w:lvl w:ilvl="6" w:tplc="CEA04C1E">
      <w:start w:val="1"/>
      <w:numFmt w:val="bullet"/>
      <w:lvlText w:val="•"/>
      <w:lvlJc w:val="left"/>
      <w:pPr>
        <w:tabs>
          <w:tab w:val="num" w:pos="1260"/>
        </w:tabs>
        <w:ind w:left="1260" w:hanging="180"/>
      </w:pPr>
      <w:rPr>
        <w:rFonts w:ascii="Symbol" w:hAnsi="Symbol" w:cs="Symbol" w:hint="default"/>
      </w:rPr>
    </w:lvl>
    <w:lvl w:ilvl="7" w:tplc="718ECDEA">
      <w:start w:val="1"/>
      <w:numFmt w:val="bullet"/>
      <w:lvlText w:val="◦"/>
      <w:lvlJc w:val="left"/>
      <w:pPr>
        <w:tabs>
          <w:tab w:val="num" w:pos="1440"/>
        </w:tabs>
        <w:ind w:left="1440" w:hanging="180"/>
      </w:pPr>
      <w:rPr>
        <w:rFonts w:ascii="Courier New" w:hAnsi="Courier New" w:cs="Courier New" w:hint="default"/>
      </w:rPr>
    </w:lvl>
    <w:lvl w:ilvl="8" w:tplc="203C0E42">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9DAF081D"/>
    <w:multiLevelType w:val="hybridMultilevel"/>
    <w:tmpl w:val="E1065426"/>
    <w:lvl w:ilvl="0" w:tplc="C5C0CF1A">
      <w:start w:val="1"/>
      <w:numFmt w:val="bullet"/>
      <w:lvlText w:val="•"/>
      <w:lvlJc w:val="left"/>
      <w:pPr>
        <w:tabs>
          <w:tab w:val="num" w:pos="180"/>
        </w:tabs>
        <w:ind w:left="180" w:hanging="180"/>
      </w:pPr>
      <w:rPr>
        <w:rFonts w:ascii="Symbol" w:hAnsi="Symbol" w:cs="Symbol" w:hint="default"/>
      </w:rPr>
    </w:lvl>
    <w:lvl w:ilvl="1" w:tplc="CF2439F2">
      <w:start w:val="1"/>
      <w:numFmt w:val="bullet"/>
      <w:lvlText w:val="◦"/>
      <w:lvlJc w:val="left"/>
      <w:pPr>
        <w:tabs>
          <w:tab w:val="num" w:pos="360"/>
        </w:tabs>
        <w:ind w:left="360" w:hanging="180"/>
      </w:pPr>
      <w:rPr>
        <w:rFonts w:ascii="Courier New" w:hAnsi="Courier New" w:cs="Courier New" w:hint="default"/>
      </w:rPr>
    </w:lvl>
    <w:lvl w:ilvl="2" w:tplc="59A476DE">
      <w:start w:val="1"/>
      <w:numFmt w:val="bullet"/>
      <w:lvlText w:val="•"/>
      <w:lvlJc w:val="left"/>
      <w:pPr>
        <w:tabs>
          <w:tab w:val="num" w:pos="540"/>
        </w:tabs>
        <w:ind w:left="540" w:hanging="180"/>
      </w:pPr>
      <w:rPr>
        <w:rFonts w:ascii="Wingdings" w:hAnsi="Wingdings" w:cs="Wingdings" w:hint="default"/>
      </w:rPr>
    </w:lvl>
    <w:lvl w:ilvl="3" w:tplc="86AAB798">
      <w:start w:val="1"/>
      <w:numFmt w:val="bullet"/>
      <w:lvlText w:val="•"/>
      <w:lvlJc w:val="left"/>
      <w:pPr>
        <w:tabs>
          <w:tab w:val="num" w:pos="720"/>
        </w:tabs>
        <w:ind w:left="720" w:hanging="180"/>
      </w:pPr>
      <w:rPr>
        <w:rFonts w:ascii="Symbol" w:hAnsi="Symbol" w:cs="Symbol" w:hint="default"/>
      </w:rPr>
    </w:lvl>
    <w:lvl w:ilvl="4" w:tplc="F8684978">
      <w:start w:val="1"/>
      <w:numFmt w:val="bullet"/>
      <w:lvlText w:val="◦"/>
      <w:lvlJc w:val="left"/>
      <w:pPr>
        <w:tabs>
          <w:tab w:val="num" w:pos="900"/>
        </w:tabs>
        <w:ind w:left="900" w:hanging="180"/>
      </w:pPr>
      <w:rPr>
        <w:rFonts w:ascii="Courier New" w:hAnsi="Courier New" w:cs="Courier New" w:hint="default"/>
      </w:rPr>
    </w:lvl>
    <w:lvl w:ilvl="5" w:tplc="0DB8B4D0">
      <w:start w:val="1"/>
      <w:numFmt w:val="bullet"/>
      <w:lvlText w:val="•"/>
      <w:lvlJc w:val="left"/>
      <w:pPr>
        <w:tabs>
          <w:tab w:val="num" w:pos="1080"/>
        </w:tabs>
        <w:ind w:left="1080" w:hanging="180"/>
      </w:pPr>
      <w:rPr>
        <w:rFonts w:ascii="Wingdings" w:hAnsi="Wingdings" w:cs="Wingdings" w:hint="default"/>
      </w:rPr>
    </w:lvl>
    <w:lvl w:ilvl="6" w:tplc="0764C18C">
      <w:start w:val="1"/>
      <w:numFmt w:val="bullet"/>
      <w:lvlText w:val="•"/>
      <w:lvlJc w:val="left"/>
      <w:pPr>
        <w:tabs>
          <w:tab w:val="num" w:pos="1260"/>
        </w:tabs>
        <w:ind w:left="1260" w:hanging="180"/>
      </w:pPr>
      <w:rPr>
        <w:rFonts w:ascii="Symbol" w:hAnsi="Symbol" w:cs="Symbol" w:hint="default"/>
      </w:rPr>
    </w:lvl>
    <w:lvl w:ilvl="7" w:tplc="D206E632">
      <w:start w:val="1"/>
      <w:numFmt w:val="bullet"/>
      <w:lvlText w:val="◦"/>
      <w:lvlJc w:val="left"/>
      <w:pPr>
        <w:tabs>
          <w:tab w:val="num" w:pos="1440"/>
        </w:tabs>
        <w:ind w:left="1440" w:hanging="180"/>
      </w:pPr>
      <w:rPr>
        <w:rFonts w:ascii="Courier New" w:hAnsi="Courier New" w:cs="Courier New" w:hint="default"/>
      </w:rPr>
    </w:lvl>
    <w:lvl w:ilvl="8" w:tplc="A2F64130">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A20236A8"/>
    <w:multiLevelType w:val="hybridMultilevel"/>
    <w:tmpl w:val="27FE970C"/>
    <w:lvl w:ilvl="0" w:tplc="25849E6C">
      <w:start w:val="1"/>
      <w:numFmt w:val="bullet"/>
      <w:lvlText w:val="•"/>
      <w:lvlJc w:val="left"/>
      <w:pPr>
        <w:tabs>
          <w:tab w:val="num" w:pos="180"/>
        </w:tabs>
        <w:ind w:left="180" w:hanging="180"/>
      </w:pPr>
      <w:rPr>
        <w:rFonts w:ascii="Symbol" w:hAnsi="Symbol" w:cs="Symbol" w:hint="default"/>
      </w:rPr>
    </w:lvl>
    <w:lvl w:ilvl="1" w:tplc="26D07A1C">
      <w:start w:val="1"/>
      <w:numFmt w:val="bullet"/>
      <w:lvlText w:val="◦"/>
      <w:lvlJc w:val="left"/>
      <w:pPr>
        <w:tabs>
          <w:tab w:val="num" w:pos="360"/>
        </w:tabs>
        <w:ind w:left="360" w:hanging="180"/>
      </w:pPr>
      <w:rPr>
        <w:rFonts w:ascii="Courier New" w:hAnsi="Courier New" w:cs="Courier New" w:hint="default"/>
      </w:rPr>
    </w:lvl>
    <w:lvl w:ilvl="2" w:tplc="E1506AEC">
      <w:start w:val="1"/>
      <w:numFmt w:val="bullet"/>
      <w:lvlText w:val="•"/>
      <w:lvlJc w:val="left"/>
      <w:pPr>
        <w:tabs>
          <w:tab w:val="num" w:pos="540"/>
        </w:tabs>
        <w:ind w:left="540" w:hanging="180"/>
      </w:pPr>
      <w:rPr>
        <w:rFonts w:ascii="Wingdings" w:hAnsi="Wingdings" w:cs="Wingdings" w:hint="default"/>
      </w:rPr>
    </w:lvl>
    <w:lvl w:ilvl="3" w:tplc="66984D0A">
      <w:start w:val="1"/>
      <w:numFmt w:val="bullet"/>
      <w:lvlText w:val="•"/>
      <w:lvlJc w:val="left"/>
      <w:pPr>
        <w:tabs>
          <w:tab w:val="num" w:pos="720"/>
        </w:tabs>
        <w:ind w:left="720" w:hanging="180"/>
      </w:pPr>
      <w:rPr>
        <w:rFonts w:ascii="Symbol" w:hAnsi="Symbol" w:cs="Symbol" w:hint="default"/>
      </w:rPr>
    </w:lvl>
    <w:lvl w:ilvl="4" w:tplc="103AEE90">
      <w:start w:val="1"/>
      <w:numFmt w:val="bullet"/>
      <w:lvlText w:val="◦"/>
      <w:lvlJc w:val="left"/>
      <w:pPr>
        <w:tabs>
          <w:tab w:val="num" w:pos="900"/>
        </w:tabs>
        <w:ind w:left="900" w:hanging="180"/>
      </w:pPr>
      <w:rPr>
        <w:rFonts w:ascii="Courier New" w:hAnsi="Courier New" w:cs="Courier New" w:hint="default"/>
      </w:rPr>
    </w:lvl>
    <w:lvl w:ilvl="5" w:tplc="9A42783E">
      <w:start w:val="1"/>
      <w:numFmt w:val="bullet"/>
      <w:lvlText w:val="•"/>
      <w:lvlJc w:val="left"/>
      <w:pPr>
        <w:tabs>
          <w:tab w:val="num" w:pos="1080"/>
        </w:tabs>
        <w:ind w:left="1080" w:hanging="180"/>
      </w:pPr>
      <w:rPr>
        <w:rFonts w:ascii="Wingdings" w:hAnsi="Wingdings" w:cs="Wingdings" w:hint="default"/>
      </w:rPr>
    </w:lvl>
    <w:lvl w:ilvl="6" w:tplc="3DBCE188">
      <w:start w:val="1"/>
      <w:numFmt w:val="bullet"/>
      <w:lvlText w:val="•"/>
      <w:lvlJc w:val="left"/>
      <w:pPr>
        <w:tabs>
          <w:tab w:val="num" w:pos="1260"/>
        </w:tabs>
        <w:ind w:left="1260" w:hanging="180"/>
      </w:pPr>
      <w:rPr>
        <w:rFonts w:ascii="Symbol" w:hAnsi="Symbol" w:cs="Symbol" w:hint="default"/>
      </w:rPr>
    </w:lvl>
    <w:lvl w:ilvl="7" w:tplc="CD222B40">
      <w:start w:val="1"/>
      <w:numFmt w:val="bullet"/>
      <w:lvlText w:val="◦"/>
      <w:lvlJc w:val="left"/>
      <w:pPr>
        <w:tabs>
          <w:tab w:val="num" w:pos="1440"/>
        </w:tabs>
        <w:ind w:left="1440" w:hanging="180"/>
      </w:pPr>
      <w:rPr>
        <w:rFonts w:ascii="Courier New" w:hAnsi="Courier New" w:cs="Courier New" w:hint="default"/>
      </w:rPr>
    </w:lvl>
    <w:lvl w:ilvl="8" w:tplc="C2AA7AF2">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A5DFAF9A"/>
    <w:multiLevelType w:val="hybridMultilevel"/>
    <w:tmpl w:val="3BE644D4"/>
    <w:lvl w:ilvl="0" w:tplc="E2A4313A">
      <w:start w:val="1"/>
      <w:numFmt w:val="bullet"/>
      <w:lvlText w:val="•"/>
      <w:lvlJc w:val="left"/>
      <w:pPr>
        <w:tabs>
          <w:tab w:val="num" w:pos="180"/>
        </w:tabs>
        <w:ind w:left="180" w:hanging="180"/>
      </w:pPr>
      <w:rPr>
        <w:rFonts w:ascii="Symbol" w:hAnsi="Symbol" w:cs="Symbol" w:hint="default"/>
      </w:rPr>
    </w:lvl>
    <w:lvl w:ilvl="1" w:tplc="E8467538">
      <w:start w:val="1"/>
      <w:numFmt w:val="bullet"/>
      <w:lvlText w:val="◦"/>
      <w:lvlJc w:val="left"/>
      <w:pPr>
        <w:tabs>
          <w:tab w:val="num" w:pos="360"/>
        </w:tabs>
        <w:ind w:left="360" w:hanging="180"/>
      </w:pPr>
      <w:rPr>
        <w:rFonts w:ascii="Courier New" w:hAnsi="Courier New" w:cs="Courier New" w:hint="default"/>
      </w:rPr>
    </w:lvl>
    <w:lvl w:ilvl="2" w:tplc="521E9E10">
      <w:start w:val="1"/>
      <w:numFmt w:val="bullet"/>
      <w:lvlText w:val="•"/>
      <w:lvlJc w:val="left"/>
      <w:pPr>
        <w:tabs>
          <w:tab w:val="num" w:pos="540"/>
        </w:tabs>
        <w:ind w:left="540" w:hanging="180"/>
      </w:pPr>
      <w:rPr>
        <w:rFonts w:ascii="Wingdings" w:hAnsi="Wingdings" w:cs="Wingdings" w:hint="default"/>
      </w:rPr>
    </w:lvl>
    <w:lvl w:ilvl="3" w:tplc="33B05B3C">
      <w:start w:val="1"/>
      <w:numFmt w:val="bullet"/>
      <w:lvlText w:val="•"/>
      <w:lvlJc w:val="left"/>
      <w:pPr>
        <w:tabs>
          <w:tab w:val="num" w:pos="720"/>
        </w:tabs>
        <w:ind w:left="720" w:hanging="180"/>
      </w:pPr>
      <w:rPr>
        <w:rFonts w:ascii="Symbol" w:hAnsi="Symbol" w:cs="Symbol" w:hint="default"/>
      </w:rPr>
    </w:lvl>
    <w:lvl w:ilvl="4" w:tplc="87C056A8">
      <w:start w:val="1"/>
      <w:numFmt w:val="bullet"/>
      <w:lvlText w:val="◦"/>
      <w:lvlJc w:val="left"/>
      <w:pPr>
        <w:tabs>
          <w:tab w:val="num" w:pos="900"/>
        </w:tabs>
        <w:ind w:left="900" w:hanging="180"/>
      </w:pPr>
      <w:rPr>
        <w:rFonts w:ascii="Courier New" w:hAnsi="Courier New" w:cs="Courier New" w:hint="default"/>
      </w:rPr>
    </w:lvl>
    <w:lvl w:ilvl="5" w:tplc="BD94710A">
      <w:start w:val="1"/>
      <w:numFmt w:val="bullet"/>
      <w:lvlText w:val="•"/>
      <w:lvlJc w:val="left"/>
      <w:pPr>
        <w:tabs>
          <w:tab w:val="num" w:pos="1080"/>
        </w:tabs>
        <w:ind w:left="1080" w:hanging="180"/>
      </w:pPr>
      <w:rPr>
        <w:rFonts w:ascii="Wingdings" w:hAnsi="Wingdings" w:cs="Wingdings" w:hint="default"/>
      </w:rPr>
    </w:lvl>
    <w:lvl w:ilvl="6" w:tplc="E9E45DC4">
      <w:start w:val="1"/>
      <w:numFmt w:val="bullet"/>
      <w:lvlText w:val="•"/>
      <w:lvlJc w:val="left"/>
      <w:pPr>
        <w:tabs>
          <w:tab w:val="num" w:pos="1260"/>
        </w:tabs>
        <w:ind w:left="1260" w:hanging="180"/>
      </w:pPr>
      <w:rPr>
        <w:rFonts w:ascii="Symbol" w:hAnsi="Symbol" w:cs="Symbol" w:hint="default"/>
      </w:rPr>
    </w:lvl>
    <w:lvl w:ilvl="7" w:tplc="BA3C16CA">
      <w:start w:val="1"/>
      <w:numFmt w:val="bullet"/>
      <w:lvlText w:val="◦"/>
      <w:lvlJc w:val="left"/>
      <w:pPr>
        <w:tabs>
          <w:tab w:val="num" w:pos="1440"/>
        </w:tabs>
        <w:ind w:left="1440" w:hanging="180"/>
      </w:pPr>
      <w:rPr>
        <w:rFonts w:ascii="Courier New" w:hAnsi="Courier New" w:cs="Courier New" w:hint="default"/>
      </w:rPr>
    </w:lvl>
    <w:lvl w:ilvl="8" w:tplc="C6AC612E">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A679CE63"/>
    <w:multiLevelType w:val="hybridMultilevel"/>
    <w:tmpl w:val="2632BDA6"/>
    <w:lvl w:ilvl="0" w:tplc="36023FDA">
      <w:start w:val="1"/>
      <w:numFmt w:val="bullet"/>
      <w:lvlText w:val="•"/>
      <w:lvlJc w:val="left"/>
      <w:pPr>
        <w:tabs>
          <w:tab w:val="num" w:pos="180"/>
        </w:tabs>
        <w:ind w:left="180" w:hanging="180"/>
      </w:pPr>
      <w:rPr>
        <w:rFonts w:ascii="Symbol" w:hAnsi="Symbol" w:cs="Symbol" w:hint="default"/>
      </w:rPr>
    </w:lvl>
    <w:lvl w:ilvl="1" w:tplc="0D90ACA0">
      <w:start w:val="1"/>
      <w:numFmt w:val="bullet"/>
      <w:lvlText w:val="◦"/>
      <w:lvlJc w:val="left"/>
      <w:pPr>
        <w:tabs>
          <w:tab w:val="num" w:pos="360"/>
        </w:tabs>
        <w:ind w:left="360" w:hanging="180"/>
      </w:pPr>
      <w:rPr>
        <w:rFonts w:ascii="Courier New" w:hAnsi="Courier New" w:cs="Courier New" w:hint="default"/>
      </w:rPr>
    </w:lvl>
    <w:lvl w:ilvl="2" w:tplc="19AC4D14">
      <w:start w:val="1"/>
      <w:numFmt w:val="bullet"/>
      <w:lvlText w:val="•"/>
      <w:lvlJc w:val="left"/>
      <w:pPr>
        <w:tabs>
          <w:tab w:val="num" w:pos="540"/>
        </w:tabs>
        <w:ind w:left="540" w:hanging="180"/>
      </w:pPr>
      <w:rPr>
        <w:rFonts w:ascii="Wingdings" w:hAnsi="Wingdings" w:cs="Wingdings" w:hint="default"/>
      </w:rPr>
    </w:lvl>
    <w:lvl w:ilvl="3" w:tplc="629EC8EA">
      <w:start w:val="1"/>
      <w:numFmt w:val="bullet"/>
      <w:lvlText w:val="•"/>
      <w:lvlJc w:val="left"/>
      <w:pPr>
        <w:tabs>
          <w:tab w:val="num" w:pos="720"/>
        </w:tabs>
        <w:ind w:left="720" w:hanging="180"/>
      </w:pPr>
      <w:rPr>
        <w:rFonts w:ascii="Symbol" w:hAnsi="Symbol" w:cs="Symbol" w:hint="default"/>
      </w:rPr>
    </w:lvl>
    <w:lvl w:ilvl="4" w:tplc="42529D0A">
      <w:start w:val="1"/>
      <w:numFmt w:val="bullet"/>
      <w:lvlText w:val="◦"/>
      <w:lvlJc w:val="left"/>
      <w:pPr>
        <w:tabs>
          <w:tab w:val="num" w:pos="900"/>
        </w:tabs>
        <w:ind w:left="900" w:hanging="180"/>
      </w:pPr>
      <w:rPr>
        <w:rFonts w:ascii="Courier New" w:hAnsi="Courier New" w:cs="Courier New" w:hint="default"/>
      </w:rPr>
    </w:lvl>
    <w:lvl w:ilvl="5" w:tplc="EE5E4B70">
      <w:start w:val="1"/>
      <w:numFmt w:val="bullet"/>
      <w:lvlText w:val="•"/>
      <w:lvlJc w:val="left"/>
      <w:pPr>
        <w:tabs>
          <w:tab w:val="num" w:pos="1080"/>
        </w:tabs>
        <w:ind w:left="1080" w:hanging="180"/>
      </w:pPr>
      <w:rPr>
        <w:rFonts w:ascii="Wingdings" w:hAnsi="Wingdings" w:cs="Wingdings" w:hint="default"/>
      </w:rPr>
    </w:lvl>
    <w:lvl w:ilvl="6" w:tplc="9E50F64A">
      <w:start w:val="1"/>
      <w:numFmt w:val="bullet"/>
      <w:lvlText w:val="•"/>
      <w:lvlJc w:val="left"/>
      <w:pPr>
        <w:tabs>
          <w:tab w:val="num" w:pos="1260"/>
        </w:tabs>
        <w:ind w:left="1260" w:hanging="180"/>
      </w:pPr>
      <w:rPr>
        <w:rFonts w:ascii="Symbol" w:hAnsi="Symbol" w:cs="Symbol" w:hint="default"/>
      </w:rPr>
    </w:lvl>
    <w:lvl w:ilvl="7" w:tplc="2568593E">
      <w:start w:val="1"/>
      <w:numFmt w:val="bullet"/>
      <w:lvlText w:val="◦"/>
      <w:lvlJc w:val="left"/>
      <w:pPr>
        <w:tabs>
          <w:tab w:val="num" w:pos="1440"/>
        </w:tabs>
        <w:ind w:left="1440" w:hanging="180"/>
      </w:pPr>
      <w:rPr>
        <w:rFonts w:ascii="Courier New" w:hAnsi="Courier New" w:cs="Courier New" w:hint="default"/>
      </w:rPr>
    </w:lvl>
    <w:lvl w:ilvl="8" w:tplc="2C34142E">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AA935597"/>
    <w:multiLevelType w:val="hybridMultilevel"/>
    <w:tmpl w:val="E3D85F72"/>
    <w:lvl w:ilvl="0" w:tplc="19D2CD9E">
      <w:start w:val="1"/>
      <w:numFmt w:val="bullet"/>
      <w:lvlText w:val="•"/>
      <w:lvlJc w:val="left"/>
      <w:pPr>
        <w:tabs>
          <w:tab w:val="num" w:pos="180"/>
        </w:tabs>
        <w:ind w:left="180" w:hanging="180"/>
      </w:pPr>
      <w:rPr>
        <w:rFonts w:ascii="Symbol" w:hAnsi="Symbol" w:cs="Symbol" w:hint="default"/>
      </w:rPr>
    </w:lvl>
    <w:lvl w:ilvl="1" w:tplc="D0A2707C">
      <w:start w:val="1"/>
      <w:numFmt w:val="bullet"/>
      <w:lvlText w:val="◦"/>
      <w:lvlJc w:val="left"/>
      <w:pPr>
        <w:tabs>
          <w:tab w:val="num" w:pos="360"/>
        </w:tabs>
        <w:ind w:left="360" w:hanging="180"/>
      </w:pPr>
      <w:rPr>
        <w:rFonts w:ascii="Courier New" w:hAnsi="Courier New" w:cs="Courier New" w:hint="default"/>
      </w:rPr>
    </w:lvl>
    <w:lvl w:ilvl="2" w:tplc="D77684C0">
      <w:start w:val="1"/>
      <w:numFmt w:val="bullet"/>
      <w:lvlText w:val="•"/>
      <w:lvlJc w:val="left"/>
      <w:pPr>
        <w:tabs>
          <w:tab w:val="num" w:pos="540"/>
        </w:tabs>
        <w:ind w:left="540" w:hanging="180"/>
      </w:pPr>
      <w:rPr>
        <w:rFonts w:ascii="Wingdings" w:hAnsi="Wingdings" w:cs="Wingdings" w:hint="default"/>
      </w:rPr>
    </w:lvl>
    <w:lvl w:ilvl="3" w:tplc="2A8EDE70">
      <w:start w:val="1"/>
      <w:numFmt w:val="bullet"/>
      <w:lvlText w:val="•"/>
      <w:lvlJc w:val="left"/>
      <w:pPr>
        <w:tabs>
          <w:tab w:val="num" w:pos="720"/>
        </w:tabs>
        <w:ind w:left="720" w:hanging="180"/>
      </w:pPr>
      <w:rPr>
        <w:rFonts w:ascii="Symbol" w:hAnsi="Symbol" w:cs="Symbol" w:hint="default"/>
      </w:rPr>
    </w:lvl>
    <w:lvl w:ilvl="4" w:tplc="F4BEAD02">
      <w:start w:val="1"/>
      <w:numFmt w:val="bullet"/>
      <w:lvlText w:val="◦"/>
      <w:lvlJc w:val="left"/>
      <w:pPr>
        <w:tabs>
          <w:tab w:val="num" w:pos="900"/>
        </w:tabs>
        <w:ind w:left="900" w:hanging="180"/>
      </w:pPr>
      <w:rPr>
        <w:rFonts w:ascii="Courier New" w:hAnsi="Courier New" w:cs="Courier New" w:hint="default"/>
      </w:rPr>
    </w:lvl>
    <w:lvl w:ilvl="5" w:tplc="95C07B84">
      <w:start w:val="1"/>
      <w:numFmt w:val="bullet"/>
      <w:lvlText w:val="•"/>
      <w:lvlJc w:val="left"/>
      <w:pPr>
        <w:tabs>
          <w:tab w:val="num" w:pos="1080"/>
        </w:tabs>
        <w:ind w:left="1080" w:hanging="180"/>
      </w:pPr>
      <w:rPr>
        <w:rFonts w:ascii="Wingdings" w:hAnsi="Wingdings" w:cs="Wingdings" w:hint="default"/>
      </w:rPr>
    </w:lvl>
    <w:lvl w:ilvl="6" w:tplc="F63C14CC">
      <w:start w:val="1"/>
      <w:numFmt w:val="bullet"/>
      <w:lvlText w:val="•"/>
      <w:lvlJc w:val="left"/>
      <w:pPr>
        <w:tabs>
          <w:tab w:val="num" w:pos="1260"/>
        </w:tabs>
        <w:ind w:left="1260" w:hanging="180"/>
      </w:pPr>
      <w:rPr>
        <w:rFonts w:ascii="Symbol" w:hAnsi="Symbol" w:cs="Symbol" w:hint="default"/>
      </w:rPr>
    </w:lvl>
    <w:lvl w:ilvl="7" w:tplc="5A76F12E">
      <w:start w:val="1"/>
      <w:numFmt w:val="bullet"/>
      <w:lvlText w:val="◦"/>
      <w:lvlJc w:val="left"/>
      <w:pPr>
        <w:tabs>
          <w:tab w:val="num" w:pos="1440"/>
        </w:tabs>
        <w:ind w:left="1440" w:hanging="180"/>
      </w:pPr>
      <w:rPr>
        <w:rFonts w:ascii="Courier New" w:hAnsi="Courier New" w:cs="Courier New" w:hint="default"/>
      </w:rPr>
    </w:lvl>
    <w:lvl w:ilvl="8" w:tplc="1BFC19B4">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AAE60354"/>
    <w:multiLevelType w:val="hybridMultilevel"/>
    <w:tmpl w:val="F266C494"/>
    <w:lvl w:ilvl="0" w:tplc="1912060A">
      <w:start w:val="1"/>
      <w:numFmt w:val="bullet"/>
      <w:lvlText w:val="•"/>
      <w:lvlJc w:val="left"/>
      <w:pPr>
        <w:tabs>
          <w:tab w:val="num" w:pos="180"/>
        </w:tabs>
        <w:ind w:left="180" w:hanging="180"/>
      </w:pPr>
      <w:rPr>
        <w:rFonts w:ascii="Symbol" w:hAnsi="Symbol" w:cs="Symbol" w:hint="default"/>
      </w:rPr>
    </w:lvl>
    <w:lvl w:ilvl="1" w:tplc="03728EF8">
      <w:start w:val="1"/>
      <w:numFmt w:val="bullet"/>
      <w:lvlText w:val="◦"/>
      <w:lvlJc w:val="left"/>
      <w:pPr>
        <w:tabs>
          <w:tab w:val="num" w:pos="360"/>
        </w:tabs>
        <w:ind w:left="360" w:hanging="180"/>
      </w:pPr>
      <w:rPr>
        <w:rFonts w:ascii="Courier New" w:hAnsi="Courier New" w:cs="Courier New" w:hint="default"/>
      </w:rPr>
    </w:lvl>
    <w:lvl w:ilvl="2" w:tplc="4694138A">
      <w:start w:val="1"/>
      <w:numFmt w:val="bullet"/>
      <w:lvlText w:val="•"/>
      <w:lvlJc w:val="left"/>
      <w:pPr>
        <w:tabs>
          <w:tab w:val="num" w:pos="540"/>
        </w:tabs>
        <w:ind w:left="540" w:hanging="180"/>
      </w:pPr>
      <w:rPr>
        <w:rFonts w:ascii="Wingdings" w:hAnsi="Wingdings" w:cs="Wingdings" w:hint="default"/>
      </w:rPr>
    </w:lvl>
    <w:lvl w:ilvl="3" w:tplc="09C08CCA">
      <w:start w:val="1"/>
      <w:numFmt w:val="bullet"/>
      <w:lvlText w:val="•"/>
      <w:lvlJc w:val="left"/>
      <w:pPr>
        <w:tabs>
          <w:tab w:val="num" w:pos="720"/>
        </w:tabs>
        <w:ind w:left="720" w:hanging="180"/>
      </w:pPr>
      <w:rPr>
        <w:rFonts w:ascii="Symbol" w:hAnsi="Symbol" w:cs="Symbol" w:hint="default"/>
      </w:rPr>
    </w:lvl>
    <w:lvl w:ilvl="4" w:tplc="86AAB450">
      <w:start w:val="1"/>
      <w:numFmt w:val="bullet"/>
      <w:lvlText w:val="◦"/>
      <w:lvlJc w:val="left"/>
      <w:pPr>
        <w:tabs>
          <w:tab w:val="num" w:pos="900"/>
        </w:tabs>
        <w:ind w:left="900" w:hanging="180"/>
      </w:pPr>
      <w:rPr>
        <w:rFonts w:ascii="Courier New" w:hAnsi="Courier New" w:cs="Courier New" w:hint="default"/>
      </w:rPr>
    </w:lvl>
    <w:lvl w:ilvl="5" w:tplc="F79CCAE8">
      <w:start w:val="1"/>
      <w:numFmt w:val="bullet"/>
      <w:lvlText w:val="•"/>
      <w:lvlJc w:val="left"/>
      <w:pPr>
        <w:tabs>
          <w:tab w:val="num" w:pos="1080"/>
        </w:tabs>
        <w:ind w:left="1080" w:hanging="180"/>
      </w:pPr>
      <w:rPr>
        <w:rFonts w:ascii="Wingdings" w:hAnsi="Wingdings" w:cs="Wingdings" w:hint="default"/>
      </w:rPr>
    </w:lvl>
    <w:lvl w:ilvl="6" w:tplc="B0D2E3E8">
      <w:start w:val="1"/>
      <w:numFmt w:val="bullet"/>
      <w:lvlText w:val="•"/>
      <w:lvlJc w:val="left"/>
      <w:pPr>
        <w:tabs>
          <w:tab w:val="num" w:pos="1260"/>
        </w:tabs>
        <w:ind w:left="1260" w:hanging="180"/>
      </w:pPr>
      <w:rPr>
        <w:rFonts w:ascii="Symbol" w:hAnsi="Symbol" w:cs="Symbol" w:hint="default"/>
      </w:rPr>
    </w:lvl>
    <w:lvl w:ilvl="7" w:tplc="F6FCD08C">
      <w:start w:val="1"/>
      <w:numFmt w:val="bullet"/>
      <w:lvlText w:val="◦"/>
      <w:lvlJc w:val="left"/>
      <w:pPr>
        <w:tabs>
          <w:tab w:val="num" w:pos="1440"/>
        </w:tabs>
        <w:ind w:left="1440" w:hanging="180"/>
      </w:pPr>
      <w:rPr>
        <w:rFonts w:ascii="Courier New" w:hAnsi="Courier New" w:cs="Courier New" w:hint="default"/>
      </w:rPr>
    </w:lvl>
    <w:lvl w:ilvl="8" w:tplc="3F5ABB90">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AB00BC02"/>
    <w:multiLevelType w:val="hybridMultilevel"/>
    <w:tmpl w:val="52EEC676"/>
    <w:lvl w:ilvl="0" w:tplc="1EB2FDE4">
      <w:start w:val="1"/>
      <w:numFmt w:val="bullet"/>
      <w:lvlText w:val="•"/>
      <w:lvlJc w:val="left"/>
      <w:pPr>
        <w:tabs>
          <w:tab w:val="num" w:pos="180"/>
        </w:tabs>
        <w:ind w:left="180" w:hanging="180"/>
      </w:pPr>
      <w:rPr>
        <w:rFonts w:ascii="Symbol" w:hAnsi="Symbol" w:cs="Symbol" w:hint="default"/>
      </w:rPr>
    </w:lvl>
    <w:lvl w:ilvl="1" w:tplc="99281B22">
      <w:start w:val="1"/>
      <w:numFmt w:val="bullet"/>
      <w:lvlText w:val="◦"/>
      <w:lvlJc w:val="left"/>
      <w:pPr>
        <w:tabs>
          <w:tab w:val="num" w:pos="360"/>
        </w:tabs>
        <w:ind w:left="360" w:hanging="180"/>
      </w:pPr>
      <w:rPr>
        <w:rFonts w:ascii="Courier New" w:hAnsi="Courier New" w:cs="Courier New" w:hint="default"/>
      </w:rPr>
    </w:lvl>
    <w:lvl w:ilvl="2" w:tplc="70C23E0E">
      <w:start w:val="1"/>
      <w:numFmt w:val="bullet"/>
      <w:lvlText w:val="•"/>
      <w:lvlJc w:val="left"/>
      <w:pPr>
        <w:tabs>
          <w:tab w:val="num" w:pos="540"/>
        </w:tabs>
        <w:ind w:left="540" w:hanging="180"/>
      </w:pPr>
      <w:rPr>
        <w:rFonts w:ascii="Wingdings" w:hAnsi="Wingdings" w:cs="Wingdings" w:hint="default"/>
      </w:rPr>
    </w:lvl>
    <w:lvl w:ilvl="3" w:tplc="2C66BE40">
      <w:start w:val="1"/>
      <w:numFmt w:val="bullet"/>
      <w:lvlText w:val="•"/>
      <w:lvlJc w:val="left"/>
      <w:pPr>
        <w:tabs>
          <w:tab w:val="num" w:pos="720"/>
        </w:tabs>
        <w:ind w:left="720" w:hanging="180"/>
      </w:pPr>
      <w:rPr>
        <w:rFonts w:ascii="Symbol" w:hAnsi="Symbol" w:cs="Symbol" w:hint="default"/>
      </w:rPr>
    </w:lvl>
    <w:lvl w:ilvl="4" w:tplc="1BAE3614">
      <w:start w:val="1"/>
      <w:numFmt w:val="bullet"/>
      <w:lvlText w:val="◦"/>
      <w:lvlJc w:val="left"/>
      <w:pPr>
        <w:tabs>
          <w:tab w:val="num" w:pos="900"/>
        </w:tabs>
        <w:ind w:left="900" w:hanging="180"/>
      </w:pPr>
      <w:rPr>
        <w:rFonts w:ascii="Courier New" w:hAnsi="Courier New" w:cs="Courier New" w:hint="default"/>
      </w:rPr>
    </w:lvl>
    <w:lvl w:ilvl="5" w:tplc="FDD4600C">
      <w:start w:val="1"/>
      <w:numFmt w:val="bullet"/>
      <w:lvlText w:val="•"/>
      <w:lvlJc w:val="left"/>
      <w:pPr>
        <w:tabs>
          <w:tab w:val="num" w:pos="1080"/>
        </w:tabs>
        <w:ind w:left="1080" w:hanging="180"/>
      </w:pPr>
      <w:rPr>
        <w:rFonts w:ascii="Wingdings" w:hAnsi="Wingdings" w:cs="Wingdings" w:hint="default"/>
      </w:rPr>
    </w:lvl>
    <w:lvl w:ilvl="6" w:tplc="15828BF2">
      <w:start w:val="1"/>
      <w:numFmt w:val="bullet"/>
      <w:lvlText w:val="•"/>
      <w:lvlJc w:val="left"/>
      <w:pPr>
        <w:tabs>
          <w:tab w:val="num" w:pos="1260"/>
        </w:tabs>
        <w:ind w:left="1260" w:hanging="180"/>
      </w:pPr>
      <w:rPr>
        <w:rFonts w:ascii="Symbol" w:hAnsi="Symbol" w:cs="Symbol" w:hint="default"/>
      </w:rPr>
    </w:lvl>
    <w:lvl w:ilvl="7" w:tplc="3F144DC8">
      <w:start w:val="1"/>
      <w:numFmt w:val="bullet"/>
      <w:lvlText w:val="◦"/>
      <w:lvlJc w:val="left"/>
      <w:pPr>
        <w:tabs>
          <w:tab w:val="num" w:pos="1440"/>
        </w:tabs>
        <w:ind w:left="1440" w:hanging="180"/>
      </w:pPr>
      <w:rPr>
        <w:rFonts w:ascii="Courier New" w:hAnsi="Courier New" w:cs="Courier New" w:hint="default"/>
      </w:rPr>
    </w:lvl>
    <w:lvl w:ilvl="8" w:tplc="5C54593E">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AD869102"/>
    <w:multiLevelType w:val="hybridMultilevel"/>
    <w:tmpl w:val="A1CED52A"/>
    <w:lvl w:ilvl="0" w:tplc="36F22CC0">
      <w:start w:val="1"/>
      <w:numFmt w:val="bullet"/>
      <w:lvlText w:val="•"/>
      <w:lvlJc w:val="left"/>
      <w:pPr>
        <w:tabs>
          <w:tab w:val="num" w:pos="180"/>
        </w:tabs>
        <w:ind w:left="180" w:hanging="180"/>
      </w:pPr>
      <w:rPr>
        <w:rFonts w:ascii="Symbol" w:hAnsi="Symbol" w:cs="Symbol" w:hint="default"/>
      </w:rPr>
    </w:lvl>
    <w:lvl w:ilvl="1" w:tplc="519C67AA">
      <w:start w:val="1"/>
      <w:numFmt w:val="bullet"/>
      <w:lvlText w:val="◦"/>
      <w:lvlJc w:val="left"/>
      <w:pPr>
        <w:tabs>
          <w:tab w:val="num" w:pos="360"/>
        </w:tabs>
        <w:ind w:left="360" w:hanging="180"/>
      </w:pPr>
      <w:rPr>
        <w:rFonts w:ascii="Courier New" w:hAnsi="Courier New" w:cs="Courier New" w:hint="default"/>
      </w:rPr>
    </w:lvl>
    <w:lvl w:ilvl="2" w:tplc="43903DE2">
      <w:start w:val="1"/>
      <w:numFmt w:val="bullet"/>
      <w:lvlText w:val="•"/>
      <w:lvlJc w:val="left"/>
      <w:pPr>
        <w:tabs>
          <w:tab w:val="num" w:pos="540"/>
        </w:tabs>
        <w:ind w:left="540" w:hanging="180"/>
      </w:pPr>
      <w:rPr>
        <w:rFonts w:ascii="Wingdings" w:hAnsi="Wingdings" w:cs="Wingdings" w:hint="default"/>
      </w:rPr>
    </w:lvl>
    <w:lvl w:ilvl="3" w:tplc="5CCC50FE">
      <w:start w:val="1"/>
      <w:numFmt w:val="bullet"/>
      <w:lvlText w:val="•"/>
      <w:lvlJc w:val="left"/>
      <w:pPr>
        <w:tabs>
          <w:tab w:val="num" w:pos="720"/>
        </w:tabs>
        <w:ind w:left="720" w:hanging="180"/>
      </w:pPr>
      <w:rPr>
        <w:rFonts w:ascii="Symbol" w:hAnsi="Symbol" w:cs="Symbol" w:hint="default"/>
      </w:rPr>
    </w:lvl>
    <w:lvl w:ilvl="4" w:tplc="896A0F50">
      <w:start w:val="1"/>
      <w:numFmt w:val="bullet"/>
      <w:lvlText w:val="◦"/>
      <w:lvlJc w:val="left"/>
      <w:pPr>
        <w:tabs>
          <w:tab w:val="num" w:pos="900"/>
        </w:tabs>
        <w:ind w:left="900" w:hanging="180"/>
      </w:pPr>
      <w:rPr>
        <w:rFonts w:ascii="Courier New" w:hAnsi="Courier New" w:cs="Courier New" w:hint="default"/>
      </w:rPr>
    </w:lvl>
    <w:lvl w:ilvl="5" w:tplc="EE724448">
      <w:start w:val="1"/>
      <w:numFmt w:val="bullet"/>
      <w:lvlText w:val="•"/>
      <w:lvlJc w:val="left"/>
      <w:pPr>
        <w:tabs>
          <w:tab w:val="num" w:pos="1080"/>
        </w:tabs>
        <w:ind w:left="1080" w:hanging="180"/>
      </w:pPr>
      <w:rPr>
        <w:rFonts w:ascii="Wingdings" w:hAnsi="Wingdings" w:cs="Wingdings" w:hint="default"/>
      </w:rPr>
    </w:lvl>
    <w:lvl w:ilvl="6" w:tplc="F856ADC6">
      <w:start w:val="1"/>
      <w:numFmt w:val="bullet"/>
      <w:lvlText w:val="•"/>
      <w:lvlJc w:val="left"/>
      <w:pPr>
        <w:tabs>
          <w:tab w:val="num" w:pos="1260"/>
        </w:tabs>
        <w:ind w:left="1260" w:hanging="180"/>
      </w:pPr>
      <w:rPr>
        <w:rFonts w:ascii="Symbol" w:hAnsi="Symbol" w:cs="Symbol" w:hint="default"/>
      </w:rPr>
    </w:lvl>
    <w:lvl w:ilvl="7" w:tplc="1A326CD0">
      <w:start w:val="1"/>
      <w:numFmt w:val="bullet"/>
      <w:lvlText w:val="◦"/>
      <w:lvlJc w:val="left"/>
      <w:pPr>
        <w:tabs>
          <w:tab w:val="num" w:pos="1440"/>
        </w:tabs>
        <w:ind w:left="1440" w:hanging="180"/>
      </w:pPr>
      <w:rPr>
        <w:rFonts w:ascii="Courier New" w:hAnsi="Courier New" w:cs="Courier New" w:hint="default"/>
      </w:rPr>
    </w:lvl>
    <w:lvl w:ilvl="8" w:tplc="F7F27F5E">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B2B8BC0B"/>
    <w:multiLevelType w:val="hybridMultilevel"/>
    <w:tmpl w:val="933CCE5E"/>
    <w:lvl w:ilvl="0" w:tplc="772A174C">
      <w:start w:val="1"/>
      <w:numFmt w:val="bullet"/>
      <w:lvlText w:val="•"/>
      <w:lvlJc w:val="left"/>
      <w:pPr>
        <w:tabs>
          <w:tab w:val="num" w:pos="180"/>
        </w:tabs>
        <w:ind w:left="180" w:hanging="180"/>
      </w:pPr>
      <w:rPr>
        <w:rFonts w:ascii="Symbol" w:hAnsi="Symbol" w:cs="Symbol" w:hint="default"/>
      </w:rPr>
    </w:lvl>
    <w:lvl w:ilvl="1" w:tplc="05E6B964">
      <w:start w:val="1"/>
      <w:numFmt w:val="bullet"/>
      <w:lvlText w:val="◦"/>
      <w:lvlJc w:val="left"/>
      <w:pPr>
        <w:tabs>
          <w:tab w:val="num" w:pos="360"/>
        </w:tabs>
        <w:ind w:left="360" w:hanging="180"/>
      </w:pPr>
      <w:rPr>
        <w:rFonts w:ascii="Courier New" w:hAnsi="Courier New" w:cs="Courier New" w:hint="default"/>
      </w:rPr>
    </w:lvl>
    <w:lvl w:ilvl="2" w:tplc="CF22D78A">
      <w:start w:val="1"/>
      <w:numFmt w:val="bullet"/>
      <w:lvlText w:val="•"/>
      <w:lvlJc w:val="left"/>
      <w:pPr>
        <w:tabs>
          <w:tab w:val="num" w:pos="540"/>
        </w:tabs>
        <w:ind w:left="540" w:hanging="180"/>
      </w:pPr>
      <w:rPr>
        <w:rFonts w:ascii="Wingdings" w:hAnsi="Wingdings" w:cs="Wingdings" w:hint="default"/>
      </w:rPr>
    </w:lvl>
    <w:lvl w:ilvl="3" w:tplc="449C75B8">
      <w:start w:val="1"/>
      <w:numFmt w:val="bullet"/>
      <w:lvlText w:val="•"/>
      <w:lvlJc w:val="left"/>
      <w:pPr>
        <w:tabs>
          <w:tab w:val="num" w:pos="720"/>
        </w:tabs>
        <w:ind w:left="720" w:hanging="180"/>
      </w:pPr>
      <w:rPr>
        <w:rFonts w:ascii="Symbol" w:hAnsi="Symbol" w:cs="Symbol" w:hint="default"/>
      </w:rPr>
    </w:lvl>
    <w:lvl w:ilvl="4" w:tplc="7E5E4324">
      <w:start w:val="1"/>
      <w:numFmt w:val="bullet"/>
      <w:lvlText w:val="◦"/>
      <w:lvlJc w:val="left"/>
      <w:pPr>
        <w:tabs>
          <w:tab w:val="num" w:pos="900"/>
        </w:tabs>
        <w:ind w:left="900" w:hanging="180"/>
      </w:pPr>
      <w:rPr>
        <w:rFonts w:ascii="Courier New" w:hAnsi="Courier New" w:cs="Courier New" w:hint="default"/>
      </w:rPr>
    </w:lvl>
    <w:lvl w:ilvl="5" w:tplc="289A1404">
      <w:start w:val="1"/>
      <w:numFmt w:val="bullet"/>
      <w:lvlText w:val="•"/>
      <w:lvlJc w:val="left"/>
      <w:pPr>
        <w:tabs>
          <w:tab w:val="num" w:pos="1080"/>
        </w:tabs>
        <w:ind w:left="1080" w:hanging="180"/>
      </w:pPr>
      <w:rPr>
        <w:rFonts w:ascii="Wingdings" w:hAnsi="Wingdings" w:cs="Wingdings" w:hint="default"/>
      </w:rPr>
    </w:lvl>
    <w:lvl w:ilvl="6" w:tplc="24786684">
      <w:start w:val="1"/>
      <w:numFmt w:val="bullet"/>
      <w:lvlText w:val="•"/>
      <w:lvlJc w:val="left"/>
      <w:pPr>
        <w:tabs>
          <w:tab w:val="num" w:pos="1260"/>
        </w:tabs>
        <w:ind w:left="1260" w:hanging="180"/>
      </w:pPr>
      <w:rPr>
        <w:rFonts w:ascii="Symbol" w:hAnsi="Symbol" w:cs="Symbol" w:hint="default"/>
      </w:rPr>
    </w:lvl>
    <w:lvl w:ilvl="7" w:tplc="699E49D8">
      <w:start w:val="1"/>
      <w:numFmt w:val="bullet"/>
      <w:lvlText w:val="◦"/>
      <w:lvlJc w:val="left"/>
      <w:pPr>
        <w:tabs>
          <w:tab w:val="num" w:pos="1440"/>
        </w:tabs>
        <w:ind w:left="1440" w:hanging="180"/>
      </w:pPr>
      <w:rPr>
        <w:rFonts w:ascii="Courier New" w:hAnsi="Courier New" w:cs="Courier New" w:hint="default"/>
      </w:rPr>
    </w:lvl>
    <w:lvl w:ilvl="8" w:tplc="3FC6ED94">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BE9AF7FC"/>
    <w:multiLevelType w:val="hybridMultilevel"/>
    <w:tmpl w:val="8140F79A"/>
    <w:lvl w:ilvl="0" w:tplc="5A0C0F4A">
      <w:start w:val="1"/>
      <w:numFmt w:val="bullet"/>
      <w:lvlText w:val="•"/>
      <w:lvlJc w:val="left"/>
      <w:pPr>
        <w:tabs>
          <w:tab w:val="num" w:pos="180"/>
        </w:tabs>
        <w:ind w:left="180" w:hanging="180"/>
      </w:pPr>
      <w:rPr>
        <w:rFonts w:ascii="Symbol" w:hAnsi="Symbol" w:cs="Symbol" w:hint="default"/>
      </w:rPr>
    </w:lvl>
    <w:lvl w:ilvl="1" w:tplc="0C00A3D8">
      <w:start w:val="1"/>
      <w:numFmt w:val="bullet"/>
      <w:lvlText w:val="◦"/>
      <w:lvlJc w:val="left"/>
      <w:pPr>
        <w:tabs>
          <w:tab w:val="num" w:pos="360"/>
        </w:tabs>
        <w:ind w:left="360" w:hanging="180"/>
      </w:pPr>
      <w:rPr>
        <w:rFonts w:ascii="Courier New" w:hAnsi="Courier New" w:cs="Courier New" w:hint="default"/>
      </w:rPr>
    </w:lvl>
    <w:lvl w:ilvl="2" w:tplc="FDC2915A">
      <w:start w:val="1"/>
      <w:numFmt w:val="bullet"/>
      <w:lvlText w:val="•"/>
      <w:lvlJc w:val="left"/>
      <w:pPr>
        <w:tabs>
          <w:tab w:val="num" w:pos="540"/>
        </w:tabs>
        <w:ind w:left="540" w:hanging="180"/>
      </w:pPr>
      <w:rPr>
        <w:rFonts w:ascii="Wingdings" w:hAnsi="Wingdings" w:cs="Wingdings" w:hint="default"/>
      </w:rPr>
    </w:lvl>
    <w:lvl w:ilvl="3" w:tplc="9C5AD3BA">
      <w:start w:val="1"/>
      <w:numFmt w:val="bullet"/>
      <w:lvlText w:val="•"/>
      <w:lvlJc w:val="left"/>
      <w:pPr>
        <w:tabs>
          <w:tab w:val="num" w:pos="720"/>
        </w:tabs>
        <w:ind w:left="720" w:hanging="180"/>
      </w:pPr>
      <w:rPr>
        <w:rFonts w:ascii="Symbol" w:hAnsi="Symbol" w:cs="Symbol" w:hint="default"/>
      </w:rPr>
    </w:lvl>
    <w:lvl w:ilvl="4" w:tplc="3306BE66">
      <w:start w:val="1"/>
      <w:numFmt w:val="bullet"/>
      <w:lvlText w:val="◦"/>
      <w:lvlJc w:val="left"/>
      <w:pPr>
        <w:tabs>
          <w:tab w:val="num" w:pos="900"/>
        </w:tabs>
        <w:ind w:left="900" w:hanging="180"/>
      </w:pPr>
      <w:rPr>
        <w:rFonts w:ascii="Courier New" w:hAnsi="Courier New" w:cs="Courier New" w:hint="default"/>
      </w:rPr>
    </w:lvl>
    <w:lvl w:ilvl="5" w:tplc="F0883258">
      <w:start w:val="1"/>
      <w:numFmt w:val="bullet"/>
      <w:lvlText w:val="•"/>
      <w:lvlJc w:val="left"/>
      <w:pPr>
        <w:tabs>
          <w:tab w:val="num" w:pos="1080"/>
        </w:tabs>
        <w:ind w:left="1080" w:hanging="180"/>
      </w:pPr>
      <w:rPr>
        <w:rFonts w:ascii="Wingdings" w:hAnsi="Wingdings" w:cs="Wingdings" w:hint="default"/>
      </w:rPr>
    </w:lvl>
    <w:lvl w:ilvl="6" w:tplc="AD3667A4">
      <w:start w:val="1"/>
      <w:numFmt w:val="bullet"/>
      <w:lvlText w:val="•"/>
      <w:lvlJc w:val="left"/>
      <w:pPr>
        <w:tabs>
          <w:tab w:val="num" w:pos="1260"/>
        </w:tabs>
        <w:ind w:left="1260" w:hanging="180"/>
      </w:pPr>
      <w:rPr>
        <w:rFonts w:ascii="Symbol" w:hAnsi="Symbol" w:cs="Symbol" w:hint="default"/>
      </w:rPr>
    </w:lvl>
    <w:lvl w:ilvl="7" w:tplc="8FF41300">
      <w:start w:val="1"/>
      <w:numFmt w:val="bullet"/>
      <w:lvlText w:val="◦"/>
      <w:lvlJc w:val="left"/>
      <w:pPr>
        <w:tabs>
          <w:tab w:val="num" w:pos="1440"/>
        </w:tabs>
        <w:ind w:left="1440" w:hanging="180"/>
      </w:pPr>
      <w:rPr>
        <w:rFonts w:ascii="Courier New" w:hAnsi="Courier New" w:cs="Courier New" w:hint="default"/>
      </w:rPr>
    </w:lvl>
    <w:lvl w:ilvl="8" w:tplc="476C59B6">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CDDCC454"/>
    <w:multiLevelType w:val="multilevel"/>
    <w:tmpl w:val="460CB5B0"/>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25" w15:restartNumberingAfterBreak="0">
    <w:nsid w:val="D2BBA3CD"/>
    <w:multiLevelType w:val="hybridMultilevel"/>
    <w:tmpl w:val="46ACB044"/>
    <w:lvl w:ilvl="0" w:tplc="C2AE38FC">
      <w:start w:val="1"/>
      <w:numFmt w:val="bullet"/>
      <w:lvlText w:val="•"/>
      <w:lvlJc w:val="left"/>
      <w:pPr>
        <w:tabs>
          <w:tab w:val="num" w:pos="180"/>
        </w:tabs>
        <w:ind w:left="180" w:hanging="180"/>
      </w:pPr>
      <w:rPr>
        <w:rFonts w:ascii="Symbol" w:hAnsi="Symbol" w:cs="Symbol" w:hint="default"/>
      </w:rPr>
    </w:lvl>
    <w:lvl w:ilvl="1" w:tplc="7BA4C39A">
      <w:start w:val="1"/>
      <w:numFmt w:val="bullet"/>
      <w:lvlText w:val="◦"/>
      <w:lvlJc w:val="left"/>
      <w:pPr>
        <w:tabs>
          <w:tab w:val="num" w:pos="360"/>
        </w:tabs>
        <w:ind w:left="360" w:hanging="180"/>
      </w:pPr>
      <w:rPr>
        <w:rFonts w:ascii="Courier New" w:hAnsi="Courier New" w:cs="Courier New" w:hint="default"/>
      </w:rPr>
    </w:lvl>
    <w:lvl w:ilvl="2" w:tplc="9A10084E">
      <w:start w:val="1"/>
      <w:numFmt w:val="bullet"/>
      <w:lvlText w:val="•"/>
      <w:lvlJc w:val="left"/>
      <w:pPr>
        <w:tabs>
          <w:tab w:val="num" w:pos="540"/>
        </w:tabs>
        <w:ind w:left="540" w:hanging="180"/>
      </w:pPr>
      <w:rPr>
        <w:rFonts w:ascii="Wingdings" w:hAnsi="Wingdings" w:cs="Wingdings" w:hint="default"/>
      </w:rPr>
    </w:lvl>
    <w:lvl w:ilvl="3" w:tplc="0D20E1D8">
      <w:start w:val="1"/>
      <w:numFmt w:val="bullet"/>
      <w:lvlText w:val="•"/>
      <w:lvlJc w:val="left"/>
      <w:pPr>
        <w:tabs>
          <w:tab w:val="num" w:pos="720"/>
        </w:tabs>
        <w:ind w:left="720" w:hanging="180"/>
      </w:pPr>
      <w:rPr>
        <w:rFonts w:ascii="Symbol" w:hAnsi="Symbol" w:cs="Symbol" w:hint="default"/>
      </w:rPr>
    </w:lvl>
    <w:lvl w:ilvl="4" w:tplc="D5A0E45A">
      <w:start w:val="1"/>
      <w:numFmt w:val="bullet"/>
      <w:lvlText w:val="◦"/>
      <w:lvlJc w:val="left"/>
      <w:pPr>
        <w:tabs>
          <w:tab w:val="num" w:pos="900"/>
        </w:tabs>
        <w:ind w:left="900" w:hanging="180"/>
      </w:pPr>
      <w:rPr>
        <w:rFonts w:ascii="Courier New" w:hAnsi="Courier New" w:cs="Courier New" w:hint="default"/>
      </w:rPr>
    </w:lvl>
    <w:lvl w:ilvl="5" w:tplc="EFD0C73A">
      <w:start w:val="1"/>
      <w:numFmt w:val="bullet"/>
      <w:lvlText w:val="•"/>
      <w:lvlJc w:val="left"/>
      <w:pPr>
        <w:tabs>
          <w:tab w:val="num" w:pos="1080"/>
        </w:tabs>
        <w:ind w:left="1080" w:hanging="180"/>
      </w:pPr>
      <w:rPr>
        <w:rFonts w:ascii="Wingdings" w:hAnsi="Wingdings" w:cs="Wingdings" w:hint="default"/>
      </w:rPr>
    </w:lvl>
    <w:lvl w:ilvl="6" w:tplc="9112E6A8">
      <w:start w:val="1"/>
      <w:numFmt w:val="bullet"/>
      <w:lvlText w:val="•"/>
      <w:lvlJc w:val="left"/>
      <w:pPr>
        <w:tabs>
          <w:tab w:val="num" w:pos="1260"/>
        </w:tabs>
        <w:ind w:left="1260" w:hanging="180"/>
      </w:pPr>
      <w:rPr>
        <w:rFonts w:ascii="Symbol" w:hAnsi="Symbol" w:cs="Symbol" w:hint="default"/>
      </w:rPr>
    </w:lvl>
    <w:lvl w:ilvl="7" w:tplc="80FCD432">
      <w:start w:val="1"/>
      <w:numFmt w:val="bullet"/>
      <w:lvlText w:val="◦"/>
      <w:lvlJc w:val="left"/>
      <w:pPr>
        <w:tabs>
          <w:tab w:val="num" w:pos="1440"/>
        </w:tabs>
        <w:ind w:left="1440" w:hanging="180"/>
      </w:pPr>
      <w:rPr>
        <w:rFonts w:ascii="Courier New" w:hAnsi="Courier New" w:cs="Courier New" w:hint="default"/>
      </w:rPr>
    </w:lvl>
    <w:lvl w:ilvl="8" w:tplc="1DDE53A6">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D8757CF3"/>
    <w:multiLevelType w:val="hybridMultilevel"/>
    <w:tmpl w:val="63A2ACB8"/>
    <w:lvl w:ilvl="0" w:tplc="846A4E0E">
      <w:start w:val="1"/>
      <w:numFmt w:val="bullet"/>
      <w:lvlText w:val="•"/>
      <w:lvlJc w:val="left"/>
      <w:pPr>
        <w:tabs>
          <w:tab w:val="num" w:pos="180"/>
        </w:tabs>
        <w:ind w:left="180" w:hanging="180"/>
      </w:pPr>
      <w:rPr>
        <w:rFonts w:ascii="Symbol" w:hAnsi="Symbol" w:cs="Symbol" w:hint="default"/>
      </w:rPr>
    </w:lvl>
    <w:lvl w:ilvl="1" w:tplc="CDD05082">
      <w:start w:val="1"/>
      <w:numFmt w:val="bullet"/>
      <w:lvlText w:val="◦"/>
      <w:lvlJc w:val="left"/>
      <w:pPr>
        <w:tabs>
          <w:tab w:val="num" w:pos="360"/>
        </w:tabs>
        <w:ind w:left="360" w:hanging="180"/>
      </w:pPr>
      <w:rPr>
        <w:rFonts w:ascii="Courier New" w:hAnsi="Courier New" w:cs="Courier New" w:hint="default"/>
      </w:rPr>
    </w:lvl>
    <w:lvl w:ilvl="2" w:tplc="073CDBCE">
      <w:start w:val="1"/>
      <w:numFmt w:val="bullet"/>
      <w:lvlText w:val="•"/>
      <w:lvlJc w:val="left"/>
      <w:pPr>
        <w:tabs>
          <w:tab w:val="num" w:pos="540"/>
        </w:tabs>
        <w:ind w:left="540" w:hanging="180"/>
      </w:pPr>
      <w:rPr>
        <w:rFonts w:ascii="Wingdings" w:hAnsi="Wingdings" w:cs="Wingdings" w:hint="default"/>
      </w:rPr>
    </w:lvl>
    <w:lvl w:ilvl="3" w:tplc="2118FAF8">
      <w:start w:val="1"/>
      <w:numFmt w:val="bullet"/>
      <w:lvlText w:val="•"/>
      <w:lvlJc w:val="left"/>
      <w:pPr>
        <w:tabs>
          <w:tab w:val="num" w:pos="720"/>
        </w:tabs>
        <w:ind w:left="720" w:hanging="180"/>
      </w:pPr>
      <w:rPr>
        <w:rFonts w:ascii="Symbol" w:hAnsi="Symbol" w:cs="Symbol" w:hint="default"/>
      </w:rPr>
    </w:lvl>
    <w:lvl w:ilvl="4" w:tplc="B714FC72">
      <w:start w:val="1"/>
      <w:numFmt w:val="bullet"/>
      <w:lvlText w:val="◦"/>
      <w:lvlJc w:val="left"/>
      <w:pPr>
        <w:tabs>
          <w:tab w:val="num" w:pos="900"/>
        </w:tabs>
        <w:ind w:left="900" w:hanging="180"/>
      </w:pPr>
      <w:rPr>
        <w:rFonts w:ascii="Courier New" w:hAnsi="Courier New" w:cs="Courier New" w:hint="default"/>
      </w:rPr>
    </w:lvl>
    <w:lvl w:ilvl="5" w:tplc="634AA20C">
      <w:start w:val="1"/>
      <w:numFmt w:val="bullet"/>
      <w:lvlText w:val="•"/>
      <w:lvlJc w:val="left"/>
      <w:pPr>
        <w:tabs>
          <w:tab w:val="num" w:pos="1080"/>
        </w:tabs>
        <w:ind w:left="1080" w:hanging="180"/>
      </w:pPr>
      <w:rPr>
        <w:rFonts w:ascii="Wingdings" w:hAnsi="Wingdings" w:cs="Wingdings" w:hint="default"/>
      </w:rPr>
    </w:lvl>
    <w:lvl w:ilvl="6" w:tplc="1CE0147A">
      <w:start w:val="1"/>
      <w:numFmt w:val="bullet"/>
      <w:lvlText w:val="•"/>
      <w:lvlJc w:val="left"/>
      <w:pPr>
        <w:tabs>
          <w:tab w:val="num" w:pos="1260"/>
        </w:tabs>
        <w:ind w:left="1260" w:hanging="180"/>
      </w:pPr>
      <w:rPr>
        <w:rFonts w:ascii="Symbol" w:hAnsi="Symbol" w:cs="Symbol" w:hint="default"/>
      </w:rPr>
    </w:lvl>
    <w:lvl w:ilvl="7" w:tplc="088C3A08">
      <w:start w:val="1"/>
      <w:numFmt w:val="bullet"/>
      <w:lvlText w:val="◦"/>
      <w:lvlJc w:val="left"/>
      <w:pPr>
        <w:tabs>
          <w:tab w:val="num" w:pos="1440"/>
        </w:tabs>
        <w:ind w:left="1440" w:hanging="180"/>
      </w:pPr>
      <w:rPr>
        <w:rFonts w:ascii="Courier New" w:hAnsi="Courier New" w:cs="Courier New" w:hint="default"/>
      </w:rPr>
    </w:lvl>
    <w:lvl w:ilvl="8" w:tplc="C4A475FC">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DBDCCD11"/>
    <w:multiLevelType w:val="hybridMultilevel"/>
    <w:tmpl w:val="8E4C7850"/>
    <w:lvl w:ilvl="0" w:tplc="343A00DE">
      <w:start w:val="1"/>
      <w:numFmt w:val="bullet"/>
      <w:lvlText w:val="•"/>
      <w:lvlJc w:val="left"/>
      <w:pPr>
        <w:tabs>
          <w:tab w:val="num" w:pos="180"/>
        </w:tabs>
        <w:ind w:left="180" w:hanging="180"/>
      </w:pPr>
      <w:rPr>
        <w:rFonts w:ascii="Symbol" w:hAnsi="Symbol" w:cs="Symbol" w:hint="default"/>
      </w:rPr>
    </w:lvl>
    <w:lvl w:ilvl="1" w:tplc="9ECC741A">
      <w:start w:val="1"/>
      <w:numFmt w:val="bullet"/>
      <w:lvlText w:val="◦"/>
      <w:lvlJc w:val="left"/>
      <w:pPr>
        <w:tabs>
          <w:tab w:val="num" w:pos="360"/>
        </w:tabs>
        <w:ind w:left="360" w:hanging="180"/>
      </w:pPr>
      <w:rPr>
        <w:rFonts w:ascii="Courier New" w:hAnsi="Courier New" w:cs="Courier New" w:hint="default"/>
      </w:rPr>
    </w:lvl>
    <w:lvl w:ilvl="2" w:tplc="A322E846">
      <w:start w:val="1"/>
      <w:numFmt w:val="bullet"/>
      <w:lvlText w:val="•"/>
      <w:lvlJc w:val="left"/>
      <w:pPr>
        <w:tabs>
          <w:tab w:val="num" w:pos="540"/>
        </w:tabs>
        <w:ind w:left="540" w:hanging="180"/>
      </w:pPr>
      <w:rPr>
        <w:rFonts w:ascii="Wingdings" w:hAnsi="Wingdings" w:cs="Wingdings" w:hint="default"/>
      </w:rPr>
    </w:lvl>
    <w:lvl w:ilvl="3" w:tplc="81F89B14">
      <w:start w:val="1"/>
      <w:numFmt w:val="bullet"/>
      <w:lvlText w:val="•"/>
      <w:lvlJc w:val="left"/>
      <w:pPr>
        <w:tabs>
          <w:tab w:val="num" w:pos="720"/>
        </w:tabs>
        <w:ind w:left="720" w:hanging="180"/>
      </w:pPr>
      <w:rPr>
        <w:rFonts w:ascii="Symbol" w:hAnsi="Symbol" w:cs="Symbol" w:hint="default"/>
      </w:rPr>
    </w:lvl>
    <w:lvl w:ilvl="4" w:tplc="CD20D60A">
      <w:start w:val="1"/>
      <w:numFmt w:val="bullet"/>
      <w:lvlText w:val="◦"/>
      <w:lvlJc w:val="left"/>
      <w:pPr>
        <w:tabs>
          <w:tab w:val="num" w:pos="900"/>
        </w:tabs>
        <w:ind w:left="900" w:hanging="180"/>
      </w:pPr>
      <w:rPr>
        <w:rFonts w:ascii="Courier New" w:hAnsi="Courier New" w:cs="Courier New" w:hint="default"/>
      </w:rPr>
    </w:lvl>
    <w:lvl w:ilvl="5" w:tplc="E5FA6C94">
      <w:start w:val="1"/>
      <w:numFmt w:val="bullet"/>
      <w:lvlText w:val="•"/>
      <w:lvlJc w:val="left"/>
      <w:pPr>
        <w:tabs>
          <w:tab w:val="num" w:pos="1080"/>
        </w:tabs>
        <w:ind w:left="1080" w:hanging="180"/>
      </w:pPr>
      <w:rPr>
        <w:rFonts w:ascii="Wingdings" w:hAnsi="Wingdings" w:cs="Wingdings" w:hint="default"/>
      </w:rPr>
    </w:lvl>
    <w:lvl w:ilvl="6" w:tplc="F05A3956">
      <w:start w:val="1"/>
      <w:numFmt w:val="bullet"/>
      <w:lvlText w:val="•"/>
      <w:lvlJc w:val="left"/>
      <w:pPr>
        <w:tabs>
          <w:tab w:val="num" w:pos="1260"/>
        </w:tabs>
        <w:ind w:left="1260" w:hanging="180"/>
      </w:pPr>
      <w:rPr>
        <w:rFonts w:ascii="Symbol" w:hAnsi="Symbol" w:cs="Symbol" w:hint="default"/>
      </w:rPr>
    </w:lvl>
    <w:lvl w:ilvl="7" w:tplc="182C977E">
      <w:start w:val="1"/>
      <w:numFmt w:val="bullet"/>
      <w:lvlText w:val="◦"/>
      <w:lvlJc w:val="left"/>
      <w:pPr>
        <w:tabs>
          <w:tab w:val="num" w:pos="1440"/>
        </w:tabs>
        <w:ind w:left="1440" w:hanging="180"/>
      </w:pPr>
      <w:rPr>
        <w:rFonts w:ascii="Courier New" w:hAnsi="Courier New" w:cs="Courier New" w:hint="default"/>
      </w:rPr>
    </w:lvl>
    <w:lvl w:ilvl="8" w:tplc="3170F6F6">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DD9F39B0"/>
    <w:multiLevelType w:val="hybridMultilevel"/>
    <w:tmpl w:val="D896A934"/>
    <w:lvl w:ilvl="0" w:tplc="B8CC0CCC">
      <w:start w:val="1"/>
      <w:numFmt w:val="bullet"/>
      <w:lvlText w:val="•"/>
      <w:lvlJc w:val="left"/>
      <w:pPr>
        <w:tabs>
          <w:tab w:val="num" w:pos="180"/>
        </w:tabs>
        <w:ind w:left="180" w:hanging="180"/>
      </w:pPr>
      <w:rPr>
        <w:rFonts w:ascii="Symbol" w:hAnsi="Symbol" w:cs="Symbol" w:hint="default"/>
      </w:rPr>
    </w:lvl>
    <w:lvl w:ilvl="1" w:tplc="6518B32A">
      <w:start w:val="1"/>
      <w:numFmt w:val="bullet"/>
      <w:lvlText w:val="◦"/>
      <w:lvlJc w:val="left"/>
      <w:pPr>
        <w:tabs>
          <w:tab w:val="num" w:pos="360"/>
        </w:tabs>
        <w:ind w:left="360" w:hanging="180"/>
      </w:pPr>
      <w:rPr>
        <w:rFonts w:ascii="Courier New" w:hAnsi="Courier New" w:cs="Courier New" w:hint="default"/>
      </w:rPr>
    </w:lvl>
    <w:lvl w:ilvl="2" w:tplc="ED5EAFFE">
      <w:start w:val="1"/>
      <w:numFmt w:val="bullet"/>
      <w:lvlText w:val="•"/>
      <w:lvlJc w:val="left"/>
      <w:pPr>
        <w:tabs>
          <w:tab w:val="num" w:pos="540"/>
        </w:tabs>
        <w:ind w:left="540" w:hanging="180"/>
      </w:pPr>
      <w:rPr>
        <w:rFonts w:ascii="Wingdings" w:hAnsi="Wingdings" w:cs="Wingdings" w:hint="default"/>
      </w:rPr>
    </w:lvl>
    <w:lvl w:ilvl="3" w:tplc="4F5CFE32">
      <w:start w:val="1"/>
      <w:numFmt w:val="bullet"/>
      <w:lvlText w:val="•"/>
      <w:lvlJc w:val="left"/>
      <w:pPr>
        <w:tabs>
          <w:tab w:val="num" w:pos="720"/>
        </w:tabs>
        <w:ind w:left="720" w:hanging="180"/>
      </w:pPr>
      <w:rPr>
        <w:rFonts w:ascii="Symbol" w:hAnsi="Symbol" w:cs="Symbol" w:hint="default"/>
      </w:rPr>
    </w:lvl>
    <w:lvl w:ilvl="4" w:tplc="7B16856C">
      <w:start w:val="1"/>
      <w:numFmt w:val="bullet"/>
      <w:lvlText w:val="◦"/>
      <w:lvlJc w:val="left"/>
      <w:pPr>
        <w:tabs>
          <w:tab w:val="num" w:pos="900"/>
        </w:tabs>
        <w:ind w:left="900" w:hanging="180"/>
      </w:pPr>
      <w:rPr>
        <w:rFonts w:ascii="Courier New" w:hAnsi="Courier New" w:cs="Courier New" w:hint="default"/>
      </w:rPr>
    </w:lvl>
    <w:lvl w:ilvl="5" w:tplc="187A8408">
      <w:start w:val="1"/>
      <w:numFmt w:val="bullet"/>
      <w:lvlText w:val="•"/>
      <w:lvlJc w:val="left"/>
      <w:pPr>
        <w:tabs>
          <w:tab w:val="num" w:pos="1080"/>
        </w:tabs>
        <w:ind w:left="1080" w:hanging="180"/>
      </w:pPr>
      <w:rPr>
        <w:rFonts w:ascii="Wingdings" w:hAnsi="Wingdings" w:cs="Wingdings" w:hint="default"/>
      </w:rPr>
    </w:lvl>
    <w:lvl w:ilvl="6" w:tplc="86563268">
      <w:start w:val="1"/>
      <w:numFmt w:val="bullet"/>
      <w:lvlText w:val="•"/>
      <w:lvlJc w:val="left"/>
      <w:pPr>
        <w:tabs>
          <w:tab w:val="num" w:pos="1260"/>
        </w:tabs>
        <w:ind w:left="1260" w:hanging="180"/>
      </w:pPr>
      <w:rPr>
        <w:rFonts w:ascii="Symbol" w:hAnsi="Symbol" w:cs="Symbol" w:hint="default"/>
      </w:rPr>
    </w:lvl>
    <w:lvl w:ilvl="7" w:tplc="478427EC">
      <w:start w:val="1"/>
      <w:numFmt w:val="bullet"/>
      <w:lvlText w:val="◦"/>
      <w:lvlJc w:val="left"/>
      <w:pPr>
        <w:tabs>
          <w:tab w:val="num" w:pos="1440"/>
        </w:tabs>
        <w:ind w:left="1440" w:hanging="180"/>
      </w:pPr>
      <w:rPr>
        <w:rFonts w:ascii="Courier New" w:hAnsi="Courier New" w:cs="Courier New" w:hint="default"/>
      </w:rPr>
    </w:lvl>
    <w:lvl w:ilvl="8" w:tplc="F2E4DF08">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DFBDB0AF"/>
    <w:multiLevelType w:val="hybridMultilevel"/>
    <w:tmpl w:val="C4B29454"/>
    <w:lvl w:ilvl="0" w:tplc="E59AF808">
      <w:start w:val="1"/>
      <w:numFmt w:val="bullet"/>
      <w:lvlText w:val="•"/>
      <w:lvlJc w:val="left"/>
      <w:pPr>
        <w:tabs>
          <w:tab w:val="num" w:pos="180"/>
        </w:tabs>
        <w:ind w:left="180" w:hanging="180"/>
      </w:pPr>
      <w:rPr>
        <w:rFonts w:ascii="Symbol" w:hAnsi="Symbol" w:cs="Symbol" w:hint="default"/>
      </w:rPr>
    </w:lvl>
    <w:lvl w:ilvl="1" w:tplc="0172B224">
      <w:start w:val="1"/>
      <w:numFmt w:val="bullet"/>
      <w:lvlText w:val="◦"/>
      <w:lvlJc w:val="left"/>
      <w:pPr>
        <w:tabs>
          <w:tab w:val="num" w:pos="360"/>
        </w:tabs>
        <w:ind w:left="360" w:hanging="180"/>
      </w:pPr>
      <w:rPr>
        <w:rFonts w:ascii="Courier New" w:hAnsi="Courier New" w:cs="Courier New" w:hint="default"/>
      </w:rPr>
    </w:lvl>
    <w:lvl w:ilvl="2" w:tplc="94783AF6">
      <w:start w:val="1"/>
      <w:numFmt w:val="bullet"/>
      <w:lvlText w:val="•"/>
      <w:lvlJc w:val="left"/>
      <w:pPr>
        <w:tabs>
          <w:tab w:val="num" w:pos="540"/>
        </w:tabs>
        <w:ind w:left="540" w:hanging="180"/>
      </w:pPr>
      <w:rPr>
        <w:rFonts w:ascii="Wingdings" w:hAnsi="Wingdings" w:cs="Wingdings" w:hint="default"/>
      </w:rPr>
    </w:lvl>
    <w:lvl w:ilvl="3" w:tplc="79B2316A">
      <w:start w:val="1"/>
      <w:numFmt w:val="bullet"/>
      <w:lvlText w:val="•"/>
      <w:lvlJc w:val="left"/>
      <w:pPr>
        <w:tabs>
          <w:tab w:val="num" w:pos="720"/>
        </w:tabs>
        <w:ind w:left="720" w:hanging="180"/>
      </w:pPr>
      <w:rPr>
        <w:rFonts w:ascii="Symbol" w:hAnsi="Symbol" w:cs="Symbol" w:hint="default"/>
      </w:rPr>
    </w:lvl>
    <w:lvl w:ilvl="4" w:tplc="29EE1E24">
      <w:start w:val="1"/>
      <w:numFmt w:val="bullet"/>
      <w:lvlText w:val="◦"/>
      <w:lvlJc w:val="left"/>
      <w:pPr>
        <w:tabs>
          <w:tab w:val="num" w:pos="900"/>
        </w:tabs>
        <w:ind w:left="900" w:hanging="180"/>
      </w:pPr>
      <w:rPr>
        <w:rFonts w:ascii="Courier New" w:hAnsi="Courier New" w:cs="Courier New" w:hint="default"/>
      </w:rPr>
    </w:lvl>
    <w:lvl w:ilvl="5" w:tplc="BDDE99B6">
      <w:start w:val="1"/>
      <w:numFmt w:val="bullet"/>
      <w:lvlText w:val="•"/>
      <w:lvlJc w:val="left"/>
      <w:pPr>
        <w:tabs>
          <w:tab w:val="num" w:pos="1080"/>
        </w:tabs>
        <w:ind w:left="1080" w:hanging="180"/>
      </w:pPr>
      <w:rPr>
        <w:rFonts w:ascii="Wingdings" w:hAnsi="Wingdings" w:cs="Wingdings" w:hint="default"/>
      </w:rPr>
    </w:lvl>
    <w:lvl w:ilvl="6" w:tplc="6B8EB516">
      <w:start w:val="1"/>
      <w:numFmt w:val="bullet"/>
      <w:lvlText w:val="•"/>
      <w:lvlJc w:val="left"/>
      <w:pPr>
        <w:tabs>
          <w:tab w:val="num" w:pos="1260"/>
        </w:tabs>
        <w:ind w:left="1260" w:hanging="180"/>
      </w:pPr>
      <w:rPr>
        <w:rFonts w:ascii="Symbol" w:hAnsi="Symbol" w:cs="Symbol" w:hint="default"/>
      </w:rPr>
    </w:lvl>
    <w:lvl w:ilvl="7" w:tplc="B1967980">
      <w:start w:val="1"/>
      <w:numFmt w:val="bullet"/>
      <w:lvlText w:val="◦"/>
      <w:lvlJc w:val="left"/>
      <w:pPr>
        <w:tabs>
          <w:tab w:val="num" w:pos="1440"/>
        </w:tabs>
        <w:ind w:left="1440" w:hanging="180"/>
      </w:pPr>
      <w:rPr>
        <w:rFonts w:ascii="Courier New" w:hAnsi="Courier New" w:cs="Courier New" w:hint="default"/>
      </w:rPr>
    </w:lvl>
    <w:lvl w:ilvl="8" w:tplc="BF26914E">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E2B66FE6"/>
    <w:multiLevelType w:val="hybridMultilevel"/>
    <w:tmpl w:val="B8C00C16"/>
    <w:lvl w:ilvl="0" w:tplc="01DA4F1C">
      <w:start w:val="1"/>
      <w:numFmt w:val="bullet"/>
      <w:lvlText w:val="•"/>
      <w:lvlJc w:val="left"/>
      <w:pPr>
        <w:tabs>
          <w:tab w:val="num" w:pos="180"/>
        </w:tabs>
        <w:ind w:left="180" w:hanging="180"/>
      </w:pPr>
      <w:rPr>
        <w:rFonts w:ascii="Symbol" w:hAnsi="Symbol" w:cs="Symbol" w:hint="default"/>
      </w:rPr>
    </w:lvl>
    <w:lvl w:ilvl="1" w:tplc="499C706E">
      <w:start w:val="1"/>
      <w:numFmt w:val="bullet"/>
      <w:lvlText w:val="◦"/>
      <w:lvlJc w:val="left"/>
      <w:pPr>
        <w:tabs>
          <w:tab w:val="num" w:pos="360"/>
        </w:tabs>
        <w:ind w:left="360" w:hanging="180"/>
      </w:pPr>
      <w:rPr>
        <w:rFonts w:ascii="Courier New" w:hAnsi="Courier New" w:cs="Courier New" w:hint="default"/>
      </w:rPr>
    </w:lvl>
    <w:lvl w:ilvl="2" w:tplc="A532FDDA">
      <w:start w:val="1"/>
      <w:numFmt w:val="bullet"/>
      <w:lvlText w:val="•"/>
      <w:lvlJc w:val="left"/>
      <w:pPr>
        <w:tabs>
          <w:tab w:val="num" w:pos="540"/>
        </w:tabs>
        <w:ind w:left="540" w:hanging="180"/>
      </w:pPr>
      <w:rPr>
        <w:rFonts w:ascii="Wingdings" w:hAnsi="Wingdings" w:cs="Wingdings" w:hint="default"/>
      </w:rPr>
    </w:lvl>
    <w:lvl w:ilvl="3" w:tplc="6044846E">
      <w:start w:val="1"/>
      <w:numFmt w:val="bullet"/>
      <w:lvlText w:val="•"/>
      <w:lvlJc w:val="left"/>
      <w:pPr>
        <w:tabs>
          <w:tab w:val="num" w:pos="720"/>
        </w:tabs>
        <w:ind w:left="720" w:hanging="180"/>
      </w:pPr>
      <w:rPr>
        <w:rFonts w:ascii="Symbol" w:hAnsi="Symbol" w:cs="Symbol" w:hint="default"/>
      </w:rPr>
    </w:lvl>
    <w:lvl w:ilvl="4" w:tplc="E130682E">
      <w:start w:val="1"/>
      <w:numFmt w:val="bullet"/>
      <w:lvlText w:val="◦"/>
      <w:lvlJc w:val="left"/>
      <w:pPr>
        <w:tabs>
          <w:tab w:val="num" w:pos="900"/>
        </w:tabs>
        <w:ind w:left="900" w:hanging="180"/>
      </w:pPr>
      <w:rPr>
        <w:rFonts w:ascii="Courier New" w:hAnsi="Courier New" w:cs="Courier New" w:hint="default"/>
      </w:rPr>
    </w:lvl>
    <w:lvl w:ilvl="5" w:tplc="136C8DB4">
      <w:start w:val="1"/>
      <w:numFmt w:val="bullet"/>
      <w:lvlText w:val="•"/>
      <w:lvlJc w:val="left"/>
      <w:pPr>
        <w:tabs>
          <w:tab w:val="num" w:pos="1080"/>
        </w:tabs>
        <w:ind w:left="1080" w:hanging="180"/>
      </w:pPr>
      <w:rPr>
        <w:rFonts w:ascii="Wingdings" w:hAnsi="Wingdings" w:cs="Wingdings" w:hint="default"/>
      </w:rPr>
    </w:lvl>
    <w:lvl w:ilvl="6" w:tplc="DB84131C">
      <w:start w:val="1"/>
      <w:numFmt w:val="bullet"/>
      <w:lvlText w:val="•"/>
      <w:lvlJc w:val="left"/>
      <w:pPr>
        <w:tabs>
          <w:tab w:val="num" w:pos="1260"/>
        </w:tabs>
        <w:ind w:left="1260" w:hanging="180"/>
      </w:pPr>
      <w:rPr>
        <w:rFonts w:ascii="Symbol" w:hAnsi="Symbol" w:cs="Symbol" w:hint="default"/>
      </w:rPr>
    </w:lvl>
    <w:lvl w:ilvl="7" w:tplc="9D600BA2">
      <w:start w:val="1"/>
      <w:numFmt w:val="bullet"/>
      <w:lvlText w:val="◦"/>
      <w:lvlJc w:val="left"/>
      <w:pPr>
        <w:tabs>
          <w:tab w:val="num" w:pos="1440"/>
        </w:tabs>
        <w:ind w:left="1440" w:hanging="180"/>
      </w:pPr>
      <w:rPr>
        <w:rFonts w:ascii="Courier New" w:hAnsi="Courier New" w:cs="Courier New" w:hint="default"/>
      </w:rPr>
    </w:lvl>
    <w:lvl w:ilvl="8" w:tplc="9F4EFC6E">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E3541AD4"/>
    <w:multiLevelType w:val="hybridMultilevel"/>
    <w:tmpl w:val="977C1078"/>
    <w:lvl w:ilvl="0" w:tplc="0E8C80C2">
      <w:start w:val="1"/>
      <w:numFmt w:val="bullet"/>
      <w:lvlText w:val="•"/>
      <w:lvlJc w:val="left"/>
      <w:pPr>
        <w:tabs>
          <w:tab w:val="num" w:pos="180"/>
        </w:tabs>
        <w:ind w:left="180" w:hanging="180"/>
      </w:pPr>
      <w:rPr>
        <w:rFonts w:ascii="Symbol" w:hAnsi="Symbol" w:cs="Symbol" w:hint="default"/>
      </w:rPr>
    </w:lvl>
    <w:lvl w:ilvl="1" w:tplc="22BE4FCA">
      <w:start w:val="1"/>
      <w:numFmt w:val="bullet"/>
      <w:lvlText w:val="◦"/>
      <w:lvlJc w:val="left"/>
      <w:pPr>
        <w:tabs>
          <w:tab w:val="num" w:pos="360"/>
        </w:tabs>
        <w:ind w:left="360" w:hanging="180"/>
      </w:pPr>
      <w:rPr>
        <w:rFonts w:ascii="Courier New" w:hAnsi="Courier New" w:cs="Courier New" w:hint="default"/>
      </w:rPr>
    </w:lvl>
    <w:lvl w:ilvl="2" w:tplc="897CD81C">
      <w:start w:val="1"/>
      <w:numFmt w:val="bullet"/>
      <w:lvlText w:val="•"/>
      <w:lvlJc w:val="left"/>
      <w:pPr>
        <w:tabs>
          <w:tab w:val="num" w:pos="540"/>
        </w:tabs>
        <w:ind w:left="540" w:hanging="180"/>
      </w:pPr>
      <w:rPr>
        <w:rFonts w:ascii="Wingdings" w:hAnsi="Wingdings" w:cs="Wingdings" w:hint="default"/>
      </w:rPr>
    </w:lvl>
    <w:lvl w:ilvl="3" w:tplc="3E4A27C2">
      <w:start w:val="1"/>
      <w:numFmt w:val="bullet"/>
      <w:lvlText w:val="•"/>
      <w:lvlJc w:val="left"/>
      <w:pPr>
        <w:tabs>
          <w:tab w:val="num" w:pos="720"/>
        </w:tabs>
        <w:ind w:left="720" w:hanging="180"/>
      </w:pPr>
      <w:rPr>
        <w:rFonts w:ascii="Symbol" w:hAnsi="Symbol" w:cs="Symbol" w:hint="default"/>
      </w:rPr>
    </w:lvl>
    <w:lvl w:ilvl="4" w:tplc="96560EB2">
      <w:start w:val="1"/>
      <w:numFmt w:val="bullet"/>
      <w:lvlText w:val="◦"/>
      <w:lvlJc w:val="left"/>
      <w:pPr>
        <w:tabs>
          <w:tab w:val="num" w:pos="900"/>
        </w:tabs>
        <w:ind w:left="900" w:hanging="180"/>
      </w:pPr>
      <w:rPr>
        <w:rFonts w:ascii="Courier New" w:hAnsi="Courier New" w:cs="Courier New" w:hint="default"/>
      </w:rPr>
    </w:lvl>
    <w:lvl w:ilvl="5" w:tplc="006C97FA">
      <w:start w:val="1"/>
      <w:numFmt w:val="bullet"/>
      <w:lvlText w:val="•"/>
      <w:lvlJc w:val="left"/>
      <w:pPr>
        <w:tabs>
          <w:tab w:val="num" w:pos="1080"/>
        </w:tabs>
        <w:ind w:left="1080" w:hanging="180"/>
      </w:pPr>
      <w:rPr>
        <w:rFonts w:ascii="Wingdings" w:hAnsi="Wingdings" w:cs="Wingdings" w:hint="default"/>
      </w:rPr>
    </w:lvl>
    <w:lvl w:ilvl="6" w:tplc="CAE8B8C4">
      <w:start w:val="1"/>
      <w:numFmt w:val="bullet"/>
      <w:lvlText w:val="•"/>
      <w:lvlJc w:val="left"/>
      <w:pPr>
        <w:tabs>
          <w:tab w:val="num" w:pos="1260"/>
        </w:tabs>
        <w:ind w:left="1260" w:hanging="180"/>
      </w:pPr>
      <w:rPr>
        <w:rFonts w:ascii="Symbol" w:hAnsi="Symbol" w:cs="Symbol" w:hint="default"/>
      </w:rPr>
    </w:lvl>
    <w:lvl w:ilvl="7" w:tplc="E2D2545E">
      <w:start w:val="1"/>
      <w:numFmt w:val="bullet"/>
      <w:lvlText w:val="◦"/>
      <w:lvlJc w:val="left"/>
      <w:pPr>
        <w:tabs>
          <w:tab w:val="num" w:pos="1440"/>
        </w:tabs>
        <w:ind w:left="1440" w:hanging="180"/>
      </w:pPr>
      <w:rPr>
        <w:rFonts w:ascii="Courier New" w:hAnsi="Courier New" w:cs="Courier New" w:hint="default"/>
      </w:rPr>
    </w:lvl>
    <w:lvl w:ilvl="8" w:tplc="F0441BE4">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E6B28658"/>
    <w:multiLevelType w:val="hybridMultilevel"/>
    <w:tmpl w:val="23303F46"/>
    <w:lvl w:ilvl="0" w:tplc="E2627B4C">
      <w:start w:val="1"/>
      <w:numFmt w:val="bullet"/>
      <w:lvlText w:val="•"/>
      <w:lvlJc w:val="left"/>
      <w:pPr>
        <w:tabs>
          <w:tab w:val="num" w:pos="180"/>
        </w:tabs>
        <w:ind w:left="180" w:hanging="180"/>
      </w:pPr>
      <w:rPr>
        <w:rFonts w:ascii="Symbol" w:hAnsi="Symbol" w:cs="Symbol" w:hint="default"/>
      </w:rPr>
    </w:lvl>
    <w:lvl w:ilvl="1" w:tplc="8D4AE1FA">
      <w:start w:val="1"/>
      <w:numFmt w:val="bullet"/>
      <w:lvlText w:val="◦"/>
      <w:lvlJc w:val="left"/>
      <w:pPr>
        <w:tabs>
          <w:tab w:val="num" w:pos="360"/>
        </w:tabs>
        <w:ind w:left="360" w:hanging="180"/>
      </w:pPr>
      <w:rPr>
        <w:rFonts w:ascii="Courier New" w:hAnsi="Courier New" w:cs="Courier New" w:hint="default"/>
      </w:rPr>
    </w:lvl>
    <w:lvl w:ilvl="2" w:tplc="CA50DFEC">
      <w:start w:val="1"/>
      <w:numFmt w:val="bullet"/>
      <w:lvlText w:val="•"/>
      <w:lvlJc w:val="left"/>
      <w:pPr>
        <w:tabs>
          <w:tab w:val="num" w:pos="540"/>
        </w:tabs>
        <w:ind w:left="540" w:hanging="180"/>
      </w:pPr>
      <w:rPr>
        <w:rFonts w:ascii="Wingdings" w:hAnsi="Wingdings" w:cs="Wingdings" w:hint="default"/>
      </w:rPr>
    </w:lvl>
    <w:lvl w:ilvl="3" w:tplc="24D8FE6A">
      <w:start w:val="1"/>
      <w:numFmt w:val="bullet"/>
      <w:lvlText w:val="•"/>
      <w:lvlJc w:val="left"/>
      <w:pPr>
        <w:tabs>
          <w:tab w:val="num" w:pos="720"/>
        </w:tabs>
        <w:ind w:left="720" w:hanging="180"/>
      </w:pPr>
      <w:rPr>
        <w:rFonts w:ascii="Symbol" w:hAnsi="Symbol" w:cs="Symbol" w:hint="default"/>
      </w:rPr>
    </w:lvl>
    <w:lvl w:ilvl="4" w:tplc="DC680828">
      <w:start w:val="1"/>
      <w:numFmt w:val="bullet"/>
      <w:lvlText w:val="◦"/>
      <w:lvlJc w:val="left"/>
      <w:pPr>
        <w:tabs>
          <w:tab w:val="num" w:pos="900"/>
        </w:tabs>
        <w:ind w:left="900" w:hanging="180"/>
      </w:pPr>
      <w:rPr>
        <w:rFonts w:ascii="Courier New" w:hAnsi="Courier New" w:cs="Courier New" w:hint="default"/>
      </w:rPr>
    </w:lvl>
    <w:lvl w:ilvl="5" w:tplc="65EEC08A">
      <w:start w:val="1"/>
      <w:numFmt w:val="bullet"/>
      <w:lvlText w:val="•"/>
      <w:lvlJc w:val="left"/>
      <w:pPr>
        <w:tabs>
          <w:tab w:val="num" w:pos="1080"/>
        </w:tabs>
        <w:ind w:left="1080" w:hanging="180"/>
      </w:pPr>
      <w:rPr>
        <w:rFonts w:ascii="Wingdings" w:hAnsi="Wingdings" w:cs="Wingdings" w:hint="default"/>
      </w:rPr>
    </w:lvl>
    <w:lvl w:ilvl="6" w:tplc="F252F59C">
      <w:start w:val="1"/>
      <w:numFmt w:val="bullet"/>
      <w:lvlText w:val="•"/>
      <w:lvlJc w:val="left"/>
      <w:pPr>
        <w:tabs>
          <w:tab w:val="num" w:pos="1260"/>
        </w:tabs>
        <w:ind w:left="1260" w:hanging="180"/>
      </w:pPr>
      <w:rPr>
        <w:rFonts w:ascii="Symbol" w:hAnsi="Symbol" w:cs="Symbol" w:hint="default"/>
      </w:rPr>
    </w:lvl>
    <w:lvl w:ilvl="7" w:tplc="1618DBDA">
      <w:start w:val="1"/>
      <w:numFmt w:val="bullet"/>
      <w:lvlText w:val="◦"/>
      <w:lvlJc w:val="left"/>
      <w:pPr>
        <w:tabs>
          <w:tab w:val="num" w:pos="1440"/>
        </w:tabs>
        <w:ind w:left="1440" w:hanging="180"/>
      </w:pPr>
      <w:rPr>
        <w:rFonts w:ascii="Courier New" w:hAnsi="Courier New" w:cs="Courier New" w:hint="default"/>
      </w:rPr>
    </w:lvl>
    <w:lvl w:ilvl="8" w:tplc="B5DAEDB6">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E70CDC2C"/>
    <w:multiLevelType w:val="hybridMultilevel"/>
    <w:tmpl w:val="7B3E8842"/>
    <w:lvl w:ilvl="0" w:tplc="ABD0C454">
      <w:start w:val="1"/>
      <w:numFmt w:val="bullet"/>
      <w:lvlText w:val="•"/>
      <w:lvlJc w:val="left"/>
      <w:pPr>
        <w:tabs>
          <w:tab w:val="num" w:pos="180"/>
        </w:tabs>
        <w:ind w:left="180" w:hanging="180"/>
      </w:pPr>
      <w:rPr>
        <w:rFonts w:ascii="Symbol" w:hAnsi="Symbol" w:cs="Symbol" w:hint="default"/>
      </w:rPr>
    </w:lvl>
    <w:lvl w:ilvl="1" w:tplc="79567BCC">
      <w:start w:val="1"/>
      <w:numFmt w:val="bullet"/>
      <w:lvlText w:val="◦"/>
      <w:lvlJc w:val="left"/>
      <w:pPr>
        <w:tabs>
          <w:tab w:val="num" w:pos="360"/>
        </w:tabs>
        <w:ind w:left="360" w:hanging="180"/>
      </w:pPr>
      <w:rPr>
        <w:rFonts w:ascii="Courier New" w:hAnsi="Courier New" w:cs="Courier New" w:hint="default"/>
      </w:rPr>
    </w:lvl>
    <w:lvl w:ilvl="2" w:tplc="A302315E">
      <w:start w:val="1"/>
      <w:numFmt w:val="bullet"/>
      <w:lvlText w:val="•"/>
      <w:lvlJc w:val="left"/>
      <w:pPr>
        <w:tabs>
          <w:tab w:val="num" w:pos="540"/>
        </w:tabs>
        <w:ind w:left="540" w:hanging="180"/>
      </w:pPr>
      <w:rPr>
        <w:rFonts w:ascii="Wingdings" w:hAnsi="Wingdings" w:cs="Wingdings" w:hint="default"/>
      </w:rPr>
    </w:lvl>
    <w:lvl w:ilvl="3" w:tplc="2BF82E2C">
      <w:start w:val="1"/>
      <w:numFmt w:val="bullet"/>
      <w:lvlText w:val="•"/>
      <w:lvlJc w:val="left"/>
      <w:pPr>
        <w:tabs>
          <w:tab w:val="num" w:pos="720"/>
        </w:tabs>
        <w:ind w:left="720" w:hanging="180"/>
      </w:pPr>
      <w:rPr>
        <w:rFonts w:ascii="Symbol" w:hAnsi="Symbol" w:cs="Symbol" w:hint="default"/>
      </w:rPr>
    </w:lvl>
    <w:lvl w:ilvl="4" w:tplc="D6446FEE">
      <w:start w:val="1"/>
      <w:numFmt w:val="bullet"/>
      <w:lvlText w:val="◦"/>
      <w:lvlJc w:val="left"/>
      <w:pPr>
        <w:tabs>
          <w:tab w:val="num" w:pos="900"/>
        </w:tabs>
        <w:ind w:left="900" w:hanging="180"/>
      </w:pPr>
      <w:rPr>
        <w:rFonts w:ascii="Courier New" w:hAnsi="Courier New" w:cs="Courier New" w:hint="default"/>
      </w:rPr>
    </w:lvl>
    <w:lvl w:ilvl="5" w:tplc="7AC2F7CE">
      <w:start w:val="1"/>
      <w:numFmt w:val="bullet"/>
      <w:lvlText w:val="•"/>
      <w:lvlJc w:val="left"/>
      <w:pPr>
        <w:tabs>
          <w:tab w:val="num" w:pos="1080"/>
        </w:tabs>
        <w:ind w:left="1080" w:hanging="180"/>
      </w:pPr>
      <w:rPr>
        <w:rFonts w:ascii="Wingdings" w:hAnsi="Wingdings" w:cs="Wingdings" w:hint="default"/>
      </w:rPr>
    </w:lvl>
    <w:lvl w:ilvl="6" w:tplc="1E36677E">
      <w:start w:val="1"/>
      <w:numFmt w:val="bullet"/>
      <w:lvlText w:val="•"/>
      <w:lvlJc w:val="left"/>
      <w:pPr>
        <w:tabs>
          <w:tab w:val="num" w:pos="1260"/>
        </w:tabs>
        <w:ind w:left="1260" w:hanging="180"/>
      </w:pPr>
      <w:rPr>
        <w:rFonts w:ascii="Symbol" w:hAnsi="Symbol" w:cs="Symbol" w:hint="default"/>
      </w:rPr>
    </w:lvl>
    <w:lvl w:ilvl="7" w:tplc="CBDA1738">
      <w:start w:val="1"/>
      <w:numFmt w:val="bullet"/>
      <w:lvlText w:val="◦"/>
      <w:lvlJc w:val="left"/>
      <w:pPr>
        <w:tabs>
          <w:tab w:val="num" w:pos="1440"/>
        </w:tabs>
        <w:ind w:left="1440" w:hanging="180"/>
      </w:pPr>
      <w:rPr>
        <w:rFonts w:ascii="Courier New" w:hAnsi="Courier New" w:cs="Courier New" w:hint="default"/>
      </w:rPr>
    </w:lvl>
    <w:lvl w:ilvl="8" w:tplc="32149116">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EAF81060"/>
    <w:multiLevelType w:val="hybridMultilevel"/>
    <w:tmpl w:val="3528BED8"/>
    <w:lvl w:ilvl="0" w:tplc="DF5E9360">
      <w:start w:val="1"/>
      <w:numFmt w:val="bullet"/>
      <w:lvlText w:val="•"/>
      <w:lvlJc w:val="left"/>
      <w:pPr>
        <w:tabs>
          <w:tab w:val="num" w:pos="180"/>
        </w:tabs>
        <w:ind w:left="180" w:hanging="180"/>
      </w:pPr>
      <w:rPr>
        <w:rFonts w:ascii="Symbol" w:hAnsi="Symbol" w:cs="Symbol" w:hint="default"/>
      </w:rPr>
    </w:lvl>
    <w:lvl w:ilvl="1" w:tplc="5D3AE6B6">
      <w:start w:val="1"/>
      <w:numFmt w:val="bullet"/>
      <w:lvlText w:val="◦"/>
      <w:lvlJc w:val="left"/>
      <w:pPr>
        <w:tabs>
          <w:tab w:val="num" w:pos="360"/>
        </w:tabs>
        <w:ind w:left="360" w:hanging="180"/>
      </w:pPr>
      <w:rPr>
        <w:rFonts w:ascii="Courier New" w:hAnsi="Courier New" w:cs="Courier New" w:hint="default"/>
      </w:rPr>
    </w:lvl>
    <w:lvl w:ilvl="2" w:tplc="4FB655AC">
      <w:start w:val="1"/>
      <w:numFmt w:val="bullet"/>
      <w:lvlText w:val="•"/>
      <w:lvlJc w:val="left"/>
      <w:pPr>
        <w:tabs>
          <w:tab w:val="num" w:pos="540"/>
        </w:tabs>
        <w:ind w:left="540" w:hanging="180"/>
      </w:pPr>
      <w:rPr>
        <w:rFonts w:ascii="Wingdings" w:hAnsi="Wingdings" w:cs="Wingdings" w:hint="default"/>
      </w:rPr>
    </w:lvl>
    <w:lvl w:ilvl="3" w:tplc="18A48FE6">
      <w:start w:val="1"/>
      <w:numFmt w:val="bullet"/>
      <w:lvlText w:val="•"/>
      <w:lvlJc w:val="left"/>
      <w:pPr>
        <w:tabs>
          <w:tab w:val="num" w:pos="720"/>
        </w:tabs>
        <w:ind w:left="720" w:hanging="180"/>
      </w:pPr>
      <w:rPr>
        <w:rFonts w:ascii="Symbol" w:hAnsi="Symbol" w:cs="Symbol" w:hint="default"/>
      </w:rPr>
    </w:lvl>
    <w:lvl w:ilvl="4" w:tplc="09B4BC78">
      <w:start w:val="1"/>
      <w:numFmt w:val="bullet"/>
      <w:lvlText w:val="◦"/>
      <w:lvlJc w:val="left"/>
      <w:pPr>
        <w:tabs>
          <w:tab w:val="num" w:pos="900"/>
        </w:tabs>
        <w:ind w:left="900" w:hanging="180"/>
      </w:pPr>
      <w:rPr>
        <w:rFonts w:ascii="Courier New" w:hAnsi="Courier New" w:cs="Courier New" w:hint="default"/>
      </w:rPr>
    </w:lvl>
    <w:lvl w:ilvl="5" w:tplc="C1A2F90C">
      <w:start w:val="1"/>
      <w:numFmt w:val="bullet"/>
      <w:lvlText w:val="•"/>
      <w:lvlJc w:val="left"/>
      <w:pPr>
        <w:tabs>
          <w:tab w:val="num" w:pos="1080"/>
        </w:tabs>
        <w:ind w:left="1080" w:hanging="180"/>
      </w:pPr>
      <w:rPr>
        <w:rFonts w:ascii="Wingdings" w:hAnsi="Wingdings" w:cs="Wingdings" w:hint="default"/>
      </w:rPr>
    </w:lvl>
    <w:lvl w:ilvl="6" w:tplc="F1B099D0">
      <w:start w:val="1"/>
      <w:numFmt w:val="bullet"/>
      <w:lvlText w:val="•"/>
      <w:lvlJc w:val="left"/>
      <w:pPr>
        <w:tabs>
          <w:tab w:val="num" w:pos="1260"/>
        </w:tabs>
        <w:ind w:left="1260" w:hanging="180"/>
      </w:pPr>
      <w:rPr>
        <w:rFonts w:ascii="Symbol" w:hAnsi="Symbol" w:cs="Symbol" w:hint="default"/>
      </w:rPr>
    </w:lvl>
    <w:lvl w:ilvl="7" w:tplc="39586C1A">
      <w:start w:val="1"/>
      <w:numFmt w:val="bullet"/>
      <w:lvlText w:val="◦"/>
      <w:lvlJc w:val="left"/>
      <w:pPr>
        <w:tabs>
          <w:tab w:val="num" w:pos="1440"/>
        </w:tabs>
        <w:ind w:left="1440" w:hanging="180"/>
      </w:pPr>
      <w:rPr>
        <w:rFonts w:ascii="Courier New" w:hAnsi="Courier New" w:cs="Courier New" w:hint="default"/>
      </w:rPr>
    </w:lvl>
    <w:lvl w:ilvl="8" w:tplc="B14C2F3E">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EB39F858"/>
    <w:multiLevelType w:val="hybridMultilevel"/>
    <w:tmpl w:val="1034DA4A"/>
    <w:lvl w:ilvl="0" w:tplc="04B85392">
      <w:start w:val="1"/>
      <w:numFmt w:val="bullet"/>
      <w:lvlText w:val="•"/>
      <w:lvlJc w:val="left"/>
      <w:pPr>
        <w:tabs>
          <w:tab w:val="num" w:pos="180"/>
        </w:tabs>
        <w:ind w:left="180" w:hanging="180"/>
      </w:pPr>
      <w:rPr>
        <w:rFonts w:ascii="Symbol" w:hAnsi="Symbol" w:cs="Symbol" w:hint="default"/>
      </w:rPr>
    </w:lvl>
    <w:lvl w:ilvl="1" w:tplc="9F481EF2">
      <w:start w:val="1"/>
      <w:numFmt w:val="bullet"/>
      <w:lvlText w:val="◦"/>
      <w:lvlJc w:val="left"/>
      <w:pPr>
        <w:tabs>
          <w:tab w:val="num" w:pos="360"/>
        </w:tabs>
        <w:ind w:left="360" w:hanging="180"/>
      </w:pPr>
      <w:rPr>
        <w:rFonts w:ascii="Courier New" w:hAnsi="Courier New" w:cs="Courier New" w:hint="default"/>
      </w:rPr>
    </w:lvl>
    <w:lvl w:ilvl="2" w:tplc="858E2404">
      <w:start w:val="1"/>
      <w:numFmt w:val="bullet"/>
      <w:lvlText w:val="•"/>
      <w:lvlJc w:val="left"/>
      <w:pPr>
        <w:tabs>
          <w:tab w:val="num" w:pos="540"/>
        </w:tabs>
        <w:ind w:left="540" w:hanging="180"/>
      </w:pPr>
      <w:rPr>
        <w:rFonts w:ascii="Wingdings" w:hAnsi="Wingdings" w:cs="Wingdings" w:hint="default"/>
      </w:rPr>
    </w:lvl>
    <w:lvl w:ilvl="3" w:tplc="33049A04">
      <w:start w:val="1"/>
      <w:numFmt w:val="bullet"/>
      <w:lvlText w:val="•"/>
      <w:lvlJc w:val="left"/>
      <w:pPr>
        <w:tabs>
          <w:tab w:val="num" w:pos="720"/>
        </w:tabs>
        <w:ind w:left="720" w:hanging="180"/>
      </w:pPr>
      <w:rPr>
        <w:rFonts w:ascii="Symbol" w:hAnsi="Symbol" w:cs="Symbol" w:hint="default"/>
      </w:rPr>
    </w:lvl>
    <w:lvl w:ilvl="4" w:tplc="3462249E">
      <w:start w:val="1"/>
      <w:numFmt w:val="bullet"/>
      <w:lvlText w:val="◦"/>
      <w:lvlJc w:val="left"/>
      <w:pPr>
        <w:tabs>
          <w:tab w:val="num" w:pos="900"/>
        </w:tabs>
        <w:ind w:left="900" w:hanging="180"/>
      </w:pPr>
      <w:rPr>
        <w:rFonts w:ascii="Courier New" w:hAnsi="Courier New" w:cs="Courier New" w:hint="default"/>
      </w:rPr>
    </w:lvl>
    <w:lvl w:ilvl="5" w:tplc="4ED6F36C">
      <w:start w:val="1"/>
      <w:numFmt w:val="bullet"/>
      <w:lvlText w:val="•"/>
      <w:lvlJc w:val="left"/>
      <w:pPr>
        <w:tabs>
          <w:tab w:val="num" w:pos="1080"/>
        </w:tabs>
        <w:ind w:left="1080" w:hanging="180"/>
      </w:pPr>
      <w:rPr>
        <w:rFonts w:ascii="Wingdings" w:hAnsi="Wingdings" w:cs="Wingdings" w:hint="default"/>
      </w:rPr>
    </w:lvl>
    <w:lvl w:ilvl="6" w:tplc="355A220C">
      <w:start w:val="1"/>
      <w:numFmt w:val="bullet"/>
      <w:lvlText w:val="•"/>
      <w:lvlJc w:val="left"/>
      <w:pPr>
        <w:tabs>
          <w:tab w:val="num" w:pos="1260"/>
        </w:tabs>
        <w:ind w:left="1260" w:hanging="180"/>
      </w:pPr>
      <w:rPr>
        <w:rFonts w:ascii="Symbol" w:hAnsi="Symbol" w:cs="Symbol" w:hint="default"/>
      </w:rPr>
    </w:lvl>
    <w:lvl w:ilvl="7" w:tplc="9B1E7BC0">
      <w:start w:val="1"/>
      <w:numFmt w:val="bullet"/>
      <w:lvlText w:val="◦"/>
      <w:lvlJc w:val="left"/>
      <w:pPr>
        <w:tabs>
          <w:tab w:val="num" w:pos="1440"/>
        </w:tabs>
        <w:ind w:left="1440" w:hanging="180"/>
      </w:pPr>
      <w:rPr>
        <w:rFonts w:ascii="Courier New" w:hAnsi="Courier New" w:cs="Courier New" w:hint="default"/>
      </w:rPr>
    </w:lvl>
    <w:lvl w:ilvl="8" w:tplc="0F78BB2E">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F1266015"/>
    <w:multiLevelType w:val="hybridMultilevel"/>
    <w:tmpl w:val="10DE878E"/>
    <w:lvl w:ilvl="0" w:tplc="E65A8A62">
      <w:start w:val="1"/>
      <w:numFmt w:val="bullet"/>
      <w:lvlText w:val="•"/>
      <w:lvlJc w:val="left"/>
      <w:pPr>
        <w:tabs>
          <w:tab w:val="num" w:pos="180"/>
        </w:tabs>
        <w:ind w:left="180" w:hanging="180"/>
      </w:pPr>
      <w:rPr>
        <w:rFonts w:ascii="Symbol" w:hAnsi="Symbol" w:cs="Symbol" w:hint="default"/>
      </w:rPr>
    </w:lvl>
    <w:lvl w:ilvl="1" w:tplc="5464D242">
      <w:start w:val="1"/>
      <w:numFmt w:val="bullet"/>
      <w:lvlText w:val="◦"/>
      <w:lvlJc w:val="left"/>
      <w:pPr>
        <w:tabs>
          <w:tab w:val="num" w:pos="360"/>
        </w:tabs>
        <w:ind w:left="360" w:hanging="180"/>
      </w:pPr>
      <w:rPr>
        <w:rFonts w:ascii="Courier New" w:hAnsi="Courier New" w:cs="Courier New" w:hint="default"/>
      </w:rPr>
    </w:lvl>
    <w:lvl w:ilvl="2" w:tplc="CCEC2D30">
      <w:start w:val="1"/>
      <w:numFmt w:val="bullet"/>
      <w:lvlText w:val="•"/>
      <w:lvlJc w:val="left"/>
      <w:pPr>
        <w:tabs>
          <w:tab w:val="num" w:pos="540"/>
        </w:tabs>
        <w:ind w:left="540" w:hanging="180"/>
      </w:pPr>
      <w:rPr>
        <w:rFonts w:ascii="Wingdings" w:hAnsi="Wingdings" w:cs="Wingdings" w:hint="default"/>
      </w:rPr>
    </w:lvl>
    <w:lvl w:ilvl="3" w:tplc="E1F887E6">
      <w:start w:val="1"/>
      <w:numFmt w:val="bullet"/>
      <w:lvlText w:val="•"/>
      <w:lvlJc w:val="left"/>
      <w:pPr>
        <w:tabs>
          <w:tab w:val="num" w:pos="720"/>
        </w:tabs>
        <w:ind w:left="720" w:hanging="180"/>
      </w:pPr>
      <w:rPr>
        <w:rFonts w:ascii="Symbol" w:hAnsi="Symbol" w:cs="Symbol" w:hint="default"/>
      </w:rPr>
    </w:lvl>
    <w:lvl w:ilvl="4" w:tplc="FFE21672">
      <w:start w:val="1"/>
      <w:numFmt w:val="bullet"/>
      <w:lvlText w:val="◦"/>
      <w:lvlJc w:val="left"/>
      <w:pPr>
        <w:tabs>
          <w:tab w:val="num" w:pos="900"/>
        </w:tabs>
        <w:ind w:left="900" w:hanging="180"/>
      </w:pPr>
      <w:rPr>
        <w:rFonts w:ascii="Courier New" w:hAnsi="Courier New" w:cs="Courier New" w:hint="default"/>
      </w:rPr>
    </w:lvl>
    <w:lvl w:ilvl="5" w:tplc="75523242">
      <w:start w:val="1"/>
      <w:numFmt w:val="bullet"/>
      <w:lvlText w:val="•"/>
      <w:lvlJc w:val="left"/>
      <w:pPr>
        <w:tabs>
          <w:tab w:val="num" w:pos="1080"/>
        </w:tabs>
        <w:ind w:left="1080" w:hanging="180"/>
      </w:pPr>
      <w:rPr>
        <w:rFonts w:ascii="Wingdings" w:hAnsi="Wingdings" w:cs="Wingdings" w:hint="default"/>
      </w:rPr>
    </w:lvl>
    <w:lvl w:ilvl="6" w:tplc="71D6BFC8">
      <w:start w:val="1"/>
      <w:numFmt w:val="bullet"/>
      <w:lvlText w:val="•"/>
      <w:lvlJc w:val="left"/>
      <w:pPr>
        <w:tabs>
          <w:tab w:val="num" w:pos="1260"/>
        </w:tabs>
        <w:ind w:left="1260" w:hanging="180"/>
      </w:pPr>
      <w:rPr>
        <w:rFonts w:ascii="Symbol" w:hAnsi="Symbol" w:cs="Symbol" w:hint="default"/>
      </w:rPr>
    </w:lvl>
    <w:lvl w:ilvl="7" w:tplc="08DE936C">
      <w:start w:val="1"/>
      <w:numFmt w:val="bullet"/>
      <w:lvlText w:val="◦"/>
      <w:lvlJc w:val="left"/>
      <w:pPr>
        <w:tabs>
          <w:tab w:val="num" w:pos="1440"/>
        </w:tabs>
        <w:ind w:left="1440" w:hanging="180"/>
      </w:pPr>
      <w:rPr>
        <w:rFonts w:ascii="Courier New" w:hAnsi="Courier New" w:cs="Courier New" w:hint="default"/>
      </w:rPr>
    </w:lvl>
    <w:lvl w:ilvl="8" w:tplc="2BB885F6">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F137F5E4"/>
    <w:multiLevelType w:val="hybridMultilevel"/>
    <w:tmpl w:val="8D461742"/>
    <w:lvl w:ilvl="0" w:tplc="A956C8AA">
      <w:start w:val="1"/>
      <w:numFmt w:val="bullet"/>
      <w:lvlText w:val="•"/>
      <w:lvlJc w:val="left"/>
      <w:pPr>
        <w:tabs>
          <w:tab w:val="num" w:pos="180"/>
        </w:tabs>
        <w:ind w:left="180" w:hanging="180"/>
      </w:pPr>
      <w:rPr>
        <w:rFonts w:ascii="Symbol" w:hAnsi="Symbol" w:cs="Symbol" w:hint="default"/>
      </w:rPr>
    </w:lvl>
    <w:lvl w:ilvl="1" w:tplc="C1F8F694">
      <w:start w:val="1"/>
      <w:numFmt w:val="bullet"/>
      <w:lvlText w:val="◦"/>
      <w:lvlJc w:val="left"/>
      <w:pPr>
        <w:tabs>
          <w:tab w:val="num" w:pos="360"/>
        </w:tabs>
        <w:ind w:left="360" w:hanging="180"/>
      </w:pPr>
      <w:rPr>
        <w:rFonts w:ascii="Courier New" w:hAnsi="Courier New" w:cs="Courier New" w:hint="default"/>
      </w:rPr>
    </w:lvl>
    <w:lvl w:ilvl="2" w:tplc="4B186CB0">
      <w:start w:val="1"/>
      <w:numFmt w:val="bullet"/>
      <w:lvlText w:val="•"/>
      <w:lvlJc w:val="left"/>
      <w:pPr>
        <w:tabs>
          <w:tab w:val="num" w:pos="540"/>
        </w:tabs>
        <w:ind w:left="540" w:hanging="180"/>
      </w:pPr>
      <w:rPr>
        <w:rFonts w:ascii="Wingdings" w:hAnsi="Wingdings" w:cs="Wingdings" w:hint="default"/>
      </w:rPr>
    </w:lvl>
    <w:lvl w:ilvl="3" w:tplc="F816F9A8">
      <w:start w:val="1"/>
      <w:numFmt w:val="bullet"/>
      <w:lvlText w:val="•"/>
      <w:lvlJc w:val="left"/>
      <w:pPr>
        <w:tabs>
          <w:tab w:val="num" w:pos="720"/>
        </w:tabs>
        <w:ind w:left="720" w:hanging="180"/>
      </w:pPr>
      <w:rPr>
        <w:rFonts w:ascii="Symbol" w:hAnsi="Symbol" w:cs="Symbol" w:hint="default"/>
      </w:rPr>
    </w:lvl>
    <w:lvl w:ilvl="4" w:tplc="5DAE70FE">
      <w:start w:val="1"/>
      <w:numFmt w:val="bullet"/>
      <w:lvlText w:val="◦"/>
      <w:lvlJc w:val="left"/>
      <w:pPr>
        <w:tabs>
          <w:tab w:val="num" w:pos="900"/>
        </w:tabs>
        <w:ind w:left="900" w:hanging="180"/>
      </w:pPr>
      <w:rPr>
        <w:rFonts w:ascii="Courier New" w:hAnsi="Courier New" w:cs="Courier New" w:hint="default"/>
      </w:rPr>
    </w:lvl>
    <w:lvl w:ilvl="5" w:tplc="353A6A46">
      <w:start w:val="1"/>
      <w:numFmt w:val="bullet"/>
      <w:lvlText w:val="•"/>
      <w:lvlJc w:val="left"/>
      <w:pPr>
        <w:tabs>
          <w:tab w:val="num" w:pos="1080"/>
        </w:tabs>
        <w:ind w:left="1080" w:hanging="180"/>
      </w:pPr>
      <w:rPr>
        <w:rFonts w:ascii="Wingdings" w:hAnsi="Wingdings" w:cs="Wingdings" w:hint="default"/>
      </w:rPr>
    </w:lvl>
    <w:lvl w:ilvl="6" w:tplc="8B56D4A8">
      <w:start w:val="1"/>
      <w:numFmt w:val="bullet"/>
      <w:lvlText w:val="•"/>
      <w:lvlJc w:val="left"/>
      <w:pPr>
        <w:tabs>
          <w:tab w:val="num" w:pos="1260"/>
        </w:tabs>
        <w:ind w:left="1260" w:hanging="180"/>
      </w:pPr>
      <w:rPr>
        <w:rFonts w:ascii="Symbol" w:hAnsi="Symbol" w:cs="Symbol" w:hint="default"/>
      </w:rPr>
    </w:lvl>
    <w:lvl w:ilvl="7" w:tplc="B5B80962">
      <w:start w:val="1"/>
      <w:numFmt w:val="bullet"/>
      <w:lvlText w:val="◦"/>
      <w:lvlJc w:val="left"/>
      <w:pPr>
        <w:tabs>
          <w:tab w:val="num" w:pos="1440"/>
        </w:tabs>
        <w:ind w:left="1440" w:hanging="180"/>
      </w:pPr>
      <w:rPr>
        <w:rFonts w:ascii="Courier New" w:hAnsi="Courier New" w:cs="Courier New" w:hint="default"/>
      </w:rPr>
    </w:lvl>
    <w:lvl w:ilvl="8" w:tplc="312A63FC">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FA46AE19"/>
    <w:multiLevelType w:val="hybridMultilevel"/>
    <w:tmpl w:val="5D4E0E0C"/>
    <w:lvl w:ilvl="0" w:tplc="39862B30">
      <w:start w:val="1"/>
      <w:numFmt w:val="bullet"/>
      <w:lvlText w:val="•"/>
      <w:lvlJc w:val="left"/>
      <w:pPr>
        <w:tabs>
          <w:tab w:val="num" w:pos="180"/>
        </w:tabs>
        <w:ind w:left="180" w:hanging="180"/>
      </w:pPr>
      <w:rPr>
        <w:rFonts w:ascii="Symbol" w:hAnsi="Symbol" w:cs="Symbol" w:hint="default"/>
      </w:rPr>
    </w:lvl>
    <w:lvl w:ilvl="1" w:tplc="2154F9F4">
      <w:start w:val="1"/>
      <w:numFmt w:val="bullet"/>
      <w:lvlText w:val="◦"/>
      <w:lvlJc w:val="left"/>
      <w:pPr>
        <w:tabs>
          <w:tab w:val="num" w:pos="360"/>
        </w:tabs>
        <w:ind w:left="360" w:hanging="180"/>
      </w:pPr>
      <w:rPr>
        <w:rFonts w:ascii="Courier New" w:hAnsi="Courier New" w:cs="Courier New" w:hint="default"/>
      </w:rPr>
    </w:lvl>
    <w:lvl w:ilvl="2" w:tplc="D24A0988">
      <w:start w:val="1"/>
      <w:numFmt w:val="bullet"/>
      <w:lvlText w:val="•"/>
      <w:lvlJc w:val="left"/>
      <w:pPr>
        <w:tabs>
          <w:tab w:val="num" w:pos="540"/>
        </w:tabs>
        <w:ind w:left="540" w:hanging="180"/>
      </w:pPr>
      <w:rPr>
        <w:rFonts w:ascii="Wingdings" w:hAnsi="Wingdings" w:cs="Wingdings" w:hint="default"/>
      </w:rPr>
    </w:lvl>
    <w:lvl w:ilvl="3" w:tplc="149C058A">
      <w:start w:val="1"/>
      <w:numFmt w:val="bullet"/>
      <w:lvlText w:val="•"/>
      <w:lvlJc w:val="left"/>
      <w:pPr>
        <w:tabs>
          <w:tab w:val="num" w:pos="720"/>
        </w:tabs>
        <w:ind w:left="720" w:hanging="180"/>
      </w:pPr>
      <w:rPr>
        <w:rFonts w:ascii="Symbol" w:hAnsi="Symbol" w:cs="Symbol" w:hint="default"/>
      </w:rPr>
    </w:lvl>
    <w:lvl w:ilvl="4" w:tplc="E75A2E90">
      <w:start w:val="1"/>
      <w:numFmt w:val="bullet"/>
      <w:lvlText w:val="◦"/>
      <w:lvlJc w:val="left"/>
      <w:pPr>
        <w:tabs>
          <w:tab w:val="num" w:pos="900"/>
        </w:tabs>
        <w:ind w:left="900" w:hanging="180"/>
      </w:pPr>
      <w:rPr>
        <w:rFonts w:ascii="Courier New" w:hAnsi="Courier New" w:cs="Courier New" w:hint="default"/>
      </w:rPr>
    </w:lvl>
    <w:lvl w:ilvl="5" w:tplc="916422C0">
      <w:start w:val="1"/>
      <w:numFmt w:val="bullet"/>
      <w:lvlText w:val="•"/>
      <w:lvlJc w:val="left"/>
      <w:pPr>
        <w:tabs>
          <w:tab w:val="num" w:pos="1080"/>
        </w:tabs>
        <w:ind w:left="1080" w:hanging="180"/>
      </w:pPr>
      <w:rPr>
        <w:rFonts w:ascii="Wingdings" w:hAnsi="Wingdings" w:cs="Wingdings" w:hint="default"/>
      </w:rPr>
    </w:lvl>
    <w:lvl w:ilvl="6" w:tplc="A36023C4">
      <w:start w:val="1"/>
      <w:numFmt w:val="bullet"/>
      <w:lvlText w:val="•"/>
      <w:lvlJc w:val="left"/>
      <w:pPr>
        <w:tabs>
          <w:tab w:val="num" w:pos="1260"/>
        </w:tabs>
        <w:ind w:left="1260" w:hanging="180"/>
      </w:pPr>
      <w:rPr>
        <w:rFonts w:ascii="Symbol" w:hAnsi="Symbol" w:cs="Symbol" w:hint="default"/>
      </w:rPr>
    </w:lvl>
    <w:lvl w:ilvl="7" w:tplc="93602D30">
      <w:start w:val="1"/>
      <w:numFmt w:val="bullet"/>
      <w:lvlText w:val="◦"/>
      <w:lvlJc w:val="left"/>
      <w:pPr>
        <w:tabs>
          <w:tab w:val="num" w:pos="1440"/>
        </w:tabs>
        <w:ind w:left="1440" w:hanging="180"/>
      </w:pPr>
      <w:rPr>
        <w:rFonts w:ascii="Courier New" w:hAnsi="Courier New" w:cs="Courier New" w:hint="default"/>
      </w:rPr>
    </w:lvl>
    <w:lvl w:ilvl="8" w:tplc="D122B0CC">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FE7DD746"/>
    <w:multiLevelType w:val="hybridMultilevel"/>
    <w:tmpl w:val="ADA63300"/>
    <w:lvl w:ilvl="0" w:tplc="CD62C334">
      <w:start w:val="1"/>
      <w:numFmt w:val="bullet"/>
      <w:lvlText w:val="•"/>
      <w:lvlJc w:val="left"/>
      <w:pPr>
        <w:tabs>
          <w:tab w:val="num" w:pos="180"/>
        </w:tabs>
        <w:ind w:left="180" w:hanging="180"/>
      </w:pPr>
      <w:rPr>
        <w:rFonts w:ascii="Symbol" w:hAnsi="Symbol" w:cs="Symbol" w:hint="default"/>
      </w:rPr>
    </w:lvl>
    <w:lvl w:ilvl="1" w:tplc="1B54E9CE">
      <w:start w:val="1"/>
      <w:numFmt w:val="bullet"/>
      <w:lvlText w:val="◦"/>
      <w:lvlJc w:val="left"/>
      <w:pPr>
        <w:tabs>
          <w:tab w:val="num" w:pos="360"/>
        </w:tabs>
        <w:ind w:left="360" w:hanging="180"/>
      </w:pPr>
      <w:rPr>
        <w:rFonts w:ascii="Courier New" w:hAnsi="Courier New" w:cs="Courier New" w:hint="default"/>
      </w:rPr>
    </w:lvl>
    <w:lvl w:ilvl="2" w:tplc="4036C3E2">
      <w:start w:val="1"/>
      <w:numFmt w:val="bullet"/>
      <w:lvlText w:val="•"/>
      <w:lvlJc w:val="left"/>
      <w:pPr>
        <w:tabs>
          <w:tab w:val="num" w:pos="540"/>
        </w:tabs>
        <w:ind w:left="540" w:hanging="180"/>
      </w:pPr>
      <w:rPr>
        <w:rFonts w:ascii="Wingdings" w:hAnsi="Wingdings" w:cs="Wingdings" w:hint="default"/>
      </w:rPr>
    </w:lvl>
    <w:lvl w:ilvl="3" w:tplc="6EA065F8">
      <w:start w:val="1"/>
      <w:numFmt w:val="bullet"/>
      <w:lvlText w:val="•"/>
      <w:lvlJc w:val="left"/>
      <w:pPr>
        <w:tabs>
          <w:tab w:val="num" w:pos="720"/>
        </w:tabs>
        <w:ind w:left="720" w:hanging="180"/>
      </w:pPr>
      <w:rPr>
        <w:rFonts w:ascii="Symbol" w:hAnsi="Symbol" w:cs="Symbol" w:hint="default"/>
      </w:rPr>
    </w:lvl>
    <w:lvl w:ilvl="4" w:tplc="400C6226">
      <w:start w:val="1"/>
      <w:numFmt w:val="bullet"/>
      <w:lvlText w:val="◦"/>
      <w:lvlJc w:val="left"/>
      <w:pPr>
        <w:tabs>
          <w:tab w:val="num" w:pos="900"/>
        </w:tabs>
        <w:ind w:left="900" w:hanging="180"/>
      </w:pPr>
      <w:rPr>
        <w:rFonts w:ascii="Courier New" w:hAnsi="Courier New" w:cs="Courier New" w:hint="default"/>
      </w:rPr>
    </w:lvl>
    <w:lvl w:ilvl="5" w:tplc="CD2A5CC6">
      <w:start w:val="1"/>
      <w:numFmt w:val="bullet"/>
      <w:lvlText w:val="•"/>
      <w:lvlJc w:val="left"/>
      <w:pPr>
        <w:tabs>
          <w:tab w:val="num" w:pos="1080"/>
        </w:tabs>
        <w:ind w:left="1080" w:hanging="180"/>
      </w:pPr>
      <w:rPr>
        <w:rFonts w:ascii="Wingdings" w:hAnsi="Wingdings" w:cs="Wingdings" w:hint="default"/>
      </w:rPr>
    </w:lvl>
    <w:lvl w:ilvl="6" w:tplc="753C0AA8">
      <w:start w:val="1"/>
      <w:numFmt w:val="bullet"/>
      <w:lvlText w:val="•"/>
      <w:lvlJc w:val="left"/>
      <w:pPr>
        <w:tabs>
          <w:tab w:val="num" w:pos="1260"/>
        </w:tabs>
        <w:ind w:left="1260" w:hanging="180"/>
      </w:pPr>
      <w:rPr>
        <w:rFonts w:ascii="Symbol" w:hAnsi="Symbol" w:cs="Symbol" w:hint="default"/>
      </w:rPr>
    </w:lvl>
    <w:lvl w:ilvl="7" w:tplc="52EEFFE0">
      <w:start w:val="1"/>
      <w:numFmt w:val="bullet"/>
      <w:lvlText w:val="◦"/>
      <w:lvlJc w:val="left"/>
      <w:pPr>
        <w:tabs>
          <w:tab w:val="num" w:pos="1440"/>
        </w:tabs>
        <w:ind w:left="1440" w:hanging="180"/>
      </w:pPr>
      <w:rPr>
        <w:rFonts w:ascii="Courier New" w:hAnsi="Courier New" w:cs="Courier New" w:hint="default"/>
      </w:rPr>
    </w:lvl>
    <w:lvl w:ilvl="8" w:tplc="D298C608">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FF4E54E0"/>
    <w:multiLevelType w:val="hybridMultilevel"/>
    <w:tmpl w:val="87C03D3C"/>
    <w:lvl w:ilvl="0" w:tplc="86FE2548">
      <w:start w:val="1"/>
      <w:numFmt w:val="bullet"/>
      <w:lvlText w:val="•"/>
      <w:lvlJc w:val="left"/>
      <w:pPr>
        <w:tabs>
          <w:tab w:val="num" w:pos="180"/>
        </w:tabs>
        <w:ind w:left="180" w:hanging="180"/>
      </w:pPr>
      <w:rPr>
        <w:rFonts w:ascii="Symbol" w:hAnsi="Symbol" w:cs="Symbol" w:hint="default"/>
      </w:rPr>
    </w:lvl>
    <w:lvl w:ilvl="1" w:tplc="9F46D446">
      <w:start w:val="1"/>
      <w:numFmt w:val="bullet"/>
      <w:lvlText w:val="◦"/>
      <w:lvlJc w:val="left"/>
      <w:pPr>
        <w:tabs>
          <w:tab w:val="num" w:pos="360"/>
        </w:tabs>
        <w:ind w:left="360" w:hanging="180"/>
      </w:pPr>
      <w:rPr>
        <w:rFonts w:ascii="Courier New" w:hAnsi="Courier New" w:cs="Courier New" w:hint="default"/>
      </w:rPr>
    </w:lvl>
    <w:lvl w:ilvl="2" w:tplc="FBEC5AD8">
      <w:start w:val="1"/>
      <w:numFmt w:val="bullet"/>
      <w:lvlText w:val="•"/>
      <w:lvlJc w:val="left"/>
      <w:pPr>
        <w:tabs>
          <w:tab w:val="num" w:pos="540"/>
        </w:tabs>
        <w:ind w:left="540" w:hanging="180"/>
      </w:pPr>
      <w:rPr>
        <w:rFonts w:ascii="Wingdings" w:hAnsi="Wingdings" w:cs="Wingdings" w:hint="default"/>
      </w:rPr>
    </w:lvl>
    <w:lvl w:ilvl="3" w:tplc="99722810">
      <w:start w:val="1"/>
      <w:numFmt w:val="bullet"/>
      <w:lvlText w:val="•"/>
      <w:lvlJc w:val="left"/>
      <w:pPr>
        <w:tabs>
          <w:tab w:val="num" w:pos="720"/>
        </w:tabs>
        <w:ind w:left="720" w:hanging="180"/>
      </w:pPr>
      <w:rPr>
        <w:rFonts w:ascii="Symbol" w:hAnsi="Symbol" w:cs="Symbol" w:hint="default"/>
      </w:rPr>
    </w:lvl>
    <w:lvl w:ilvl="4" w:tplc="55668368">
      <w:start w:val="1"/>
      <w:numFmt w:val="bullet"/>
      <w:lvlText w:val="◦"/>
      <w:lvlJc w:val="left"/>
      <w:pPr>
        <w:tabs>
          <w:tab w:val="num" w:pos="900"/>
        </w:tabs>
        <w:ind w:left="900" w:hanging="180"/>
      </w:pPr>
      <w:rPr>
        <w:rFonts w:ascii="Courier New" w:hAnsi="Courier New" w:cs="Courier New" w:hint="default"/>
      </w:rPr>
    </w:lvl>
    <w:lvl w:ilvl="5" w:tplc="B874D97E">
      <w:start w:val="1"/>
      <w:numFmt w:val="bullet"/>
      <w:lvlText w:val="•"/>
      <w:lvlJc w:val="left"/>
      <w:pPr>
        <w:tabs>
          <w:tab w:val="num" w:pos="1080"/>
        </w:tabs>
        <w:ind w:left="1080" w:hanging="180"/>
      </w:pPr>
      <w:rPr>
        <w:rFonts w:ascii="Wingdings" w:hAnsi="Wingdings" w:cs="Wingdings" w:hint="default"/>
      </w:rPr>
    </w:lvl>
    <w:lvl w:ilvl="6" w:tplc="3356CA10">
      <w:start w:val="1"/>
      <w:numFmt w:val="bullet"/>
      <w:lvlText w:val="•"/>
      <w:lvlJc w:val="left"/>
      <w:pPr>
        <w:tabs>
          <w:tab w:val="num" w:pos="1260"/>
        </w:tabs>
        <w:ind w:left="1260" w:hanging="180"/>
      </w:pPr>
      <w:rPr>
        <w:rFonts w:ascii="Symbol" w:hAnsi="Symbol" w:cs="Symbol" w:hint="default"/>
      </w:rPr>
    </w:lvl>
    <w:lvl w:ilvl="7" w:tplc="57E4241C">
      <w:start w:val="1"/>
      <w:numFmt w:val="bullet"/>
      <w:lvlText w:val="◦"/>
      <w:lvlJc w:val="left"/>
      <w:pPr>
        <w:tabs>
          <w:tab w:val="num" w:pos="1440"/>
        </w:tabs>
        <w:ind w:left="1440" w:hanging="180"/>
      </w:pPr>
      <w:rPr>
        <w:rFonts w:ascii="Courier New" w:hAnsi="Courier New" w:cs="Courier New" w:hint="default"/>
      </w:rPr>
    </w:lvl>
    <w:lvl w:ilvl="8" w:tplc="B9544A26">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01D24CDE"/>
    <w:multiLevelType w:val="hybridMultilevel"/>
    <w:tmpl w:val="E62475B2"/>
    <w:lvl w:ilvl="0" w:tplc="9C364BCC">
      <w:start w:val="1"/>
      <w:numFmt w:val="bullet"/>
      <w:lvlText w:val="•"/>
      <w:lvlJc w:val="left"/>
      <w:pPr>
        <w:tabs>
          <w:tab w:val="num" w:pos="180"/>
        </w:tabs>
        <w:ind w:left="180" w:hanging="180"/>
      </w:pPr>
      <w:rPr>
        <w:rFonts w:ascii="Symbol" w:hAnsi="Symbol" w:cs="Symbol" w:hint="default"/>
      </w:rPr>
    </w:lvl>
    <w:lvl w:ilvl="1" w:tplc="3CEEF72C">
      <w:start w:val="1"/>
      <w:numFmt w:val="bullet"/>
      <w:lvlText w:val="◦"/>
      <w:lvlJc w:val="left"/>
      <w:pPr>
        <w:tabs>
          <w:tab w:val="num" w:pos="360"/>
        </w:tabs>
        <w:ind w:left="360" w:hanging="180"/>
      </w:pPr>
      <w:rPr>
        <w:rFonts w:ascii="Courier New" w:hAnsi="Courier New" w:cs="Courier New" w:hint="default"/>
      </w:rPr>
    </w:lvl>
    <w:lvl w:ilvl="2" w:tplc="D514F806">
      <w:start w:val="1"/>
      <w:numFmt w:val="bullet"/>
      <w:lvlText w:val="•"/>
      <w:lvlJc w:val="left"/>
      <w:pPr>
        <w:tabs>
          <w:tab w:val="num" w:pos="540"/>
        </w:tabs>
        <w:ind w:left="540" w:hanging="180"/>
      </w:pPr>
      <w:rPr>
        <w:rFonts w:ascii="Wingdings" w:hAnsi="Wingdings" w:cs="Wingdings" w:hint="default"/>
      </w:rPr>
    </w:lvl>
    <w:lvl w:ilvl="3" w:tplc="A06E4440">
      <w:start w:val="1"/>
      <w:numFmt w:val="bullet"/>
      <w:lvlText w:val="•"/>
      <w:lvlJc w:val="left"/>
      <w:pPr>
        <w:tabs>
          <w:tab w:val="num" w:pos="720"/>
        </w:tabs>
        <w:ind w:left="720" w:hanging="180"/>
      </w:pPr>
      <w:rPr>
        <w:rFonts w:ascii="Symbol" w:hAnsi="Symbol" w:cs="Symbol" w:hint="default"/>
      </w:rPr>
    </w:lvl>
    <w:lvl w:ilvl="4" w:tplc="CB74947C">
      <w:start w:val="1"/>
      <w:numFmt w:val="bullet"/>
      <w:lvlText w:val="◦"/>
      <w:lvlJc w:val="left"/>
      <w:pPr>
        <w:tabs>
          <w:tab w:val="num" w:pos="900"/>
        </w:tabs>
        <w:ind w:left="900" w:hanging="180"/>
      </w:pPr>
      <w:rPr>
        <w:rFonts w:ascii="Courier New" w:hAnsi="Courier New" w:cs="Courier New" w:hint="default"/>
      </w:rPr>
    </w:lvl>
    <w:lvl w:ilvl="5" w:tplc="CC1A7DB0">
      <w:start w:val="1"/>
      <w:numFmt w:val="bullet"/>
      <w:lvlText w:val="•"/>
      <w:lvlJc w:val="left"/>
      <w:pPr>
        <w:tabs>
          <w:tab w:val="num" w:pos="1080"/>
        </w:tabs>
        <w:ind w:left="1080" w:hanging="180"/>
      </w:pPr>
      <w:rPr>
        <w:rFonts w:ascii="Wingdings" w:hAnsi="Wingdings" w:cs="Wingdings" w:hint="default"/>
      </w:rPr>
    </w:lvl>
    <w:lvl w:ilvl="6" w:tplc="5AAC0054">
      <w:start w:val="1"/>
      <w:numFmt w:val="bullet"/>
      <w:lvlText w:val="•"/>
      <w:lvlJc w:val="left"/>
      <w:pPr>
        <w:tabs>
          <w:tab w:val="num" w:pos="1260"/>
        </w:tabs>
        <w:ind w:left="1260" w:hanging="180"/>
      </w:pPr>
      <w:rPr>
        <w:rFonts w:ascii="Symbol" w:hAnsi="Symbol" w:cs="Symbol" w:hint="default"/>
      </w:rPr>
    </w:lvl>
    <w:lvl w:ilvl="7" w:tplc="02501894">
      <w:start w:val="1"/>
      <w:numFmt w:val="bullet"/>
      <w:lvlText w:val="◦"/>
      <w:lvlJc w:val="left"/>
      <w:pPr>
        <w:tabs>
          <w:tab w:val="num" w:pos="1440"/>
        </w:tabs>
        <w:ind w:left="1440" w:hanging="180"/>
      </w:pPr>
      <w:rPr>
        <w:rFonts w:ascii="Courier New" w:hAnsi="Courier New" w:cs="Courier New" w:hint="default"/>
      </w:rPr>
    </w:lvl>
    <w:lvl w:ilvl="8" w:tplc="550C323A">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0B251AF1"/>
    <w:multiLevelType w:val="hybridMultilevel"/>
    <w:tmpl w:val="876CD094"/>
    <w:lvl w:ilvl="0" w:tplc="4664D7AA">
      <w:start w:val="1"/>
      <w:numFmt w:val="bullet"/>
      <w:lvlText w:val="•"/>
      <w:lvlJc w:val="left"/>
      <w:pPr>
        <w:tabs>
          <w:tab w:val="num" w:pos="180"/>
        </w:tabs>
        <w:ind w:left="180" w:hanging="180"/>
      </w:pPr>
      <w:rPr>
        <w:rFonts w:ascii="Symbol" w:hAnsi="Symbol" w:cs="Symbol" w:hint="default"/>
      </w:rPr>
    </w:lvl>
    <w:lvl w:ilvl="1" w:tplc="55760F76">
      <w:start w:val="1"/>
      <w:numFmt w:val="bullet"/>
      <w:lvlText w:val="◦"/>
      <w:lvlJc w:val="left"/>
      <w:pPr>
        <w:tabs>
          <w:tab w:val="num" w:pos="360"/>
        </w:tabs>
        <w:ind w:left="360" w:hanging="180"/>
      </w:pPr>
      <w:rPr>
        <w:rFonts w:ascii="Courier New" w:hAnsi="Courier New" w:cs="Courier New" w:hint="default"/>
      </w:rPr>
    </w:lvl>
    <w:lvl w:ilvl="2" w:tplc="A0F8F5C4">
      <w:start w:val="1"/>
      <w:numFmt w:val="bullet"/>
      <w:lvlText w:val="•"/>
      <w:lvlJc w:val="left"/>
      <w:pPr>
        <w:tabs>
          <w:tab w:val="num" w:pos="540"/>
        </w:tabs>
        <w:ind w:left="540" w:hanging="180"/>
      </w:pPr>
      <w:rPr>
        <w:rFonts w:ascii="Wingdings" w:hAnsi="Wingdings" w:cs="Wingdings" w:hint="default"/>
      </w:rPr>
    </w:lvl>
    <w:lvl w:ilvl="3" w:tplc="278209D0">
      <w:start w:val="1"/>
      <w:numFmt w:val="bullet"/>
      <w:lvlText w:val="•"/>
      <w:lvlJc w:val="left"/>
      <w:pPr>
        <w:tabs>
          <w:tab w:val="num" w:pos="720"/>
        </w:tabs>
        <w:ind w:left="720" w:hanging="180"/>
      </w:pPr>
      <w:rPr>
        <w:rFonts w:ascii="Symbol" w:hAnsi="Symbol" w:cs="Symbol" w:hint="default"/>
      </w:rPr>
    </w:lvl>
    <w:lvl w:ilvl="4" w:tplc="D5E42618">
      <w:start w:val="1"/>
      <w:numFmt w:val="bullet"/>
      <w:lvlText w:val="◦"/>
      <w:lvlJc w:val="left"/>
      <w:pPr>
        <w:tabs>
          <w:tab w:val="num" w:pos="900"/>
        </w:tabs>
        <w:ind w:left="900" w:hanging="180"/>
      </w:pPr>
      <w:rPr>
        <w:rFonts w:ascii="Courier New" w:hAnsi="Courier New" w:cs="Courier New" w:hint="default"/>
      </w:rPr>
    </w:lvl>
    <w:lvl w:ilvl="5" w:tplc="DD7A3490">
      <w:start w:val="1"/>
      <w:numFmt w:val="bullet"/>
      <w:lvlText w:val="•"/>
      <w:lvlJc w:val="left"/>
      <w:pPr>
        <w:tabs>
          <w:tab w:val="num" w:pos="1080"/>
        </w:tabs>
        <w:ind w:left="1080" w:hanging="180"/>
      </w:pPr>
      <w:rPr>
        <w:rFonts w:ascii="Wingdings" w:hAnsi="Wingdings" w:cs="Wingdings" w:hint="default"/>
      </w:rPr>
    </w:lvl>
    <w:lvl w:ilvl="6" w:tplc="DA2A4136">
      <w:start w:val="1"/>
      <w:numFmt w:val="bullet"/>
      <w:lvlText w:val="•"/>
      <w:lvlJc w:val="left"/>
      <w:pPr>
        <w:tabs>
          <w:tab w:val="num" w:pos="1260"/>
        </w:tabs>
        <w:ind w:left="1260" w:hanging="180"/>
      </w:pPr>
      <w:rPr>
        <w:rFonts w:ascii="Symbol" w:hAnsi="Symbol" w:cs="Symbol" w:hint="default"/>
      </w:rPr>
    </w:lvl>
    <w:lvl w:ilvl="7" w:tplc="056C48C2">
      <w:start w:val="1"/>
      <w:numFmt w:val="bullet"/>
      <w:lvlText w:val="◦"/>
      <w:lvlJc w:val="left"/>
      <w:pPr>
        <w:tabs>
          <w:tab w:val="num" w:pos="1440"/>
        </w:tabs>
        <w:ind w:left="1440" w:hanging="180"/>
      </w:pPr>
      <w:rPr>
        <w:rFonts w:ascii="Courier New" w:hAnsi="Courier New" w:cs="Courier New" w:hint="default"/>
      </w:rPr>
    </w:lvl>
    <w:lvl w:ilvl="8" w:tplc="BD04BB66">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0E763AD2"/>
    <w:multiLevelType w:val="hybridMultilevel"/>
    <w:tmpl w:val="F746FCFE"/>
    <w:lvl w:ilvl="0" w:tplc="31644864">
      <w:start w:val="1"/>
      <w:numFmt w:val="bullet"/>
      <w:lvlText w:val="•"/>
      <w:lvlJc w:val="left"/>
      <w:pPr>
        <w:tabs>
          <w:tab w:val="num" w:pos="180"/>
        </w:tabs>
        <w:ind w:left="180" w:hanging="180"/>
      </w:pPr>
      <w:rPr>
        <w:rFonts w:ascii="Symbol" w:hAnsi="Symbol" w:cs="Symbol" w:hint="default"/>
      </w:rPr>
    </w:lvl>
    <w:lvl w:ilvl="1" w:tplc="A0C2B242">
      <w:start w:val="1"/>
      <w:numFmt w:val="bullet"/>
      <w:lvlText w:val="◦"/>
      <w:lvlJc w:val="left"/>
      <w:pPr>
        <w:tabs>
          <w:tab w:val="num" w:pos="360"/>
        </w:tabs>
        <w:ind w:left="360" w:hanging="180"/>
      </w:pPr>
      <w:rPr>
        <w:rFonts w:ascii="Courier New" w:hAnsi="Courier New" w:cs="Courier New" w:hint="default"/>
      </w:rPr>
    </w:lvl>
    <w:lvl w:ilvl="2" w:tplc="1DE07560">
      <w:start w:val="1"/>
      <w:numFmt w:val="bullet"/>
      <w:lvlText w:val="•"/>
      <w:lvlJc w:val="left"/>
      <w:pPr>
        <w:tabs>
          <w:tab w:val="num" w:pos="540"/>
        </w:tabs>
        <w:ind w:left="540" w:hanging="180"/>
      </w:pPr>
      <w:rPr>
        <w:rFonts w:ascii="Wingdings" w:hAnsi="Wingdings" w:cs="Wingdings" w:hint="default"/>
      </w:rPr>
    </w:lvl>
    <w:lvl w:ilvl="3" w:tplc="45846F86">
      <w:start w:val="1"/>
      <w:numFmt w:val="bullet"/>
      <w:lvlText w:val="•"/>
      <w:lvlJc w:val="left"/>
      <w:pPr>
        <w:tabs>
          <w:tab w:val="num" w:pos="720"/>
        </w:tabs>
        <w:ind w:left="720" w:hanging="180"/>
      </w:pPr>
      <w:rPr>
        <w:rFonts w:ascii="Symbol" w:hAnsi="Symbol" w:cs="Symbol" w:hint="default"/>
      </w:rPr>
    </w:lvl>
    <w:lvl w:ilvl="4" w:tplc="CB7CE99E">
      <w:start w:val="1"/>
      <w:numFmt w:val="bullet"/>
      <w:lvlText w:val="◦"/>
      <w:lvlJc w:val="left"/>
      <w:pPr>
        <w:tabs>
          <w:tab w:val="num" w:pos="900"/>
        </w:tabs>
        <w:ind w:left="900" w:hanging="180"/>
      </w:pPr>
      <w:rPr>
        <w:rFonts w:ascii="Courier New" w:hAnsi="Courier New" w:cs="Courier New" w:hint="default"/>
      </w:rPr>
    </w:lvl>
    <w:lvl w:ilvl="5" w:tplc="E9BC8E9E">
      <w:start w:val="1"/>
      <w:numFmt w:val="bullet"/>
      <w:lvlText w:val="•"/>
      <w:lvlJc w:val="left"/>
      <w:pPr>
        <w:tabs>
          <w:tab w:val="num" w:pos="1080"/>
        </w:tabs>
        <w:ind w:left="1080" w:hanging="180"/>
      </w:pPr>
      <w:rPr>
        <w:rFonts w:ascii="Wingdings" w:hAnsi="Wingdings" w:cs="Wingdings" w:hint="default"/>
      </w:rPr>
    </w:lvl>
    <w:lvl w:ilvl="6" w:tplc="E95E567C">
      <w:start w:val="1"/>
      <w:numFmt w:val="bullet"/>
      <w:lvlText w:val="•"/>
      <w:lvlJc w:val="left"/>
      <w:pPr>
        <w:tabs>
          <w:tab w:val="num" w:pos="1260"/>
        </w:tabs>
        <w:ind w:left="1260" w:hanging="180"/>
      </w:pPr>
      <w:rPr>
        <w:rFonts w:ascii="Symbol" w:hAnsi="Symbol" w:cs="Symbol" w:hint="default"/>
      </w:rPr>
    </w:lvl>
    <w:lvl w:ilvl="7" w:tplc="5A5AC1E8">
      <w:start w:val="1"/>
      <w:numFmt w:val="bullet"/>
      <w:lvlText w:val="◦"/>
      <w:lvlJc w:val="left"/>
      <w:pPr>
        <w:tabs>
          <w:tab w:val="num" w:pos="1440"/>
        </w:tabs>
        <w:ind w:left="1440" w:hanging="180"/>
      </w:pPr>
      <w:rPr>
        <w:rFonts w:ascii="Courier New" w:hAnsi="Courier New" w:cs="Courier New" w:hint="default"/>
      </w:rPr>
    </w:lvl>
    <w:lvl w:ilvl="8" w:tplc="8C368596">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0EE7EBDC"/>
    <w:multiLevelType w:val="hybridMultilevel"/>
    <w:tmpl w:val="29CE48DA"/>
    <w:lvl w:ilvl="0" w:tplc="635A0E2A">
      <w:start w:val="1"/>
      <w:numFmt w:val="bullet"/>
      <w:lvlText w:val="•"/>
      <w:lvlJc w:val="left"/>
      <w:pPr>
        <w:tabs>
          <w:tab w:val="num" w:pos="180"/>
        </w:tabs>
        <w:ind w:left="180" w:hanging="180"/>
      </w:pPr>
      <w:rPr>
        <w:rFonts w:ascii="Symbol" w:hAnsi="Symbol" w:cs="Symbol" w:hint="default"/>
      </w:rPr>
    </w:lvl>
    <w:lvl w:ilvl="1" w:tplc="B880768E">
      <w:start w:val="1"/>
      <w:numFmt w:val="bullet"/>
      <w:lvlText w:val="◦"/>
      <w:lvlJc w:val="left"/>
      <w:pPr>
        <w:tabs>
          <w:tab w:val="num" w:pos="360"/>
        </w:tabs>
        <w:ind w:left="360" w:hanging="180"/>
      </w:pPr>
      <w:rPr>
        <w:rFonts w:ascii="Courier New" w:hAnsi="Courier New" w:cs="Courier New" w:hint="default"/>
      </w:rPr>
    </w:lvl>
    <w:lvl w:ilvl="2" w:tplc="A9522C7A">
      <w:start w:val="1"/>
      <w:numFmt w:val="bullet"/>
      <w:lvlText w:val="•"/>
      <w:lvlJc w:val="left"/>
      <w:pPr>
        <w:tabs>
          <w:tab w:val="num" w:pos="540"/>
        </w:tabs>
        <w:ind w:left="540" w:hanging="180"/>
      </w:pPr>
      <w:rPr>
        <w:rFonts w:ascii="Wingdings" w:hAnsi="Wingdings" w:cs="Wingdings" w:hint="default"/>
      </w:rPr>
    </w:lvl>
    <w:lvl w:ilvl="3" w:tplc="C062F1F2">
      <w:start w:val="1"/>
      <w:numFmt w:val="bullet"/>
      <w:lvlText w:val="•"/>
      <w:lvlJc w:val="left"/>
      <w:pPr>
        <w:tabs>
          <w:tab w:val="num" w:pos="720"/>
        </w:tabs>
        <w:ind w:left="720" w:hanging="180"/>
      </w:pPr>
      <w:rPr>
        <w:rFonts w:ascii="Symbol" w:hAnsi="Symbol" w:cs="Symbol" w:hint="default"/>
      </w:rPr>
    </w:lvl>
    <w:lvl w:ilvl="4" w:tplc="78E8E3E2">
      <w:start w:val="1"/>
      <w:numFmt w:val="bullet"/>
      <w:lvlText w:val="◦"/>
      <w:lvlJc w:val="left"/>
      <w:pPr>
        <w:tabs>
          <w:tab w:val="num" w:pos="900"/>
        </w:tabs>
        <w:ind w:left="900" w:hanging="180"/>
      </w:pPr>
      <w:rPr>
        <w:rFonts w:ascii="Courier New" w:hAnsi="Courier New" w:cs="Courier New" w:hint="default"/>
      </w:rPr>
    </w:lvl>
    <w:lvl w:ilvl="5" w:tplc="18B8AEAE">
      <w:start w:val="1"/>
      <w:numFmt w:val="bullet"/>
      <w:lvlText w:val="•"/>
      <w:lvlJc w:val="left"/>
      <w:pPr>
        <w:tabs>
          <w:tab w:val="num" w:pos="1080"/>
        </w:tabs>
        <w:ind w:left="1080" w:hanging="180"/>
      </w:pPr>
      <w:rPr>
        <w:rFonts w:ascii="Wingdings" w:hAnsi="Wingdings" w:cs="Wingdings" w:hint="default"/>
      </w:rPr>
    </w:lvl>
    <w:lvl w:ilvl="6" w:tplc="E17E1C0A">
      <w:start w:val="1"/>
      <w:numFmt w:val="bullet"/>
      <w:lvlText w:val="•"/>
      <w:lvlJc w:val="left"/>
      <w:pPr>
        <w:tabs>
          <w:tab w:val="num" w:pos="1260"/>
        </w:tabs>
        <w:ind w:left="1260" w:hanging="180"/>
      </w:pPr>
      <w:rPr>
        <w:rFonts w:ascii="Symbol" w:hAnsi="Symbol" w:cs="Symbol" w:hint="default"/>
      </w:rPr>
    </w:lvl>
    <w:lvl w:ilvl="7" w:tplc="0C38350C">
      <w:start w:val="1"/>
      <w:numFmt w:val="bullet"/>
      <w:lvlText w:val="◦"/>
      <w:lvlJc w:val="left"/>
      <w:pPr>
        <w:tabs>
          <w:tab w:val="num" w:pos="1440"/>
        </w:tabs>
        <w:ind w:left="1440" w:hanging="180"/>
      </w:pPr>
      <w:rPr>
        <w:rFonts w:ascii="Courier New" w:hAnsi="Courier New" w:cs="Courier New" w:hint="default"/>
      </w:rPr>
    </w:lvl>
    <w:lvl w:ilvl="8" w:tplc="8F900092">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1020FA48"/>
    <w:multiLevelType w:val="hybridMultilevel"/>
    <w:tmpl w:val="F4E0DE46"/>
    <w:lvl w:ilvl="0" w:tplc="D1D43EF2">
      <w:start w:val="1"/>
      <w:numFmt w:val="bullet"/>
      <w:lvlText w:val="•"/>
      <w:lvlJc w:val="left"/>
      <w:pPr>
        <w:tabs>
          <w:tab w:val="num" w:pos="180"/>
        </w:tabs>
        <w:ind w:left="180" w:hanging="180"/>
      </w:pPr>
      <w:rPr>
        <w:rFonts w:ascii="Symbol" w:hAnsi="Symbol" w:cs="Symbol" w:hint="default"/>
      </w:rPr>
    </w:lvl>
    <w:lvl w:ilvl="1" w:tplc="15CED570">
      <w:start w:val="1"/>
      <w:numFmt w:val="bullet"/>
      <w:lvlText w:val="◦"/>
      <w:lvlJc w:val="left"/>
      <w:pPr>
        <w:tabs>
          <w:tab w:val="num" w:pos="360"/>
        </w:tabs>
        <w:ind w:left="360" w:hanging="180"/>
      </w:pPr>
      <w:rPr>
        <w:rFonts w:ascii="Courier New" w:hAnsi="Courier New" w:cs="Courier New" w:hint="default"/>
      </w:rPr>
    </w:lvl>
    <w:lvl w:ilvl="2" w:tplc="E45E79CC">
      <w:start w:val="1"/>
      <w:numFmt w:val="bullet"/>
      <w:lvlText w:val="•"/>
      <w:lvlJc w:val="left"/>
      <w:pPr>
        <w:tabs>
          <w:tab w:val="num" w:pos="540"/>
        </w:tabs>
        <w:ind w:left="540" w:hanging="180"/>
      </w:pPr>
      <w:rPr>
        <w:rFonts w:ascii="Wingdings" w:hAnsi="Wingdings" w:cs="Wingdings" w:hint="default"/>
      </w:rPr>
    </w:lvl>
    <w:lvl w:ilvl="3" w:tplc="FD1A699E">
      <w:start w:val="1"/>
      <w:numFmt w:val="bullet"/>
      <w:lvlText w:val="•"/>
      <w:lvlJc w:val="left"/>
      <w:pPr>
        <w:tabs>
          <w:tab w:val="num" w:pos="720"/>
        </w:tabs>
        <w:ind w:left="720" w:hanging="180"/>
      </w:pPr>
      <w:rPr>
        <w:rFonts w:ascii="Symbol" w:hAnsi="Symbol" w:cs="Symbol" w:hint="default"/>
      </w:rPr>
    </w:lvl>
    <w:lvl w:ilvl="4" w:tplc="60AE7A12">
      <w:start w:val="1"/>
      <w:numFmt w:val="bullet"/>
      <w:lvlText w:val="◦"/>
      <w:lvlJc w:val="left"/>
      <w:pPr>
        <w:tabs>
          <w:tab w:val="num" w:pos="900"/>
        </w:tabs>
        <w:ind w:left="900" w:hanging="180"/>
      </w:pPr>
      <w:rPr>
        <w:rFonts w:ascii="Courier New" w:hAnsi="Courier New" w:cs="Courier New" w:hint="default"/>
      </w:rPr>
    </w:lvl>
    <w:lvl w:ilvl="5" w:tplc="99888B9A">
      <w:start w:val="1"/>
      <w:numFmt w:val="bullet"/>
      <w:lvlText w:val="•"/>
      <w:lvlJc w:val="left"/>
      <w:pPr>
        <w:tabs>
          <w:tab w:val="num" w:pos="1080"/>
        </w:tabs>
        <w:ind w:left="1080" w:hanging="180"/>
      </w:pPr>
      <w:rPr>
        <w:rFonts w:ascii="Wingdings" w:hAnsi="Wingdings" w:cs="Wingdings" w:hint="default"/>
      </w:rPr>
    </w:lvl>
    <w:lvl w:ilvl="6" w:tplc="186ADB26">
      <w:start w:val="1"/>
      <w:numFmt w:val="bullet"/>
      <w:lvlText w:val="•"/>
      <w:lvlJc w:val="left"/>
      <w:pPr>
        <w:tabs>
          <w:tab w:val="num" w:pos="1260"/>
        </w:tabs>
        <w:ind w:left="1260" w:hanging="180"/>
      </w:pPr>
      <w:rPr>
        <w:rFonts w:ascii="Symbol" w:hAnsi="Symbol" w:cs="Symbol" w:hint="default"/>
      </w:rPr>
    </w:lvl>
    <w:lvl w:ilvl="7" w:tplc="D5FA5936">
      <w:start w:val="1"/>
      <w:numFmt w:val="bullet"/>
      <w:lvlText w:val="◦"/>
      <w:lvlJc w:val="left"/>
      <w:pPr>
        <w:tabs>
          <w:tab w:val="num" w:pos="1440"/>
        </w:tabs>
        <w:ind w:left="1440" w:hanging="180"/>
      </w:pPr>
      <w:rPr>
        <w:rFonts w:ascii="Courier New" w:hAnsi="Courier New" w:cs="Courier New" w:hint="default"/>
      </w:rPr>
    </w:lvl>
    <w:lvl w:ilvl="8" w:tplc="051A119C">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119AD24D"/>
    <w:multiLevelType w:val="hybridMultilevel"/>
    <w:tmpl w:val="26D65D0A"/>
    <w:lvl w:ilvl="0" w:tplc="BC187024">
      <w:start w:val="1"/>
      <w:numFmt w:val="bullet"/>
      <w:lvlText w:val="•"/>
      <w:lvlJc w:val="left"/>
      <w:pPr>
        <w:tabs>
          <w:tab w:val="num" w:pos="180"/>
        </w:tabs>
        <w:ind w:left="180" w:hanging="180"/>
      </w:pPr>
      <w:rPr>
        <w:rFonts w:ascii="Symbol" w:hAnsi="Symbol" w:cs="Symbol" w:hint="default"/>
      </w:rPr>
    </w:lvl>
    <w:lvl w:ilvl="1" w:tplc="82E4058A">
      <w:start w:val="1"/>
      <w:numFmt w:val="bullet"/>
      <w:lvlText w:val="◦"/>
      <w:lvlJc w:val="left"/>
      <w:pPr>
        <w:tabs>
          <w:tab w:val="num" w:pos="360"/>
        </w:tabs>
        <w:ind w:left="360" w:hanging="180"/>
      </w:pPr>
      <w:rPr>
        <w:rFonts w:ascii="Courier New" w:hAnsi="Courier New" w:cs="Courier New" w:hint="default"/>
      </w:rPr>
    </w:lvl>
    <w:lvl w:ilvl="2" w:tplc="F9A84C78">
      <w:start w:val="1"/>
      <w:numFmt w:val="bullet"/>
      <w:lvlText w:val="•"/>
      <w:lvlJc w:val="left"/>
      <w:pPr>
        <w:tabs>
          <w:tab w:val="num" w:pos="540"/>
        </w:tabs>
        <w:ind w:left="540" w:hanging="180"/>
      </w:pPr>
      <w:rPr>
        <w:rFonts w:ascii="Wingdings" w:hAnsi="Wingdings" w:cs="Wingdings" w:hint="default"/>
      </w:rPr>
    </w:lvl>
    <w:lvl w:ilvl="3" w:tplc="2BF6F852">
      <w:start w:val="1"/>
      <w:numFmt w:val="bullet"/>
      <w:lvlText w:val="•"/>
      <w:lvlJc w:val="left"/>
      <w:pPr>
        <w:tabs>
          <w:tab w:val="num" w:pos="720"/>
        </w:tabs>
        <w:ind w:left="720" w:hanging="180"/>
      </w:pPr>
      <w:rPr>
        <w:rFonts w:ascii="Symbol" w:hAnsi="Symbol" w:cs="Symbol" w:hint="default"/>
      </w:rPr>
    </w:lvl>
    <w:lvl w:ilvl="4" w:tplc="F29006CE">
      <w:start w:val="1"/>
      <w:numFmt w:val="bullet"/>
      <w:lvlText w:val="◦"/>
      <w:lvlJc w:val="left"/>
      <w:pPr>
        <w:tabs>
          <w:tab w:val="num" w:pos="900"/>
        </w:tabs>
        <w:ind w:left="900" w:hanging="180"/>
      </w:pPr>
      <w:rPr>
        <w:rFonts w:ascii="Courier New" w:hAnsi="Courier New" w:cs="Courier New" w:hint="default"/>
      </w:rPr>
    </w:lvl>
    <w:lvl w:ilvl="5" w:tplc="7196E16C">
      <w:start w:val="1"/>
      <w:numFmt w:val="bullet"/>
      <w:lvlText w:val="•"/>
      <w:lvlJc w:val="left"/>
      <w:pPr>
        <w:tabs>
          <w:tab w:val="num" w:pos="1080"/>
        </w:tabs>
        <w:ind w:left="1080" w:hanging="180"/>
      </w:pPr>
      <w:rPr>
        <w:rFonts w:ascii="Wingdings" w:hAnsi="Wingdings" w:cs="Wingdings" w:hint="default"/>
      </w:rPr>
    </w:lvl>
    <w:lvl w:ilvl="6" w:tplc="A00EA85A">
      <w:start w:val="1"/>
      <w:numFmt w:val="bullet"/>
      <w:lvlText w:val="•"/>
      <w:lvlJc w:val="left"/>
      <w:pPr>
        <w:tabs>
          <w:tab w:val="num" w:pos="1260"/>
        </w:tabs>
        <w:ind w:left="1260" w:hanging="180"/>
      </w:pPr>
      <w:rPr>
        <w:rFonts w:ascii="Symbol" w:hAnsi="Symbol" w:cs="Symbol" w:hint="default"/>
      </w:rPr>
    </w:lvl>
    <w:lvl w:ilvl="7" w:tplc="0FFEE686">
      <w:start w:val="1"/>
      <w:numFmt w:val="bullet"/>
      <w:lvlText w:val="◦"/>
      <w:lvlJc w:val="left"/>
      <w:pPr>
        <w:tabs>
          <w:tab w:val="num" w:pos="1440"/>
        </w:tabs>
        <w:ind w:left="1440" w:hanging="180"/>
      </w:pPr>
      <w:rPr>
        <w:rFonts w:ascii="Courier New" w:hAnsi="Courier New" w:cs="Courier New" w:hint="default"/>
      </w:rPr>
    </w:lvl>
    <w:lvl w:ilvl="8" w:tplc="3828C198">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12D0E6A6"/>
    <w:multiLevelType w:val="hybridMultilevel"/>
    <w:tmpl w:val="8D18339A"/>
    <w:lvl w:ilvl="0" w:tplc="2C12F4EE">
      <w:start w:val="1"/>
      <w:numFmt w:val="bullet"/>
      <w:lvlText w:val="•"/>
      <w:lvlJc w:val="left"/>
      <w:pPr>
        <w:tabs>
          <w:tab w:val="num" w:pos="180"/>
        </w:tabs>
        <w:ind w:left="180" w:hanging="180"/>
      </w:pPr>
      <w:rPr>
        <w:rFonts w:ascii="Symbol" w:hAnsi="Symbol" w:cs="Symbol" w:hint="default"/>
      </w:rPr>
    </w:lvl>
    <w:lvl w:ilvl="1" w:tplc="183C0F9E">
      <w:start w:val="1"/>
      <w:numFmt w:val="bullet"/>
      <w:lvlText w:val="◦"/>
      <w:lvlJc w:val="left"/>
      <w:pPr>
        <w:tabs>
          <w:tab w:val="num" w:pos="360"/>
        </w:tabs>
        <w:ind w:left="360" w:hanging="180"/>
      </w:pPr>
      <w:rPr>
        <w:rFonts w:ascii="Courier New" w:hAnsi="Courier New" w:cs="Courier New" w:hint="default"/>
      </w:rPr>
    </w:lvl>
    <w:lvl w:ilvl="2" w:tplc="A6C09AEE">
      <w:start w:val="1"/>
      <w:numFmt w:val="bullet"/>
      <w:lvlText w:val="•"/>
      <w:lvlJc w:val="left"/>
      <w:pPr>
        <w:tabs>
          <w:tab w:val="num" w:pos="540"/>
        </w:tabs>
        <w:ind w:left="540" w:hanging="180"/>
      </w:pPr>
      <w:rPr>
        <w:rFonts w:ascii="Wingdings" w:hAnsi="Wingdings" w:cs="Wingdings" w:hint="default"/>
      </w:rPr>
    </w:lvl>
    <w:lvl w:ilvl="3" w:tplc="44DE74B8">
      <w:start w:val="1"/>
      <w:numFmt w:val="bullet"/>
      <w:lvlText w:val="•"/>
      <w:lvlJc w:val="left"/>
      <w:pPr>
        <w:tabs>
          <w:tab w:val="num" w:pos="720"/>
        </w:tabs>
        <w:ind w:left="720" w:hanging="180"/>
      </w:pPr>
      <w:rPr>
        <w:rFonts w:ascii="Symbol" w:hAnsi="Symbol" w:cs="Symbol" w:hint="default"/>
      </w:rPr>
    </w:lvl>
    <w:lvl w:ilvl="4" w:tplc="302C916E">
      <w:start w:val="1"/>
      <w:numFmt w:val="bullet"/>
      <w:lvlText w:val="◦"/>
      <w:lvlJc w:val="left"/>
      <w:pPr>
        <w:tabs>
          <w:tab w:val="num" w:pos="900"/>
        </w:tabs>
        <w:ind w:left="900" w:hanging="180"/>
      </w:pPr>
      <w:rPr>
        <w:rFonts w:ascii="Courier New" w:hAnsi="Courier New" w:cs="Courier New" w:hint="default"/>
      </w:rPr>
    </w:lvl>
    <w:lvl w:ilvl="5" w:tplc="B9103DDC">
      <w:start w:val="1"/>
      <w:numFmt w:val="bullet"/>
      <w:lvlText w:val="•"/>
      <w:lvlJc w:val="left"/>
      <w:pPr>
        <w:tabs>
          <w:tab w:val="num" w:pos="1080"/>
        </w:tabs>
        <w:ind w:left="1080" w:hanging="180"/>
      </w:pPr>
      <w:rPr>
        <w:rFonts w:ascii="Wingdings" w:hAnsi="Wingdings" w:cs="Wingdings" w:hint="default"/>
      </w:rPr>
    </w:lvl>
    <w:lvl w:ilvl="6" w:tplc="A92EE078">
      <w:start w:val="1"/>
      <w:numFmt w:val="bullet"/>
      <w:lvlText w:val="•"/>
      <w:lvlJc w:val="left"/>
      <w:pPr>
        <w:tabs>
          <w:tab w:val="num" w:pos="1260"/>
        </w:tabs>
        <w:ind w:left="1260" w:hanging="180"/>
      </w:pPr>
      <w:rPr>
        <w:rFonts w:ascii="Symbol" w:hAnsi="Symbol" w:cs="Symbol" w:hint="default"/>
      </w:rPr>
    </w:lvl>
    <w:lvl w:ilvl="7" w:tplc="DE28313A">
      <w:start w:val="1"/>
      <w:numFmt w:val="bullet"/>
      <w:lvlText w:val="◦"/>
      <w:lvlJc w:val="left"/>
      <w:pPr>
        <w:tabs>
          <w:tab w:val="num" w:pos="1440"/>
        </w:tabs>
        <w:ind w:left="1440" w:hanging="180"/>
      </w:pPr>
      <w:rPr>
        <w:rFonts w:ascii="Courier New" w:hAnsi="Courier New" w:cs="Courier New" w:hint="default"/>
      </w:rPr>
    </w:lvl>
    <w:lvl w:ilvl="8" w:tplc="C554C0F6">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131BE67D"/>
    <w:multiLevelType w:val="multilevel"/>
    <w:tmpl w:val="C32635E0"/>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49" w15:restartNumberingAfterBreak="0">
    <w:nsid w:val="13A41CDB"/>
    <w:multiLevelType w:val="hybridMultilevel"/>
    <w:tmpl w:val="F40E7956"/>
    <w:lvl w:ilvl="0" w:tplc="670C97D0">
      <w:start w:val="1"/>
      <w:numFmt w:val="bullet"/>
      <w:lvlText w:val="•"/>
      <w:lvlJc w:val="left"/>
      <w:pPr>
        <w:tabs>
          <w:tab w:val="num" w:pos="180"/>
        </w:tabs>
        <w:ind w:left="180" w:hanging="180"/>
      </w:pPr>
      <w:rPr>
        <w:rFonts w:ascii="Symbol" w:hAnsi="Symbol" w:cs="Symbol" w:hint="default"/>
      </w:rPr>
    </w:lvl>
    <w:lvl w:ilvl="1" w:tplc="996E961C">
      <w:start w:val="1"/>
      <w:numFmt w:val="bullet"/>
      <w:lvlText w:val="◦"/>
      <w:lvlJc w:val="left"/>
      <w:pPr>
        <w:tabs>
          <w:tab w:val="num" w:pos="360"/>
        </w:tabs>
        <w:ind w:left="360" w:hanging="180"/>
      </w:pPr>
      <w:rPr>
        <w:rFonts w:ascii="Courier New" w:hAnsi="Courier New" w:cs="Courier New" w:hint="default"/>
      </w:rPr>
    </w:lvl>
    <w:lvl w:ilvl="2" w:tplc="158C0FA0">
      <w:start w:val="1"/>
      <w:numFmt w:val="bullet"/>
      <w:lvlText w:val="•"/>
      <w:lvlJc w:val="left"/>
      <w:pPr>
        <w:tabs>
          <w:tab w:val="num" w:pos="540"/>
        </w:tabs>
        <w:ind w:left="540" w:hanging="180"/>
      </w:pPr>
      <w:rPr>
        <w:rFonts w:ascii="Wingdings" w:hAnsi="Wingdings" w:cs="Wingdings" w:hint="default"/>
      </w:rPr>
    </w:lvl>
    <w:lvl w:ilvl="3" w:tplc="B4B65828">
      <w:start w:val="1"/>
      <w:numFmt w:val="bullet"/>
      <w:lvlText w:val="•"/>
      <w:lvlJc w:val="left"/>
      <w:pPr>
        <w:tabs>
          <w:tab w:val="num" w:pos="720"/>
        </w:tabs>
        <w:ind w:left="720" w:hanging="180"/>
      </w:pPr>
      <w:rPr>
        <w:rFonts w:ascii="Symbol" w:hAnsi="Symbol" w:cs="Symbol" w:hint="default"/>
      </w:rPr>
    </w:lvl>
    <w:lvl w:ilvl="4" w:tplc="70B2DDAE">
      <w:start w:val="1"/>
      <w:numFmt w:val="bullet"/>
      <w:lvlText w:val="◦"/>
      <w:lvlJc w:val="left"/>
      <w:pPr>
        <w:tabs>
          <w:tab w:val="num" w:pos="900"/>
        </w:tabs>
        <w:ind w:left="900" w:hanging="180"/>
      </w:pPr>
      <w:rPr>
        <w:rFonts w:ascii="Courier New" w:hAnsi="Courier New" w:cs="Courier New" w:hint="default"/>
      </w:rPr>
    </w:lvl>
    <w:lvl w:ilvl="5" w:tplc="09B6E640">
      <w:start w:val="1"/>
      <w:numFmt w:val="bullet"/>
      <w:lvlText w:val="•"/>
      <w:lvlJc w:val="left"/>
      <w:pPr>
        <w:tabs>
          <w:tab w:val="num" w:pos="1080"/>
        </w:tabs>
        <w:ind w:left="1080" w:hanging="180"/>
      </w:pPr>
      <w:rPr>
        <w:rFonts w:ascii="Wingdings" w:hAnsi="Wingdings" w:cs="Wingdings" w:hint="default"/>
      </w:rPr>
    </w:lvl>
    <w:lvl w:ilvl="6" w:tplc="D970382E">
      <w:start w:val="1"/>
      <w:numFmt w:val="bullet"/>
      <w:lvlText w:val="•"/>
      <w:lvlJc w:val="left"/>
      <w:pPr>
        <w:tabs>
          <w:tab w:val="num" w:pos="1260"/>
        </w:tabs>
        <w:ind w:left="1260" w:hanging="180"/>
      </w:pPr>
      <w:rPr>
        <w:rFonts w:ascii="Symbol" w:hAnsi="Symbol" w:cs="Symbol" w:hint="default"/>
      </w:rPr>
    </w:lvl>
    <w:lvl w:ilvl="7" w:tplc="B72A722A">
      <w:start w:val="1"/>
      <w:numFmt w:val="bullet"/>
      <w:lvlText w:val="◦"/>
      <w:lvlJc w:val="left"/>
      <w:pPr>
        <w:tabs>
          <w:tab w:val="num" w:pos="1440"/>
        </w:tabs>
        <w:ind w:left="1440" w:hanging="180"/>
      </w:pPr>
      <w:rPr>
        <w:rFonts w:ascii="Courier New" w:hAnsi="Courier New" w:cs="Courier New" w:hint="default"/>
      </w:rPr>
    </w:lvl>
    <w:lvl w:ilvl="8" w:tplc="49B2A79C">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1582A1E0"/>
    <w:multiLevelType w:val="hybridMultilevel"/>
    <w:tmpl w:val="529EEA5A"/>
    <w:lvl w:ilvl="0" w:tplc="0442B818">
      <w:start w:val="1"/>
      <w:numFmt w:val="bullet"/>
      <w:lvlText w:val="•"/>
      <w:lvlJc w:val="left"/>
      <w:pPr>
        <w:tabs>
          <w:tab w:val="num" w:pos="180"/>
        </w:tabs>
        <w:ind w:left="180" w:hanging="180"/>
      </w:pPr>
      <w:rPr>
        <w:rFonts w:ascii="Symbol" w:hAnsi="Symbol" w:cs="Symbol" w:hint="default"/>
      </w:rPr>
    </w:lvl>
    <w:lvl w:ilvl="1" w:tplc="28CC7956">
      <w:start w:val="1"/>
      <w:numFmt w:val="bullet"/>
      <w:lvlText w:val="◦"/>
      <w:lvlJc w:val="left"/>
      <w:pPr>
        <w:tabs>
          <w:tab w:val="num" w:pos="360"/>
        </w:tabs>
        <w:ind w:left="360" w:hanging="180"/>
      </w:pPr>
      <w:rPr>
        <w:rFonts w:ascii="Courier New" w:hAnsi="Courier New" w:cs="Courier New" w:hint="default"/>
      </w:rPr>
    </w:lvl>
    <w:lvl w:ilvl="2" w:tplc="6FA6D588">
      <w:start w:val="1"/>
      <w:numFmt w:val="bullet"/>
      <w:lvlText w:val="•"/>
      <w:lvlJc w:val="left"/>
      <w:pPr>
        <w:tabs>
          <w:tab w:val="num" w:pos="540"/>
        </w:tabs>
        <w:ind w:left="540" w:hanging="180"/>
      </w:pPr>
      <w:rPr>
        <w:rFonts w:ascii="Wingdings" w:hAnsi="Wingdings" w:cs="Wingdings" w:hint="default"/>
      </w:rPr>
    </w:lvl>
    <w:lvl w:ilvl="3" w:tplc="77C2EB24">
      <w:start w:val="1"/>
      <w:numFmt w:val="bullet"/>
      <w:lvlText w:val="•"/>
      <w:lvlJc w:val="left"/>
      <w:pPr>
        <w:tabs>
          <w:tab w:val="num" w:pos="720"/>
        </w:tabs>
        <w:ind w:left="720" w:hanging="180"/>
      </w:pPr>
      <w:rPr>
        <w:rFonts w:ascii="Symbol" w:hAnsi="Symbol" w:cs="Symbol" w:hint="default"/>
      </w:rPr>
    </w:lvl>
    <w:lvl w:ilvl="4" w:tplc="8218433C">
      <w:start w:val="1"/>
      <w:numFmt w:val="bullet"/>
      <w:lvlText w:val="◦"/>
      <w:lvlJc w:val="left"/>
      <w:pPr>
        <w:tabs>
          <w:tab w:val="num" w:pos="900"/>
        </w:tabs>
        <w:ind w:left="900" w:hanging="180"/>
      </w:pPr>
      <w:rPr>
        <w:rFonts w:ascii="Courier New" w:hAnsi="Courier New" w:cs="Courier New" w:hint="default"/>
      </w:rPr>
    </w:lvl>
    <w:lvl w:ilvl="5" w:tplc="C6FA20BC">
      <w:start w:val="1"/>
      <w:numFmt w:val="bullet"/>
      <w:lvlText w:val="•"/>
      <w:lvlJc w:val="left"/>
      <w:pPr>
        <w:tabs>
          <w:tab w:val="num" w:pos="1080"/>
        </w:tabs>
        <w:ind w:left="1080" w:hanging="180"/>
      </w:pPr>
      <w:rPr>
        <w:rFonts w:ascii="Wingdings" w:hAnsi="Wingdings" w:cs="Wingdings" w:hint="default"/>
      </w:rPr>
    </w:lvl>
    <w:lvl w:ilvl="6" w:tplc="54C438EC">
      <w:start w:val="1"/>
      <w:numFmt w:val="bullet"/>
      <w:lvlText w:val="•"/>
      <w:lvlJc w:val="left"/>
      <w:pPr>
        <w:tabs>
          <w:tab w:val="num" w:pos="1260"/>
        </w:tabs>
        <w:ind w:left="1260" w:hanging="180"/>
      </w:pPr>
      <w:rPr>
        <w:rFonts w:ascii="Symbol" w:hAnsi="Symbol" w:cs="Symbol" w:hint="default"/>
      </w:rPr>
    </w:lvl>
    <w:lvl w:ilvl="7" w:tplc="2DA8D18A">
      <w:start w:val="1"/>
      <w:numFmt w:val="bullet"/>
      <w:lvlText w:val="◦"/>
      <w:lvlJc w:val="left"/>
      <w:pPr>
        <w:tabs>
          <w:tab w:val="num" w:pos="1440"/>
        </w:tabs>
        <w:ind w:left="1440" w:hanging="180"/>
      </w:pPr>
      <w:rPr>
        <w:rFonts w:ascii="Courier New" w:hAnsi="Courier New" w:cs="Courier New" w:hint="default"/>
      </w:rPr>
    </w:lvl>
    <w:lvl w:ilvl="8" w:tplc="43FA41A2">
      <w:start w:val="1"/>
      <w:numFmt w:val="bullet"/>
      <w:lvlText w:val="•"/>
      <w:lvlJc w:val="left"/>
      <w:pPr>
        <w:tabs>
          <w:tab w:val="num" w:pos="1620"/>
        </w:tabs>
        <w:ind w:left="1620" w:hanging="180"/>
      </w:pPr>
      <w:rPr>
        <w:rFonts w:ascii="Wingdings" w:hAnsi="Wingdings" w:cs="Wingdings" w:hint="default"/>
      </w:rPr>
    </w:lvl>
  </w:abstractNum>
  <w:abstractNum w:abstractNumId="51" w15:restartNumberingAfterBreak="0">
    <w:nsid w:val="177A2B71"/>
    <w:multiLevelType w:val="hybridMultilevel"/>
    <w:tmpl w:val="2E42EEBC"/>
    <w:lvl w:ilvl="0" w:tplc="3E0EFD1A">
      <w:start w:val="1"/>
      <w:numFmt w:val="bullet"/>
      <w:lvlText w:val="•"/>
      <w:lvlJc w:val="left"/>
      <w:pPr>
        <w:tabs>
          <w:tab w:val="num" w:pos="180"/>
        </w:tabs>
        <w:ind w:left="180" w:hanging="180"/>
      </w:pPr>
      <w:rPr>
        <w:rFonts w:ascii="Symbol" w:hAnsi="Symbol" w:cs="Symbol" w:hint="default"/>
      </w:rPr>
    </w:lvl>
    <w:lvl w:ilvl="1" w:tplc="861A3038">
      <w:start w:val="1"/>
      <w:numFmt w:val="bullet"/>
      <w:lvlText w:val="◦"/>
      <w:lvlJc w:val="left"/>
      <w:pPr>
        <w:tabs>
          <w:tab w:val="num" w:pos="360"/>
        </w:tabs>
        <w:ind w:left="360" w:hanging="180"/>
      </w:pPr>
      <w:rPr>
        <w:rFonts w:ascii="Courier New" w:hAnsi="Courier New" w:cs="Courier New" w:hint="default"/>
      </w:rPr>
    </w:lvl>
    <w:lvl w:ilvl="2" w:tplc="30A44ACC">
      <w:start w:val="1"/>
      <w:numFmt w:val="bullet"/>
      <w:lvlText w:val="•"/>
      <w:lvlJc w:val="left"/>
      <w:pPr>
        <w:tabs>
          <w:tab w:val="num" w:pos="540"/>
        </w:tabs>
        <w:ind w:left="540" w:hanging="180"/>
      </w:pPr>
      <w:rPr>
        <w:rFonts w:ascii="Wingdings" w:hAnsi="Wingdings" w:cs="Wingdings" w:hint="default"/>
      </w:rPr>
    </w:lvl>
    <w:lvl w:ilvl="3" w:tplc="F3FA6AA6">
      <w:start w:val="1"/>
      <w:numFmt w:val="bullet"/>
      <w:lvlText w:val="•"/>
      <w:lvlJc w:val="left"/>
      <w:pPr>
        <w:tabs>
          <w:tab w:val="num" w:pos="720"/>
        </w:tabs>
        <w:ind w:left="720" w:hanging="180"/>
      </w:pPr>
      <w:rPr>
        <w:rFonts w:ascii="Symbol" w:hAnsi="Symbol" w:cs="Symbol" w:hint="default"/>
      </w:rPr>
    </w:lvl>
    <w:lvl w:ilvl="4" w:tplc="E2C2AE80">
      <w:start w:val="1"/>
      <w:numFmt w:val="bullet"/>
      <w:lvlText w:val="◦"/>
      <w:lvlJc w:val="left"/>
      <w:pPr>
        <w:tabs>
          <w:tab w:val="num" w:pos="900"/>
        </w:tabs>
        <w:ind w:left="900" w:hanging="180"/>
      </w:pPr>
      <w:rPr>
        <w:rFonts w:ascii="Courier New" w:hAnsi="Courier New" w:cs="Courier New" w:hint="default"/>
      </w:rPr>
    </w:lvl>
    <w:lvl w:ilvl="5" w:tplc="EF8ECBC0">
      <w:start w:val="1"/>
      <w:numFmt w:val="bullet"/>
      <w:lvlText w:val="•"/>
      <w:lvlJc w:val="left"/>
      <w:pPr>
        <w:tabs>
          <w:tab w:val="num" w:pos="1080"/>
        </w:tabs>
        <w:ind w:left="1080" w:hanging="180"/>
      </w:pPr>
      <w:rPr>
        <w:rFonts w:ascii="Wingdings" w:hAnsi="Wingdings" w:cs="Wingdings" w:hint="default"/>
      </w:rPr>
    </w:lvl>
    <w:lvl w:ilvl="6" w:tplc="373C6D28">
      <w:start w:val="1"/>
      <w:numFmt w:val="bullet"/>
      <w:lvlText w:val="•"/>
      <w:lvlJc w:val="left"/>
      <w:pPr>
        <w:tabs>
          <w:tab w:val="num" w:pos="1260"/>
        </w:tabs>
        <w:ind w:left="1260" w:hanging="180"/>
      </w:pPr>
      <w:rPr>
        <w:rFonts w:ascii="Symbol" w:hAnsi="Symbol" w:cs="Symbol" w:hint="default"/>
      </w:rPr>
    </w:lvl>
    <w:lvl w:ilvl="7" w:tplc="FECA4202">
      <w:start w:val="1"/>
      <w:numFmt w:val="bullet"/>
      <w:lvlText w:val="◦"/>
      <w:lvlJc w:val="left"/>
      <w:pPr>
        <w:tabs>
          <w:tab w:val="num" w:pos="1440"/>
        </w:tabs>
        <w:ind w:left="1440" w:hanging="180"/>
      </w:pPr>
      <w:rPr>
        <w:rFonts w:ascii="Courier New" w:hAnsi="Courier New" w:cs="Courier New" w:hint="default"/>
      </w:rPr>
    </w:lvl>
    <w:lvl w:ilvl="8" w:tplc="A3E28588">
      <w:start w:val="1"/>
      <w:numFmt w:val="bullet"/>
      <w:lvlText w:val="•"/>
      <w:lvlJc w:val="left"/>
      <w:pPr>
        <w:tabs>
          <w:tab w:val="num" w:pos="1620"/>
        </w:tabs>
        <w:ind w:left="1620" w:hanging="180"/>
      </w:pPr>
      <w:rPr>
        <w:rFonts w:ascii="Wingdings" w:hAnsi="Wingdings" w:cs="Wingdings" w:hint="default"/>
      </w:rPr>
    </w:lvl>
  </w:abstractNum>
  <w:abstractNum w:abstractNumId="52" w15:restartNumberingAfterBreak="0">
    <w:nsid w:val="19DAF29D"/>
    <w:multiLevelType w:val="hybridMultilevel"/>
    <w:tmpl w:val="E54E68EE"/>
    <w:lvl w:ilvl="0" w:tplc="0D4A21F8">
      <w:start w:val="1"/>
      <w:numFmt w:val="bullet"/>
      <w:lvlText w:val="•"/>
      <w:lvlJc w:val="left"/>
      <w:pPr>
        <w:tabs>
          <w:tab w:val="num" w:pos="180"/>
        </w:tabs>
        <w:ind w:left="180" w:hanging="180"/>
      </w:pPr>
      <w:rPr>
        <w:rFonts w:ascii="Symbol" w:hAnsi="Symbol" w:cs="Symbol" w:hint="default"/>
      </w:rPr>
    </w:lvl>
    <w:lvl w:ilvl="1" w:tplc="94DC62D2">
      <w:start w:val="1"/>
      <w:numFmt w:val="bullet"/>
      <w:lvlText w:val="◦"/>
      <w:lvlJc w:val="left"/>
      <w:pPr>
        <w:tabs>
          <w:tab w:val="num" w:pos="360"/>
        </w:tabs>
        <w:ind w:left="360" w:hanging="180"/>
      </w:pPr>
      <w:rPr>
        <w:rFonts w:ascii="Courier New" w:hAnsi="Courier New" w:cs="Courier New" w:hint="default"/>
      </w:rPr>
    </w:lvl>
    <w:lvl w:ilvl="2" w:tplc="9D72AD0C">
      <w:start w:val="1"/>
      <w:numFmt w:val="bullet"/>
      <w:lvlText w:val="•"/>
      <w:lvlJc w:val="left"/>
      <w:pPr>
        <w:tabs>
          <w:tab w:val="num" w:pos="540"/>
        </w:tabs>
        <w:ind w:left="540" w:hanging="180"/>
      </w:pPr>
      <w:rPr>
        <w:rFonts w:ascii="Wingdings" w:hAnsi="Wingdings" w:cs="Wingdings" w:hint="default"/>
      </w:rPr>
    </w:lvl>
    <w:lvl w:ilvl="3" w:tplc="384E71DC">
      <w:start w:val="1"/>
      <w:numFmt w:val="bullet"/>
      <w:lvlText w:val="•"/>
      <w:lvlJc w:val="left"/>
      <w:pPr>
        <w:tabs>
          <w:tab w:val="num" w:pos="720"/>
        </w:tabs>
        <w:ind w:left="720" w:hanging="180"/>
      </w:pPr>
      <w:rPr>
        <w:rFonts w:ascii="Symbol" w:hAnsi="Symbol" w:cs="Symbol" w:hint="default"/>
      </w:rPr>
    </w:lvl>
    <w:lvl w:ilvl="4" w:tplc="86062DF8">
      <w:start w:val="1"/>
      <w:numFmt w:val="bullet"/>
      <w:lvlText w:val="◦"/>
      <w:lvlJc w:val="left"/>
      <w:pPr>
        <w:tabs>
          <w:tab w:val="num" w:pos="900"/>
        </w:tabs>
        <w:ind w:left="900" w:hanging="180"/>
      </w:pPr>
      <w:rPr>
        <w:rFonts w:ascii="Courier New" w:hAnsi="Courier New" w:cs="Courier New" w:hint="default"/>
      </w:rPr>
    </w:lvl>
    <w:lvl w:ilvl="5" w:tplc="F7BC7424">
      <w:start w:val="1"/>
      <w:numFmt w:val="bullet"/>
      <w:lvlText w:val="•"/>
      <w:lvlJc w:val="left"/>
      <w:pPr>
        <w:tabs>
          <w:tab w:val="num" w:pos="1080"/>
        </w:tabs>
        <w:ind w:left="1080" w:hanging="180"/>
      </w:pPr>
      <w:rPr>
        <w:rFonts w:ascii="Wingdings" w:hAnsi="Wingdings" w:cs="Wingdings" w:hint="default"/>
      </w:rPr>
    </w:lvl>
    <w:lvl w:ilvl="6" w:tplc="FE0009EC">
      <w:start w:val="1"/>
      <w:numFmt w:val="bullet"/>
      <w:lvlText w:val="•"/>
      <w:lvlJc w:val="left"/>
      <w:pPr>
        <w:tabs>
          <w:tab w:val="num" w:pos="1260"/>
        </w:tabs>
        <w:ind w:left="1260" w:hanging="180"/>
      </w:pPr>
      <w:rPr>
        <w:rFonts w:ascii="Symbol" w:hAnsi="Symbol" w:cs="Symbol" w:hint="default"/>
      </w:rPr>
    </w:lvl>
    <w:lvl w:ilvl="7" w:tplc="E7BA6CD4">
      <w:start w:val="1"/>
      <w:numFmt w:val="bullet"/>
      <w:lvlText w:val="◦"/>
      <w:lvlJc w:val="left"/>
      <w:pPr>
        <w:tabs>
          <w:tab w:val="num" w:pos="1440"/>
        </w:tabs>
        <w:ind w:left="1440" w:hanging="180"/>
      </w:pPr>
      <w:rPr>
        <w:rFonts w:ascii="Courier New" w:hAnsi="Courier New" w:cs="Courier New" w:hint="default"/>
      </w:rPr>
    </w:lvl>
    <w:lvl w:ilvl="8" w:tplc="6B7E273E">
      <w:start w:val="1"/>
      <w:numFmt w:val="bullet"/>
      <w:lvlText w:val="•"/>
      <w:lvlJc w:val="left"/>
      <w:pPr>
        <w:tabs>
          <w:tab w:val="num" w:pos="1620"/>
        </w:tabs>
        <w:ind w:left="1620" w:hanging="180"/>
      </w:pPr>
      <w:rPr>
        <w:rFonts w:ascii="Wingdings" w:hAnsi="Wingdings" w:cs="Wingdings" w:hint="default"/>
      </w:rPr>
    </w:lvl>
  </w:abstractNum>
  <w:abstractNum w:abstractNumId="53" w15:restartNumberingAfterBreak="0">
    <w:nsid w:val="1E74508D"/>
    <w:multiLevelType w:val="hybridMultilevel"/>
    <w:tmpl w:val="A9A0CA08"/>
    <w:lvl w:ilvl="0" w:tplc="21925A32">
      <w:start w:val="1"/>
      <w:numFmt w:val="bullet"/>
      <w:lvlText w:val="•"/>
      <w:lvlJc w:val="left"/>
      <w:pPr>
        <w:tabs>
          <w:tab w:val="num" w:pos="180"/>
        </w:tabs>
        <w:ind w:left="180" w:hanging="180"/>
      </w:pPr>
      <w:rPr>
        <w:rFonts w:ascii="Symbol" w:hAnsi="Symbol" w:cs="Symbol" w:hint="default"/>
      </w:rPr>
    </w:lvl>
    <w:lvl w:ilvl="1" w:tplc="AA10B15A">
      <w:start w:val="1"/>
      <w:numFmt w:val="bullet"/>
      <w:lvlText w:val="◦"/>
      <w:lvlJc w:val="left"/>
      <w:pPr>
        <w:tabs>
          <w:tab w:val="num" w:pos="360"/>
        </w:tabs>
        <w:ind w:left="360" w:hanging="180"/>
      </w:pPr>
      <w:rPr>
        <w:rFonts w:ascii="Courier New" w:hAnsi="Courier New" w:cs="Courier New" w:hint="default"/>
      </w:rPr>
    </w:lvl>
    <w:lvl w:ilvl="2" w:tplc="59D239AE">
      <w:start w:val="1"/>
      <w:numFmt w:val="bullet"/>
      <w:lvlText w:val="•"/>
      <w:lvlJc w:val="left"/>
      <w:pPr>
        <w:tabs>
          <w:tab w:val="num" w:pos="540"/>
        </w:tabs>
        <w:ind w:left="540" w:hanging="180"/>
      </w:pPr>
      <w:rPr>
        <w:rFonts w:ascii="Wingdings" w:hAnsi="Wingdings" w:cs="Wingdings" w:hint="default"/>
      </w:rPr>
    </w:lvl>
    <w:lvl w:ilvl="3" w:tplc="546C4806">
      <w:start w:val="1"/>
      <w:numFmt w:val="bullet"/>
      <w:lvlText w:val="•"/>
      <w:lvlJc w:val="left"/>
      <w:pPr>
        <w:tabs>
          <w:tab w:val="num" w:pos="720"/>
        </w:tabs>
        <w:ind w:left="720" w:hanging="180"/>
      </w:pPr>
      <w:rPr>
        <w:rFonts w:ascii="Symbol" w:hAnsi="Symbol" w:cs="Symbol" w:hint="default"/>
      </w:rPr>
    </w:lvl>
    <w:lvl w:ilvl="4" w:tplc="7904F39A">
      <w:start w:val="1"/>
      <w:numFmt w:val="bullet"/>
      <w:lvlText w:val="◦"/>
      <w:lvlJc w:val="left"/>
      <w:pPr>
        <w:tabs>
          <w:tab w:val="num" w:pos="900"/>
        </w:tabs>
        <w:ind w:left="900" w:hanging="180"/>
      </w:pPr>
      <w:rPr>
        <w:rFonts w:ascii="Courier New" w:hAnsi="Courier New" w:cs="Courier New" w:hint="default"/>
      </w:rPr>
    </w:lvl>
    <w:lvl w:ilvl="5" w:tplc="DAC6618C">
      <w:start w:val="1"/>
      <w:numFmt w:val="bullet"/>
      <w:lvlText w:val="•"/>
      <w:lvlJc w:val="left"/>
      <w:pPr>
        <w:tabs>
          <w:tab w:val="num" w:pos="1080"/>
        </w:tabs>
        <w:ind w:left="1080" w:hanging="180"/>
      </w:pPr>
      <w:rPr>
        <w:rFonts w:ascii="Wingdings" w:hAnsi="Wingdings" w:cs="Wingdings" w:hint="default"/>
      </w:rPr>
    </w:lvl>
    <w:lvl w:ilvl="6" w:tplc="CFDEEDD0">
      <w:start w:val="1"/>
      <w:numFmt w:val="bullet"/>
      <w:lvlText w:val="•"/>
      <w:lvlJc w:val="left"/>
      <w:pPr>
        <w:tabs>
          <w:tab w:val="num" w:pos="1260"/>
        </w:tabs>
        <w:ind w:left="1260" w:hanging="180"/>
      </w:pPr>
      <w:rPr>
        <w:rFonts w:ascii="Symbol" w:hAnsi="Symbol" w:cs="Symbol" w:hint="default"/>
      </w:rPr>
    </w:lvl>
    <w:lvl w:ilvl="7" w:tplc="DA6E3DF8">
      <w:start w:val="1"/>
      <w:numFmt w:val="bullet"/>
      <w:lvlText w:val="◦"/>
      <w:lvlJc w:val="left"/>
      <w:pPr>
        <w:tabs>
          <w:tab w:val="num" w:pos="1440"/>
        </w:tabs>
        <w:ind w:left="1440" w:hanging="180"/>
      </w:pPr>
      <w:rPr>
        <w:rFonts w:ascii="Courier New" w:hAnsi="Courier New" w:cs="Courier New" w:hint="default"/>
      </w:rPr>
    </w:lvl>
    <w:lvl w:ilvl="8" w:tplc="A348727E">
      <w:start w:val="1"/>
      <w:numFmt w:val="bullet"/>
      <w:lvlText w:val="•"/>
      <w:lvlJc w:val="left"/>
      <w:pPr>
        <w:tabs>
          <w:tab w:val="num" w:pos="1620"/>
        </w:tabs>
        <w:ind w:left="1620" w:hanging="180"/>
      </w:pPr>
      <w:rPr>
        <w:rFonts w:ascii="Wingdings" w:hAnsi="Wingdings" w:cs="Wingdings" w:hint="default"/>
      </w:rPr>
    </w:lvl>
  </w:abstractNum>
  <w:abstractNum w:abstractNumId="54" w15:restartNumberingAfterBreak="0">
    <w:nsid w:val="1EE51EF9"/>
    <w:multiLevelType w:val="hybridMultilevel"/>
    <w:tmpl w:val="778C9EE2"/>
    <w:lvl w:ilvl="0" w:tplc="E542B7CA">
      <w:start w:val="1"/>
      <w:numFmt w:val="bullet"/>
      <w:lvlText w:val="•"/>
      <w:lvlJc w:val="left"/>
      <w:pPr>
        <w:tabs>
          <w:tab w:val="num" w:pos="180"/>
        </w:tabs>
        <w:ind w:left="180" w:hanging="180"/>
      </w:pPr>
      <w:rPr>
        <w:rFonts w:ascii="Symbol" w:hAnsi="Symbol" w:cs="Symbol" w:hint="default"/>
      </w:rPr>
    </w:lvl>
    <w:lvl w:ilvl="1" w:tplc="2E5E5906">
      <w:start w:val="1"/>
      <w:numFmt w:val="bullet"/>
      <w:lvlText w:val="◦"/>
      <w:lvlJc w:val="left"/>
      <w:pPr>
        <w:tabs>
          <w:tab w:val="num" w:pos="360"/>
        </w:tabs>
        <w:ind w:left="360" w:hanging="180"/>
      </w:pPr>
      <w:rPr>
        <w:rFonts w:ascii="Courier New" w:hAnsi="Courier New" w:cs="Courier New" w:hint="default"/>
      </w:rPr>
    </w:lvl>
    <w:lvl w:ilvl="2" w:tplc="C6EA8FBE">
      <w:start w:val="1"/>
      <w:numFmt w:val="bullet"/>
      <w:lvlText w:val="•"/>
      <w:lvlJc w:val="left"/>
      <w:pPr>
        <w:tabs>
          <w:tab w:val="num" w:pos="540"/>
        </w:tabs>
        <w:ind w:left="540" w:hanging="180"/>
      </w:pPr>
      <w:rPr>
        <w:rFonts w:ascii="Wingdings" w:hAnsi="Wingdings" w:cs="Wingdings" w:hint="default"/>
      </w:rPr>
    </w:lvl>
    <w:lvl w:ilvl="3" w:tplc="FD5C41CE">
      <w:start w:val="1"/>
      <w:numFmt w:val="bullet"/>
      <w:lvlText w:val="•"/>
      <w:lvlJc w:val="left"/>
      <w:pPr>
        <w:tabs>
          <w:tab w:val="num" w:pos="720"/>
        </w:tabs>
        <w:ind w:left="720" w:hanging="180"/>
      </w:pPr>
      <w:rPr>
        <w:rFonts w:ascii="Symbol" w:hAnsi="Symbol" w:cs="Symbol" w:hint="default"/>
      </w:rPr>
    </w:lvl>
    <w:lvl w:ilvl="4" w:tplc="D30068B0">
      <w:start w:val="1"/>
      <w:numFmt w:val="bullet"/>
      <w:lvlText w:val="◦"/>
      <w:lvlJc w:val="left"/>
      <w:pPr>
        <w:tabs>
          <w:tab w:val="num" w:pos="900"/>
        </w:tabs>
        <w:ind w:left="900" w:hanging="180"/>
      </w:pPr>
      <w:rPr>
        <w:rFonts w:ascii="Courier New" w:hAnsi="Courier New" w:cs="Courier New" w:hint="default"/>
      </w:rPr>
    </w:lvl>
    <w:lvl w:ilvl="5" w:tplc="9C38A4DC">
      <w:start w:val="1"/>
      <w:numFmt w:val="bullet"/>
      <w:lvlText w:val="•"/>
      <w:lvlJc w:val="left"/>
      <w:pPr>
        <w:tabs>
          <w:tab w:val="num" w:pos="1080"/>
        </w:tabs>
        <w:ind w:left="1080" w:hanging="180"/>
      </w:pPr>
      <w:rPr>
        <w:rFonts w:ascii="Wingdings" w:hAnsi="Wingdings" w:cs="Wingdings" w:hint="default"/>
      </w:rPr>
    </w:lvl>
    <w:lvl w:ilvl="6" w:tplc="FECA453C">
      <w:start w:val="1"/>
      <w:numFmt w:val="bullet"/>
      <w:lvlText w:val="•"/>
      <w:lvlJc w:val="left"/>
      <w:pPr>
        <w:tabs>
          <w:tab w:val="num" w:pos="1260"/>
        </w:tabs>
        <w:ind w:left="1260" w:hanging="180"/>
      </w:pPr>
      <w:rPr>
        <w:rFonts w:ascii="Symbol" w:hAnsi="Symbol" w:cs="Symbol" w:hint="default"/>
      </w:rPr>
    </w:lvl>
    <w:lvl w:ilvl="7" w:tplc="99DAE10E">
      <w:start w:val="1"/>
      <w:numFmt w:val="bullet"/>
      <w:lvlText w:val="◦"/>
      <w:lvlJc w:val="left"/>
      <w:pPr>
        <w:tabs>
          <w:tab w:val="num" w:pos="1440"/>
        </w:tabs>
        <w:ind w:left="1440" w:hanging="180"/>
      </w:pPr>
      <w:rPr>
        <w:rFonts w:ascii="Courier New" w:hAnsi="Courier New" w:cs="Courier New" w:hint="default"/>
      </w:rPr>
    </w:lvl>
    <w:lvl w:ilvl="8" w:tplc="91866BCC">
      <w:start w:val="1"/>
      <w:numFmt w:val="bullet"/>
      <w:lvlText w:val="•"/>
      <w:lvlJc w:val="left"/>
      <w:pPr>
        <w:tabs>
          <w:tab w:val="num" w:pos="1620"/>
        </w:tabs>
        <w:ind w:left="1620" w:hanging="180"/>
      </w:pPr>
      <w:rPr>
        <w:rFonts w:ascii="Wingdings" w:hAnsi="Wingdings" w:cs="Wingdings" w:hint="default"/>
      </w:rPr>
    </w:lvl>
  </w:abstractNum>
  <w:abstractNum w:abstractNumId="55" w15:restartNumberingAfterBreak="0">
    <w:nsid w:val="20292C84"/>
    <w:multiLevelType w:val="hybridMultilevel"/>
    <w:tmpl w:val="A48291F2"/>
    <w:lvl w:ilvl="0" w:tplc="5B0C2CCC">
      <w:start w:val="1"/>
      <w:numFmt w:val="bullet"/>
      <w:lvlText w:val="•"/>
      <w:lvlJc w:val="left"/>
      <w:pPr>
        <w:tabs>
          <w:tab w:val="num" w:pos="180"/>
        </w:tabs>
        <w:ind w:left="180" w:hanging="180"/>
      </w:pPr>
      <w:rPr>
        <w:rFonts w:ascii="Symbol" w:hAnsi="Symbol" w:cs="Symbol" w:hint="default"/>
      </w:rPr>
    </w:lvl>
    <w:lvl w:ilvl="1" w:tplc="D6EE0C94">
      <w:start w:val="1"/>
      <w:numFmt w:val="bullet"/>
      <w:lvlText w:val="◦"/>
      <w:lvlJc w:val="left"/>
      <w:pPr>
        <w:tabs>
          <w:tab w:val="num" w:pos="360"/>
        </w:tabs>
        <w:ind w:left="360" w:hanging="180"/>
      </w:pPr>
      <w:rPr>
        <w:rFonts w:ascii="Courier New" w:hAnsi="Courier New" w:cs="Courier New" w:hint="default"/>
      </w:rPr>
    </w:lvl>
    <w:lvl w:ilvl="2" w:tplc="FB904A48">
      <w:start w:val="1"/>
      <w:numFmt w:val="bullet"/>
      <w:lvlText w:val="•"/>
      <w:lvlJc w:val="left"/>
      <w:pPr>
        <w:tabs>
          <w:tab w:val="num" w:pos="540"/>
        </w:tabs>
        <w:ind w:left="540" w:hanging="180"/>
      </w:pPr>
      <w:rPr>
        <w:rFonts w:ascii="Wingdings" w:hAnsi="Wingdings" w:cs="Wingdings" w:hint="default"/>
      </w:rPr>
    </w:lvl>
    <w:lvl w:ilvl="3" w:tplc="3F589EB4">
      <w:start w:val="1"/>
      <w:numFmt w:val="bullet"/>
      <w:lvlText w:val="•"/>
      <w:lvlJc w:val="left"/>
      <w:pPr>
        <w:tabs>
          <w:tab w:val="num" w:pos="720"/>
        </w:tabs>
        <w:ind w:left="720" w:hanging="180"/>
      </w:pPr>
      <w:rPr>
        <w:rFonts w:ascii="Symbol" w:hAnsi="Symbol" w:cs="Symbol" w:hint="default"/>
      </w:rPr>
    </w:lvl>
    <w:lvl w:ilvl="4" w:tplc="DE8AFA3A">
      <w:start w:val="1"/>
      <w:numFmt w:val="bullet"/>
      <w:lvlText w:val="◦"/>
      <w:lvlJc w:val="left"/>
      <w:pPr>
        <w:tabs>
          <w:tab w:val="num" w:pos="900"/>
        </w:tabs>
        <w:ind w:left="900" w:hanging="180"/>
      </w:pPr>
      <w:rPr>
        <w:rFonts w:ascii="Courier New" w:hAnsi="Courier New" w:cs="Courier New" w:hint="default"/>
      </w:rPr>
    </w:lvl>
    <w:lvl w:ilvl="5" w:tplc="1BEEB906">
      <w:start w:val="1"/>
      <w:numFmt w:val="bullet"/>
      <w:lvlText w:val="•"/>
      <w:lvlJc w:val="left"/>
      <w:pPr>
        <w:tabs>
          <w:tab w:val="num" w:pos="1080"/>
        </w:tabs>
        <w:ind w:left="1080" w:hanging="180"/>
      </w:pPr>
      <w:rPr>
        <w:rFonts w:ascii="Wingdings" w:hAnsi="Wingdings" w:cs="Wingdings" w:hint="default"/>
      </w:rPr>
    </w:lvl>
    <w:lvl w:ilvl="6" w:tplc="A52AC290">
      <w:start w:val="1"/>
      <w:numFmt w:val="bullet"/>
      <w:lvlText w:val="•"/>
      <w:lvlJc w:val="left"/>
      <w:pPr>
        <w:tabs>
          <w:tab w:val="num" w:pos="1260"/>
        </w:tabs>
        <w:ind w:left="1260" w:hanging="180"/>
      </w:pPr>
      <w:rPr>
        <w:rFonts w:ascii="Symbol" w:hAnsi="Symbol" w:cs="Symbol" w:hint="default"/>
      </w:rPr>
    </w:lvl>
    <w:lvl w:ilvl="7" w:tplc="8B2229D2">
      <w:start w:val="1"/>
      <w:numFmt w:val="bullet"/>
      <w:lvlText w:val="◦"/>
      <w:lvlJc w:val="left"/>
      <w:pPr>
        <w:tabs>
          <w:tab w:val="num" w:pos="1440"/>
        </w:tabs>
        <w:ind w:left="1440" w:hanging="180"/>
      </w:pPr>
      <w:rPr>
        <w:rFonts w:ascii="Courier New" w:hAnsi="Courier New" w:cs="Courier New" w:hint="default"/>
      </w:rPr>
    </w:lvl>
    <w:lvl w:ilvl="8" w:tplc="C91E03C4">
      <w:start w:val="1"/>
      <w:numFmt w:val="bullet"/>
      <w:lvlText w:val="•"/>
      <w:lvlJc w:val="left"/>
      <w:pPr>
        <w:tabs>
          <w:tab w:val="num" w:pos="1620"/>
        </w:tabs>
        <w:ind w:left="1620" w:hanging="180"/>
      </w:pPr>
      <w:rPr>
        <w:rFonts w:ascii="Wingdings" w:hAnsi="Wingdings" w:cs="Wingdings" w:hint="default"/>
      </w:rPr>
    </w:lvl>
  </w:abstractNum>
  <w:abstractNum w:abstractNumId="56" w15:restartNumberingAfterBreak="0">
    <w:nsid w:val="2233A52D"/>
    <w:multiLevelType w:val="hybridMultilevel"/>
    <w:tmpl w:val="F2369E62"/>
    <w:lvl w:ilvl="0" w:tplc="A4863026">
      <w:start w:val="1"/>
      <w:numFmt w:val="bullet"/>
      <w:lvlText w:val="•"/>
      <w:lvlJc w:val="left"/>
      <w:pPr>
        <w:tabs>
          <w:tab w:val="num" w:pos="180"/>
        </w:tabs>
        <w:ind w:left="180" w:hanging="180"/>
      </w:pPr>
      <w:rPr>
        <w:rFonts w:ascii="Symbol" w:hAnsi="Symbol" w:cs="Symbol" w:hint="default"/>
      </w:rPr>
    </w:lvl>
    <w:lvl w:ilvl="1" w:tplc="669CEB06">
      <w:start w:val="1"/>
      <w:numFmt w:val="bullet"/>
      <w:lvlText w:val="◦"/>
      <w:lvlJc w:val="left"/>
      <w:pPr>
        <w:tabs>
          <w:tab w:val="num" w:pos="360"/>
        </w:tabs>
        <w:ind w:left="360" w:hanging="180"/>
      </w:pPr>
      <w:rPr>
        <w:rFonts w:ascii="Courier New" w:hAnsi="Courier New" w:cs="Courier New" w:hint="default"/>
      </w:rPr>
    </w:lvl>
    <w:lvl w:ilvl="2" w:tplc="FE686932">
      <w:start w:val="1"/>
      <w:numFmt w:val="bullet"/>
      <w:lvlText w:val="•"/>
      <w:lvlJc w:val="left"/>
      <w:pPr>
        <w:tabs>
          <w:tab w:val="num" w:pos="540"/>
        </w:tabs>
        <w:ind w:left="540" w:hanging="180"/>
      </w:pPr>
      <w:rPr>
        <w:rFonts w:ascii="Wingdings" w:hAnsi="Wingdings" w:cs="Wingdings" w:hint="default"/>
      </w:rPr>
    </w:lvl>
    <w:lvl w:ilvl="3" w:tplc="3C807630">
      <w:start w:val="1"/>
      <w:numFmt w:val="bullet"/>
      <w:lvlText w:val="•"/>
      <w:lvlJc w:val="left"/>
      <w:pPr>
        <w:tabs>
          <w:tab w:val="num" w:pos="720"/>
        </w:tabs>
        <w:ind w:left="720" w:hanging="180"/>
      </w:pPr>
      <w:rPr>
        <w:rFonts w:ascii="Symbol" w:hAnsi="Symbol" w:cs="Symbol" w:hint="default"/>
      </w:rPr>
    </w:lvl>
    <w:lvl w:ilvl="4" w:tplc="A1F84DD6">
      <w:start w:val="1"/>
      <w:numFmt w:val="bullet"/>
      <w:lvlText w:val="◦"/>
      <w:lvlJc w:val="left"/>
      <w:pPr>
        <w:tabs>
          <w:tab w:val="num" w:pos="900"/>
        </w:tabs>
        <w:ind w:left="900" w:hanging="180"/>
      </w:pPr>
      <w:rPr>
        <w:rFonts w:ascii="Courier New" w:hAnsi="Courier New" w:cs="Courier New" w:hint="default"/>
      </w:rPr>
    </w:lvl>
    <w:lvl w:ilvl="5" w:tplc="5A085622">
      <w:start w:val="1"/>
      <w:numFmt w:val="bullet"/>
      <w:lvlText w:val="•"/>
      <w:lvlJc w:val="left"/>
      <w:pPr>
        <w:tabs>
          <w:tab w:val="num" w:pos="1080"/>
        </w:tabs>
        <w:ind w:left="1080" w:hanging="180"/>
      </w:pPr>
      <w:rPr>
        <w:rFonts w:ascii="Wingdings" w:hAnsi="Wingdings" w:cs="Wingdings" w:hint="default"/>
      </w:rPr>
    </w:lvl>
    <w:lvl w:ilvl="6" w:tplc="D3529EA4">
      <w:start w:val="1"/>
      <w:numFmt w:val="bullet"/>
      <w:lvlText w:val="•"/>
      <w:lvlJc w:val="left"/>
      <w:pPr>
        <w:tabs>
          <w:tab w:val="num" w:pos="1260"/>
        </w:tabs>
        <w:ind w:left="1260" w:hanging="180"/>
      </w:pPr>
      <w:rPr>
        <w:rFonts w:ascii="Symbol" w:hAnsi="Symbol" w:cs="Symbol" w:hint="default"/>
      </w:rPr>
    </w:lvl>
    <w:lvl w:ilvl="7" w:tplc="9C444B7E">
      <w:start w:val="1"/>
      <w:numFmt w:val="bullet"/>
      <w:lvlText w:val="◦"/>
      <w:lvlJc w:val="left"/>
      <w:pPr>
        <w:tabs>
          <w:tab w:val="num" w:pos="1440"/>
        </w:tabs>
        <w:ind w:left="1440" w:hanging="180"/>
      </w:pPr>
      <w:rPr>
        <w:rFonts w:ascii="Courier New" w:hAnsi="Courier New" w:cs="Courier New" w:hint="default"/>
      </w:rPr>
    </w:lvl>
    <w:lvl w:ilvl="8" w:tplc="7B98131A">
      <w:start w:val="1"/>
      <w:numFmt w:val="bullet"/>
      <w:lvlText w:val="•"/>
      <w:lvlJc w:val="left"/>
      <w:pPr>
        <w:tabs>
          <w:tab w:val="num" w:pos="1620"/>
        </w:tabs>
        <w:ind w:left="1620" w:hanging="180"/>
      </w:pPr>
      <w:rPr>
        <w:rFonts w:ascii="Wingdings" w:hAnsi="Wingdings" w:cs="Wingdings" w:hint="default"/>
      </w:rPr>
    </w:lvl>
  </w:abstractNum>
  <w:abstractNum w:abstractNumId="57" w15:restartNumberingAfterBreak="0">
    <w:nsid w:val="2431BAD2"/>
    <w:multiLevelType w:val="hybridMultilevel"/>
    <w:tmpl w:val="8DEC38B8"/>
    <w:lvl w:ilvl="0" w:tplc="7804A1D6">
      <w:start w:val="1"/>
      <w:numFmt w:val="bullet"/>
      <w:lvlText w:val="•"/>
      <w:lvlJc w:val="left"/>
      <w:pPr>
        <w:tabs>
          <w:tab w:val="num" w:pos="180"/>
        </w:tabs>
        <w:ind w:left="180" w:hanging="180"/>
      </w:pPr>
      <w:rPr>
        <w:rFonts w:ascii="Symbol" w:hAnsi="Symbol" w:cs="Symbol" w:hint="default"/>
      </w:rPr>
    </w:lvl>
    <w:lvl w:ilvl="1" w:tplc="3E5A8B9A">
      <w:start w:val="1"/>
      <w:numFmt w:val="bullet"/>
      <w:lvlText w:val="◦"/>
      <w:lvlJc w:val="left"/>
      <w:pPr>
        <w:tabs>
          <w:tab w:val="num" w:pos="360"/>
        </w:tabs>
        <w:ind w:left="360" w:hanging="180"/>
      </w:pPr>
      <w:rPr>
        <w:rFonts w:ascii="Courier New" w:hAnsi="Courier New" w:cs="Courier New" w:hint="default"/>
      </w:rPr>
    </w:lvl>
    <w:lvl w:ilvl="2" w:tplc="F6AE24E4">
      <w:start w:val="1"/>
      <w:numFmt w:val="bullet"/>
      <w:lvlText w:val="•"/>
      <w:lvlJc w:val="left"/>
      <w:pPr>
        <w:tabs>
          <w:tab w:val="num" w:pos="540"/>
        </w:tabs>
        <w:ind w:left="540" w:hanging="180"/>
      </w:pPr>
      <w:rPr>
        <w:rFonts w:ascii="Wingdings" w:hAnsi="Wingdings" w:cs="Wingdings" w:hint="default"/>
      </w:rPr>
    </w:lvl>
    <w:lvl w:ilvl="3" w:tplc="880CC360">
      <w:start w:val="1"/>
      <w:numFmt w:val="bullet"/>
      <w:lvlText w:val="•"/>
      <w:lvlJc w:val="left"/>
      <w:pPr>
        <w:tabs>
          <w:tab w:val="num" w:pos="720"/>
        </w:tabs>
        <w:ind w:left="720" w:hanging="180"/>
      </w:pPr>
      <w:rPr>
        <w:rFonts w:ascii="Symbol" w:hAnsi="Symbol" w:cs="Symbol" w:hint="default"/>
      </w:rPr>
    </w:lvl>
    <w:lvl w:ilvl="4" w:tplc="B158FD12">
      <w:start w:val="1"/>
      <w:numFmt w:val="bullet"/>
      <w:lvlText w:val="◦"/>
      <w:lvlJc w:val="left"/>
      <w:pPr>
        <w:tabs>
          <w:tab w:val="num" w:pos="900"/>
        </w:tabs>
        <w:ind w:left="900" w:hanging="180"/>
      </w:pPr>
      <w:rPr>
        <w:rFonts w:ascii="Courier New" w:hAnsi="Courier New" w:cs="Courier New" w:hint="default"/>
      </w:rPr>
    </w:lvl>
    <w:lvl w:ilvl="5" w:tplc="21D65C54">
      <w:start w:val="1"/>
      <w:numFmt w:val="bullet"/>
      <w:lvlText w:val="•"/>
      <w:lvlJc w:val="left"/>
      <w:pPr>
        <w:tabs>
          <w:tab w:val="num" w:pos="1080"/>
        </w:tabs>
        <w:ind w:left="1080" w:hanging="180"/>
      </w:pPr>
      <w:rPr>
        <w:rFonts w:ascii="Wingdings" w:hAnsi="Wingdings" w:cs="Wingdings" w:hint="default"/>
      </w:rPr>
    </w:lvl>
    <w:lvl w:ilvl="6" w:tplc="84C88710">
      <w:start w:val="1"/>
      <w:numFmt w:val="bullet"/>
      <w:lvlText w:val="•"/>
      <w:lvlJc w:val="left"/>
      <w:pPr>
        <w:tabs>
          <w:tab w:val="num" w:pos="1260"/>
        </w:tabs>
        <w:ind w:left="1260" w:hanging="180"/>
      </w:pPr>
      <w:rPr>
        <w:rFonts w:ascii="Symbol" w:hAnsi="Symbol" w:cs="Symbol" w:hint="default"/>
      </w:rPr>
    </w:lvl>
    <w:lvl w:ilvl="7" w:tplc="F3DCDAE6">
      <w:start w:val="1"/>
      <w:numFmt w:val="bullet"/>
      <w:lvlText w:val="◦"/>
      <w:lvlJc w:val="left"/>
      <w:pPr>
        <w:tabs>
          <w:tab w:val="num" w:pos="1440"/>
        </w:tabs>
        <w:ind w:left="1440" w:hanging="180"/>
      </w:pPr>
      <w:rPr>
        <w:rFonts w:ascii="Courier New" w:hAnsi="Courier New" w:cs="Courier New" w:hint="default"/>
      </w:rPr>
    </w:lvl>
    <w:lvl w:ilvl="8" w:tplc="35708902">
      <w:start w:val="1"/>
      <w:numFmt w:val="bullet"/>
      <w:lvlText w:val="•"/>
      <w:lvlJc w:val="left"/>
      <w:pPr>
        <w:tabs>
          <w:tab w:val="num" w:pos="1620"/>
        </w:tabs>
        <w:ind w:left="1620" w:hanging="180"/>
      </w:pPr>
      <w:rPr>
        <w:rFonts w:ascii="Wingdings" w:hAnsi="Wingdings" w:cs="Wingdings" w:hint="default"/>
      </w:rPr>
    </w:lvl>
  </w:abstractNum>
  <w:abstractNum w:abstractNumId="58" w15:restartNumberingAfterBreak="0">
    <w:nsid w:val="25E14C78"/>
    <w:multiLevelType w:val="hybridMultilevel"/>
    <w:tmpl w:val="73A8606E"/>
    <w:lvl w:ilvl="0" w:tplc="D7E0558A">
      <w:start w:val="1"/>
      <w:numFmt w:val="bullet"/>
      <w:lvlText w:val="•"/>
      <w:lvlJc w:val="left"/>
      <w:pPr>
        <w:tabs>
          <w:tab w:val="num" w:pos="180"/>
        </w:tabs>
        <w:ind w:left="180" w:hanging="180"/>
      </w:pPr>
      <w:rPr>
        <w:rFonts w:ascii="Symbol" w:hAnsi="Symbol" w:cs="Symbol" w:hint="default"/>
      </w:rPr>
    </w:lvl>
    <w:lvl w:ilvl="1" w:tplc="01186028">
      <w:start w:val="1"/>
      <w:numFmt w:val="bullet"/>
      <w:lvlText w:val="◦"/>
      <w:lvlJc w:val="left"/>
      <w:pPr>
        <w:tabs>
          <w:tab w:val="num" w:pos="360"/>
        </w:tabs>
        <w:ind w:left="360" w:hanging="180"/>
      </w:pPr>
      <w:rPr>
        <w:rFonts w:ascii="Courier New" w:hAnsi="Courier New" w:cs="Courier New" w:hint="default"/>
      </w:rPr>
    </w:lvl>
    <w:lvl w:ilvl="2" w:tplc="568E205C">
      <w:start w:val="1"/>
      <w:numFmt w:val="bullet"/>
      <w:lvlText w:val="•"/>
      <w:lvlJc w:val="left"/>
      <w:pPr>
        <w:tabs>
          <w:tab w:val="num" w:pos="540"/>
        </w:tabs>
        <w:ind w:left="540" w:hanging="180"/>
      </w:pPr>
      <w:rPr>
        <w:rFonts w:ascii="Wingdings" w:hAnsi="Wingdings" w:cs="Wingdings" w:hint="default"/>
      </w:rPr>
    </w:lvl>
    <w:lvl w:ilvl="3" w:tplc="AE740AC2">
      <w:start w:val="1"/>
      <w:numFmt w:val="bullet"/>
      <w:lvlText w:val="•"/>
      <w:lvlJc w:val="left"/>
      <w:pPr>
        <w:tabs>
          <w:tab w:val="num" w:pos="720"/>
        </w:tabs>
        <w:ind w:left="720" w:hanging="180"/>
      </w:pPr>
      <w:rPr>
        <w:rFonts w:ascii="Symbol" w:hAnsi="Symbol" w:cs="Symbol" w:hint="default"/>
      </w:rPr>
    </w:lvl>
    <w:lvl w:ilvl="4" w:tplc="0C1A89B2">
      <w:start w:val="1"/>
      <w:numFmt w:val="bullet"/>
      <w:lvlText w:val="◦"/>
      <w:lvlJc w:val="left"/>
      <w:pPr>
        <w:tabs>
          <w:tab w:val="num" w:pos="900"/>
        </w:tabs>
        <w:ind w:left="900" w:hanging="180"/>
      </w:pPr>
      <w:rPr>
        <w:rFonts w:ascii="Courier New" w:hAnsi="Courier New" w:cs="Courier New" w:hint="default"/>
      </w:rPr>
    </w:lvl>
    <w:lvl w:ilvl="5" w:tplc="047C8556">
      <w:start w:val="1"/>
      <w:numFmt w:val="bullet"/>
      <w:lvlText w:val="•"/>
      <w:lvlJc w:val="left"/>
      <w:pPr>
        <w:tabs>
          <w:tab w:val="num" w:pos="1080"/>
        </w:tabs>
        <w:ind w:left="1080" w:hanging="180"/>
      </w:pPr>
      <w:rPr>
        <w:rFonts w:ascii="Wingdings" w:hAnsi="Wingdings" w:cs="Wingdings" w:hint="default"/>
      </w:rPr>
    </w:lvl>
    <w:lvl w:ilvl="6" w:tplc="B1081A2E">
      <w:start w:val="1"/>
      <w:numFmt w:val="bullet"/>
      <w:lvlText w:val="•"/>
      <w:lvlJc w:val="left"/>
      <w:pPr>
        <w:tabs>
          <w:tab w:val="num" w:pos="1260"/>
        </w:tabs>
        <w:ind w:left="1260" w:hanging="180"/>
      </w:pPr>
      <w:rPr>
        <w:rFonts w:ascii="Symbol" w:hAnsi="Symbol" w:cs="Symbol" w:hint="default"/>
      </w:rPr>
    </w:lvl>
    <w:lvl w:ilvl="7" w:tplc="AB02FF8A">
      <w:start w:val="1"/>
      <w:numFmt w:val="bullet"/>
      <w:lvlText w:val="◦"/>
      <w:lvlJc w:val="left"/>
      <w:pPr>
        <w:tabs>
          <w:tab w:val="num" w:pos="1440"/>
        </w:tabs>
        <w:ind w:left="1440" w:hanging="180"/>
      </w:pPr>
      <w:rPr>
        <w:rFonts w:ascii="Courier New" w:hAnsi="Courier New" w:cs="Courier New" w:hint="default"/>
      </w:rPr>
    </w:lvl>
    <w:lvl w:ilvl="8" w:tplc="E00EFFCE">
      <w:start w:val="1"/>
      <w:numFmt w:val="bullet"/>
      <w:lvlText w:val="•"/>
      <w:lvlJc w:val="left"/>
      <w:pPr>
        <w:tabs>
          <w:tab w:val="num" w:pos="1620"/>
        </w:tabs>
        <w:ind w:left="1620" w:hanging="180"/>
      </w:pPr>
      <w:rPr>
        <w:rFonts w:ascii="Wingdings" w:hAnsi="Wingdings" w:cs="Wingdings" w:hint="default"/>
      </w:rPr>
    </w:lvl>
  </w:abstractNum>
  <w:abstractNum w:abstractNumId="59" w15:restartNumberingAfterBreak="0">
    <w:nsid w:val="29CEBDE6"/>
    <w:multiLevelType w:val="hybridMultilevel"/>
    <w:tmpl w:val="5712B5B6"/>
    <w:lvl w:ilvl="0" w:tplc="8A7671B0">
      <w:start w:val="1"/>
      <w:numFmt w:val="bullet"/>
      <w:lvlText w:val="•"/>
      <w:lvlJc w:val="left"/>
      <w:pPr>
        <w:tabs>
          <w:tab w:val="num" w:pos="180"/>
        </w:tabs>
        <w:ind w:left="180" w:hanging="180"/>
      </w:pPr>
      <w:rPr>
        <w:rFonts w:ascii="Symbol" w:hAnsi="Symbol" w:cs="Symbol" w:hint="default"/>
      </w:rPr>
    </w:lvl>
    <w:lvl w:ilvl="1" w:tplc="F81E2B32">
      <w:start w:val="1"/>
      <w:numFmt w:val="bullet"/>
      <w:lvlText w:val="◦"/>
      <w:lvlJc w:val="left"/>
      <w:pPr>
        <w:tabs>
          <w:tab w:val="num" w:pos="360"/>
        </w:tabs>
        <w:ind w:left="360" w:hanging="180"/>
      </w:pPr>
      <w:rPr>
        <w:rFonts w:ascii="Courier New" w:hAnsi="Courier New" w:cs="Courier New" w:hint="default"/>
      </w:rPr>
    </w:lvl>
    <w:lvl w:ilvl="2" w:tplc="ABDA805E">
      <w:start w:val="1"/>
      <w:numFmt w:val="bullet"/>
      <w:lvlText w:val="•"/>
      <w:lvlJc w:val="left"/>
      <w:pPr>
        <w:tabs>
          <w:tab w:val="num" w:pos="540"/>
        </w:tabs>
        <w:ind w:left="540" w:hanging="180"/>
      </w:pPr>
      <w:rPr>
        <w:rFonts w:ascii="Wingdings" w:hAnsi="Wingdings" w:cs="Wingdings" w:hint="default"/>
      </w:rPr>
    </w:lvl>
    <w:lvl w:ilvl="3" w:tplc="261427E0">
      <w:start w:val="1"/>
      <w:numFmt w:val="bullet"/>
      <w:lvlText w:val="•"/>
      <w:lvlJc w:val="left"/>
      <w:pPr>
        <w:tabs>
          <w:tab w:val="num" w:pos="720"/>
        </w:tabs>
        <w:ind w:left="720" w:hanging="180"/>
      </w:pPr>
      <w:rPr>
        <w:rFonts w:ascii="Symbol" w:hAnsi="Symbol" w:cs="Symbol" w:hint="default"/>
      </w:rPr>
    </w:lvl>
    <w:lvl w:ilvl="4" w:tplc="1C78A7E2">
      <w:start w:val="1"/>
      <w:numFmt w:val="bullet"/>
      <w:lvlText w:val="◦"/>
      <w:lvlJc w:val="left"/>
      <w:pPr>
        <w:tabs>
          <w:tab w:val="num" w:pos="900"/>
        </w:tabs>
        <w:ind w:left="900" w:hanging="180"/>
      </w:pPr>
      <w:rPr>
        <w:rFonts w:ascii="Courier New" w:hAnsi="Courier New" w:cs="Courier New" w:hint="default"/>
      </w:rPr>
    </w:lvl>
    <w:lvl w:ilvl="5" w:tplc="F65CF2C4">
      <w:start w:val="1"/>
      <w:numFmt w:val="bullet"/>
      <w:lvlText w:val="•"/>
      <w:lvlJc w:val="left"/>
      <w:pPr>
        <w:tabs>
          <w:tab w:val="num" w:pos="1080"/>
        </w:tabs>
        <w:ind w:left="1080" w:hanging="180"/>
      </w:pPr>
      <w:rPr>
        <w:rFonts w:ascii="Wingdings" w:hAnsi="Wingdings" w:cs="Wingdings" w:hint="default"/>
      </w:rPr>
    </w:lvl>
    <w:lvl w:ilvl="6" w:tplc="F0BACBC0">
      <w:start w:val="1"/>
      <w:numFmt w:val="bullet"/>
      <w:lvlText w:val="•"/>
      <w:lvlJc w:val="left"/>
      <w:pPr>
        <w:tabs>
          <w:tab w:val="num" w:pos="1260"/>
        </w:tabs>
        <w:ind w:left="1260" w:hanging="180"/>
      </w:pPr>
      <w:rPr>
        <w:rFonts w:ascii="Symbol" w:hAnsi="Symbol" w:cs="Symbol" w:hint="default"/>
      </w:rPr>
    </w:lvl>
    <w:lvl w:ilvl="7" w:tplc="0F020448">
      <w:start w:val="1"/>
      <w:numFmt w:val="bullet"/>
      <w:lvlText w:val="◦"/>
      <w:lvlJc w:val="left"/>
      <w:pPr>
        <w:tabs>
          <w:tab w:val="num" w:pos="1440"/>
        </w:tabs>
        <w:ind w:left="1440" w:hanging="180"/>
      </w:pPr>
      <w:rPr>
        <w:rFonts w:ascii="Courier New" w:hAnsi="Courier New" w:cs="Courier New" w:hint="default"/>
      </w:rPr>
    </w:lvl>
    <w:lvl w:ilvl="8" w:tplc="905803EA">
      <w:start w:val="1"/>
      <w:numFmt w:val="bullet"/>
      <w:lvlText w:val="•"/>
      <w:lvlJc w:val="left"/>
      <w:pPr>
        <w:tabs>
          <w:tab w:val="num" w:pos="1620"/>
        </w:tabs>
        <w:ind w:left="1620" w:hanging="180"/>
      </w:pPr>
      <w:rPr>
        <w:rFonts w:ascii="Wingdings" w:hAnsi="Wingdings" w:cs="Wingdings" w:hint="default"/>
      </w:rPr>
    </w:lvl>
  </w:abstractNum>
  <w:abstractNum w:abstractNumId="60" w15:restartNumberingAfterBreak="0">
    <w:nsid w:val="2BBF7E62"/>
    <w:multiLevelType w:val="hybridMultilevel"/>
    <w:tmpl w:val="FA8EB098"/>
    <w:lvl w:ilvl="0" w:tplc="675EF082">
      <w:start w:val="1"/>
      <w:numFmt w:val="bullet"/>
      <w:lvlText w:val="•"/>
      <w:lvlJc w:val="left"/>
      <w:pPr>
        <w:tabs>
          <w:tab w:val="num" w:pos="180"/>
        </w:tabs>
        <w:ind w:left="180" w:hanging="180"/>
      </w:pPr>
      <w:rPr>
        <w:rFonts w:ascii="Symbol" w:hAnsi="Symbol" w:cs="Symbol" w:hint="default"/>
      </w:rPr>
    </w:lvl>
    <w:lvl w:ilvl="1" w:tplc="33DE3FFE">
      <w:start w:val="1"/>
      <w:numFmt w:val="bullet"/>
      <w:lvlText w:val="◦"/>
      <w:lvlJc w:val="left"/>
      <w:pPr>
        <w:tabs>
          <w:tab w:val="num" w:pos="360"/>
        </w:tabs>
        <w:ind w:left="360" w:hanging="180"/>
      </w:pPr>
      <w:rPr>
        <w:rFonts w:ascii="Courier New" w:hAnsi="Courier New" w:cs="Courier New" w:hint="default"/>
      </w:rPr>
    </w:lvl>
    <w:lvl w:ilvl="2" w:tplc="7BA4D924">
      <w:start w:val="1"/>
      <w:numFmt w:val="bullet"/>
      <w:lvlText w:val="•"/>
      <w:lvlJc w:val="left"/>
      <w:pPr>
        <w:tabs>
          <w:tab w:val="num" w:pos="540"/>
        </w:tabs>
        <w:ind w:left="540" w:hanging="180"/>
      </w:pPr>
      <w:rPr>
        <w:rFonts w:ascii="Wingdings" w:hAnsi="Wingdings" w:cs="Wingdings" w:hint="default"/>
      </w:rPr>
    </w:lvl>
    <w:lvl w:ilvl="3" w:tplc="FD1CDD88">
      <w:start w:val="1"/>
      <w:numFmt w:val="bullet"/>
      <w:lvlText w:val="•"/>
      <w:lvlJc w:val="left"/>
      <w:pPr>
        <w:tabs>
          <w:tab w:val="num" w:pos="720"/>
        </w:tabs>
        <w:ind w:left="720" w:hanging="180"/>
      </w:pPr>
      <w:rPr>
        <w:rFonts w:ascii="Symbol" w:hAnsi="Symbol" w:cs="Symbol" w:hint="default"/>
      </w:rPr>
    </w:lvl>
    <w:lvl w:ilvl="4" w:tplc="3522D5AE">
      <w:start w:val="1"/>
      <w:numFmt w:val="bullet"/>
      <w:lvlText w:val="◦"/>
      <w:lvlJc w:val="left"/>
      <w:pPr>
        <w:tabs>
          <w:tab w:val="num" w:pos="900"/>
        </w:tabs>
        <w:ind w:left="900" w:hanging="180"/>
      </w:pPr>
      <w:rPr>
        <w:rFonts w:ascii="Courier New" w:hAnsi="Courier New" w:cs="Courier New" w:hint="default"/>
      </w:rPr>
    </w:lvl>
    <w:lvl w:ilvl="5" w:tplc="2160DFD0">
      <w:start w:val="1"/>
      <w:numFmt w:val="bullet"/>
      <w:lvlText w:val="•"/>
      <w:lvlJc w:val="left"/>
      <w:pPr>
        <w:tabs>
          <w:tab w:val="num" w:pos="1080"/>
        </w:tabs>
        <w:ind w:left="1080" w:hanging="180"/>
      </w:pPr>
      <w:rPr>
        <w:rFonts w:ascii="Wingdings" w:hAnsi="Wingdings" w:cs="Wingdings" w:hint="default"/>
      </w:rPr>
    </w:lvl>
    <w:lvl w:ilvl="6" w:tplc="D0B09D06">
      <w:start w:val="1"/>
      <w:numFmt w:val="bullet"/>
      <w:lvlText w:val="•"/>
      <w:lvlJc w:val="left"/>
      <w:pPr>
        <w:tabs>
          <w:tab w:val="num" w:pos="1260"/>
        </w:tabs>
        <w:ind w:left="1260" w:hanging="180"/>
      </w:pPr>
      <w:rPr>
        <w:rFonts w:ascii="Symbol" w:hAnsi="Symbol" w:cs="Symbol" w:hint="default"/>
      </w:rPr>
    </w:lvl>
    <w:lvl w:ilvl="7" w:tplc="70000E40">
      <w:start w:val="1"/>
      <w:numFmt w:val="bullet"/>
      <w:lvlText w:val="◦"/>
      <w:lvlJc w:val="left"/>
      <w:pPr>
        <w:tabs>
          <w:tab w:val="num" w:pos="1440"/>
        </w:tabs>
        <w:ind w:left="1440" w:hanging="180"/>
      </w:pPr>
      <w:rPr>
        <w:rFonts w:ascii="Courier New" w:hAnsi="Courier New" w:cs="Courier New" w:hint="default"/>
      </w:rPr>
    </w:lvl>
    <w:lvl w:ilvl="8" w:tplc="033A11CC">
      <w:start w:val="1"/>
      <w:numFmt w:val="bullet"/>
      <w:lvlText w:val="•"/>
      <w:lvlJc w:val="left"/>
      <w:pPr>
        <w:tabs>
          <w:tab w:val="num" w:pos="1620"/>
        </w:tabs>
        <w:ind w:left="1620" w:hanging="180"/>
      </w:pPr>
      <w:rPr>
        <w:rFonts w:ascii="Wingdings" w:hAnsi="Wingdings" w:cs="Wingdings" w:hint="default"/>
      </w:rPr>
    </w:lvl>
  </w:abstractNum>
  <w:abstractNum w:abstractNumId="61" w15:restartNumberingAfterBreak="0">
    <w:nsid w:val="2C2E4B80"/>
    <w:multiLevelType w:val="hybridMultilevel"/>
    <w:tmpl w:val="84F66364"/>
    <w:lvl w:ilvl="0" w:tplc="801053C4">
      <w:start w:val="1"/>
      <w:numFmt w:val="bullet"/>
      <w:lvlText w:val="•"/>
      <w:lvlJc w:val="left"/>
      <w:pPr>
        <w:tabs>
          <w:tab w:val="num" w:pos="180"/>
        </w:tabs>
        <w:ind w:left="180" w:hanging="180"/>
      </w:pPr>
      <w:rPr>
        <w:rFonts w:ascii="Symbol" w:hAnsi="Symbol" w:cs="Symbol" w:hint="default"/>
      </w:rPr>
    </w:lvl>
    <w:lvl w:ilvl="1" w:tplc="0C6CEB24">
      <w:start w:val="1"/>
      <w:numFmt w:val="bullet"/>
      <w:lvlText w:val="◦"/>
      <w:lvlJc w:val="left"/>
      <w:pPr>
        <w:tabs>
          <w:tab w:val="num" w:pos="360"/>
        </w:tabs>
        <w:ind w:left="360" w:hanging="180"/>
      </w:pPr>
      <w:rPr>
        <w:rFonts w:ascii="Courier New" w:hAnsi="Courier New" w:cs="Courier New" w:hint="default"/>
      </w:rPr>
    </w:lvl>
    <w:lvl w:ilvl="2" w:tplc="7430C0A4">
      <w:start w:val="1"/>
      <w:numFmt w:val="bullet"/>
      <w:lvlText w:val="•"/>
      <w:lvlJc w:val="left"/>
      <w:pPr>
        <w:tabs>
          <w:tab w:val="num" w:pos="540"/>
        </w:tabs>
        <w:ind w:left="540" w:hanging="180"/>
      </w:pPr>
      <w:rPr>
        <w:rFonts w:ascii="Wingdings" w:hAnsi="Wingdings" w:cs="Wingdings" w:hint="default"/>
      </w:rPr>
    </w:lvl>
    <w:lvl w:ilvl="3" w:tplc="ED624DB4">
      <w:start w:val="1"/>
      <w:numFmt w:val="bullet"/>
      <w:lvlText w:val="•"/>
      <w:lvlJc w:val="left"/>
      <w:pPr>
        <w:tabs>
          <w:tab w:val="num" w:pos="720"/>
        </w:tabs>
        <w:ind w:left="720" w:hanging="180"/>
      </w:pPr>
      <w:rPr>
        <w:rFonts w:ascii="Symbol" w:hAnsi="Symbol" w:cs="Symbol" w:hint="default"/>
      </w:rPr>
    </w:lvl>
    <w:lvl w:ilvl="4" w:tplc="53565DDA">
      <w:start w:val="1"/>
      <w:numFmt w:val="bullet"/>
      <w:lvlText w:val="◦"/>
      <w:lvlJc w:val="left"/>
      <w:pPr>
        <w:tabs>
          <w:tab w:val="num" w:pos="900"/>
        </w:tabs>
        <w:ind w:left="900" w:hanging="180"/>
      </w:pPr>
      <w:rPr>
        <w:rFonts w:ascii="Courier New" w:hAnsi="Courier New" w:cs="Courier New" w:hint="default"/>
      </w:rPr>
    </w:lvl>
    <w:lvl w:ilvl="5" w:tplc="FDF6845C">
      <w:start w:val="1"/>
      <w:numFmt w:val="bullet"/>
      <w:lvlText w:val="•"/>
      <w:lvlJc w:val="left"/>
      <w:pPr>
        <w:tabs>
          <w:tab w:val="num" w:pos="1080"/>
        </w:tabs>
        <w:ind w:left="1080" w:hanging="180"/>
      </w:pPr>
      <w:rPr>
        <w:rFonts w:ascii="Wingdings" w:hAnsi="Wingdings" w:cs="Wingdings" w:hint="default"/>
      </w:rPr>
    </w:lvl>
    <w:lvl w:ilvl="6" w:tplc="499AFC38">
      <w:start w:val="1"/>
      <w:numFmt w:val="bullet"/>
      <w:lvlText w:val="•"/>
      <w:lvlJc w:val="left"/>
      <w:pPr>
        <w:tabs>
          <w:tab w:val="num" w:pos="1260"/>
        </w:tabs>
        <w:ind w:left="1260" w:hanging="180"/>
      </w:pPr>
      <w:rPr>
        <w:rFonts w:ascii="Symbol" w:hAnsi="Symbol" w:cs="Symbol" w:hint="default"/>
      </w:rPr>
    </w:lvl>
    <w:lvl w:ilvl="7" w:tplc="9FACFD66">
      <w:start w:val="1"/>
      <w:numFmt w:val="bullet"/>
      <w:lvlText w:val="◦"/>
      <w:lvlJc w:val="left"/>
      <w:pPr>
        <w:tabs>
          <w:tab w:val="num" w:pos="1440"/>
        </w:tabs>
        <w:ind w:left="1440" w:hanging="180"/>
      </w:pPr>
      <w:rPr>
        <w:rFonts w:ascii="Courier New" w:hAnsi="Courier New" w:cs="Courier New" w:hint="default"/>
      </w:rPr>
    </w:lvl>
    <w:lvl w:ilvl="8" w:tplc="EAD0F17A">
      <w:start w:val="1"/>
      <w:numFmt w:val="bullet"/>
      <w:lvlText w:val="•"/>
      <w:lvlJc w:val="left"/>
      <w:pPr>
        <w:tabs>
          <w:tab w:val="num" w:pos="1620"/>
        </w:tabs>
        <w:ind w:left="1620" w:hanging="180"/>
      </w:pPr>
      <w:rPr>
        <w:rFonts w:ascii="Wingdings" w:hAnsi="Wingdings" w:cs="Wingdings" w:hint="default"/>
      </w:rPr>
    </w:lvl>
  </w:abstractNum>
  <w:abstractNum w:abstractNumId="62" w15:restartNumberingAfterBreak="0">
    <w:nsid w:val="311DC951"/>
    <w:multiLevelType w:val="hybridMultilevel"/>
    <w:tmpl w:val="F3EC435A"/>
    <w:lvl w:ilvl="0" w:tplc="4338279C">
      <w:start w:val="1"/>
      <w:numFmt w:val="bullet"/>
      <w:lvlText w:val="•"/>
      <w:lvlJc w:val="left"/>
      <w:pPr>
        <w:tabs>
          <w:tab w:val="num" w:pos="180"/>
        </w:tabs>
        <w:ind w:left="180" w:hanging="180"/>
      </w:pPr>
      <w:rPr>
        <w:rFonts w:ascii="Symbol" w:hAnsi="Symbol" w:cs="Symbol" w:hint="default"/>
      </w:rPr>
    </w:lvl>
    <w:lvl w:ilvl="1" w:tplc="EE2C9D58">
      <w:start w:val="1"/>
      <w:numFmt w:val="bullet"/>
      <w:lvlText w:val="◦"/>
      <w:lvlJc w:val="left"/>
      <w:pPr>
        <w:tabs>
          <w:tab w:val="num" w:pos="360"/>
        </w:tabs>
        <w:ind w:left="360" w:hanging="180"/>
      </w:pPr>
      <w:rPr>
        <w:rFonts w:ascii="Courier New" w:hAnsi="Courier New" w:cs="Courier New" w:hint="default"/>
      </w:rPr>
    </w:lvl>
    <w:lvl w:ilvl="2" w:tplc="AA68F9C8">
      <w:start w:val="1"/>
      <w:numFmt w:val="bullet"/>
      <w:lvlText w:val="•"/>
      <w:lvlJc w:val="left"/>
      <w:pPr>
        <w:tabs>
          <w:tab w:val="num" w:pos="540"/>
        </w:tabs>
        <w:ind w:left="540" w:hanging="180"/>
      </w:pPr>
      <w:rPr>
        <w:rFonts w:ascii="Wingdings" w:hAnsi="Wingdings" w:cs="Wingdings" w:hint="default"/>
      </w:rPr>
    </w:lvl>
    <w:lvl w:ilvl="3" w:tplc="F08E23BE">
      <w:start w:val="1"/>
      <w:numFmt w:val="bullet"/>
      <w:lvlText w:val="•"/>
      <w:lvlJc w:val="left"/>
      <w:pPr>
        <w:tabs>
          <w:tab w:val="num" w:pos="720"/>
        </w:tabs>
        <w:ind w:left="720" w:hanging="180"/>
      </w:pPr>
      <w:rPr>
        <w:rFonts w:ascii="Symbol" w:hAnsi="Symbol" w:cs="Symbol" w:hint="default"/>
      </w:rPr>
    </w:lvl>
    <w:lvl w:ilvl="4" w:tplc="ACF602E0">
      <w:start w:val="1"/>
      <w:numFmt w:val="bullet"/>
      <w:lvlText w:val="◦"/>
      <w:lvlJc w:val="left"/>
      <w:pPr>
        <w:tabs>
          <w:tab w:val="num" w:pos="900"/>
        </w:tabs>
        <w:ind w:left="900" w:hanging="180"/>
      </w:pPr>
      <w:rPr>
        <w:rFonts w:ascii="Courier New" w:hAnsi="Courier New" w:cs="Courier New" w:hint="default"/>
      </w:rPr>
    </w:lvl>
    <w:lvl w:ilvl="5" w:tplc="C7D4CC8C">
      <w:start w:val="1"/>
      <w:numFmt w:val="bullet"/>
      <w:lvlText w:val="•"/>
      <w:lvlJc w:val="left"/>
      <w:pPr>
        <w:tabs>
          <w:tab w:val="num" w:pos="1080"/>
        </w:tabs>
        <w:ind w:left="1080" w:hanging="180"/>
      </w:pPr>
      <w:rPr>
        <w:rFonts w:ascii="Wingdings" w:hAnsi="Wingdings" w:cs="Wingdings" w:hint="default"/>
      </w:rPr>
    </w:lvl>
    <w:lvl w:ilvl="6" w:tplc="ACEC69C8">
      <w:start w:val="1"/>
      <w:numFmt w:val="bullet"/>
      <w:lvlText w:val="•"/>
      <w:lvlJc w:val="left"/>
      <w:pPr>
        <w:tabs>
          <w:tab w:val="num" w:pos="1260"/>
        </w:tabs>
        <w:ind w:left="1260" w:hanging="180"/>
      </w:pPr>
      <w:rPr>
        <w:rFonts w:ascii="Symbol" w:hAnsi="Symbol" w:cs="Symbol" w:hint="default"/>
      </w:rPr>
    </w:lvl>
    <w:lvl w:ilvl="7" w:tplc="A560F4D0">
      <w:start w:val="1"/>
      <w:numFmt w:val="bullet"/>
      <w:lvlText w:val="◦"/>
      <w:lvlJc w:val="left"/>
      <w:pPr>
        <w:tabs>
          <w:tab w:val="num" w:pos="1440"/>
        </w:tabs>
        <w:ind w:left="1440" w:hanging="180"/>
      </w:pPr>
      <w:rPr>
        <w:rFonts w:ascii="Courier New" w:hAnsi="Courier New" w:cs="Courier New" w:hint="default"/>
      </w:rPr>
    </w:lvl>
    <w:lvl w:ilvl="8" w:tplc="6E1A605E">
      <w:start w:val="1"/>
      <w:numFmt w:val="bullet"/>
      <w:lvlText w:val="•"/>
      <w:lvlJc w:val="left"/>
      <w:pPr>
        <w:tabs>
          <w:tab w:val="num" w:pos="1620"/>
        </w:tabs>
        <w:ind w:left="1620" w:hanging="180"/>
      </w:pPr>
      <w:rPr>
        <w:rFonts w:ascii="Wingdings" w:hAnsi="Wingdings" w:cs="Wingdings" w:hint="default"/>
      </w:rPr>
    </w:lvl>
  </w:abstractNum>
  <w:abstractNum w:abstractNumId="63" w15:restartNumberingAfterBreak="0">
    <w:nsid w:val="36200E90"/>
    <w:multiLevelType w:val="hybridMultilevel"/>
    <w:tmpl w:val="9F0E5116"/>
    <w:lvl w:ilvl="0" w:tplc="50E4CB08">
      <w:start w:val="1"/>
      <w:numFmt w:val="bullet"/>
      <w:lvlText w:val="•"/>
      <w:lvlJc w:val="left"/>
      <w:pPr>
        <w:tabs>
          <w:tab w:val="num" w:pos="180"/>
        </w:tabs>
        <w:ind w:left="180" w:hanging="180"/>
      </w:pPr>
      <w:rPr>
        <w:rFonts w:ascii="Symbol" w:hAnsi="Symbol" w:cs="Symbol" w:hint="default"/>
      </w:rPr>
    </w:lvl>
    <w:lvl w:ilvl="1" w:tplc="7102BB4C">
      <w:start w:val="1"/>
      <w:numFmt w:val="bullet"/>
      <w:lvlText w:val="◦"/>
      <w:lvlJc w:val="left"/>
      <w:pPr>
        <w:tabs>
          <w:tab w:val="num" w:pos="360"/>
        </w:tabs>
        <w:ind w:left="360" w:hanging="180"/>
      </w:pPr>
      <w:rPr>
        <w:rFonts w:ascii="Courier New" w:hAnsi="Courier New" w:cs="Courier New" w:hint="default"/>
      </w:rPr>
    </w:lvl>
    <w:lvl w:ilvl="2" w:tplc="DA00E28C">
      <w:start w:val="1"/>
      <w:numFmt w:val="bullet"/>
      <w:lvlText w:val="•"/>
      <w:lvlJc w:val="left"/>
      <w:pPr>
        <w:tabs>
          <w:tab w:val="num" w:pos="540"/>
        </w:tabs>
        <w:ind w:left="540" w:hanging="180"/>
      </w:pPr>
      <w:rPr>
        <w:rFonts w:ascii="Wingdings" w:hAnsi="Wingdings" w:cs="Wingdings" w:hint="default"/>
      </w:rPr>
    </w:lvl>
    <w:lvl w:ilvl="3" w:tplc="D15E8AF2">
      <w:start w:val="1"/>
      <w:numFmt w:val="bullet"/>
      <w:lvlText w:val="•"/>
      <w:lvlJc w:val="left"/>
      <w:pPr>
        <w:tabs>
          <w:tab w:val="num" w:pos="720"/>
        </w:tabs>
        <w:ind w:left="720" w:hanging="180"/>
      </w:pPr>
      <w:rPr>
        <w:rFonts w:ascii="Symbol" w:hAnsi="Symbol" w:cs="Symbol" w:hint="default"/>
      </w:rPr>
    </w:lvl>
    <w:lvl w:ilvl="4" w:tplc="FC0C1260">
      <w:start w:val="1"/>
      <w:numFmt w:val="bullet"/>
      <w:lvlText w:val="◦"/>
      <w:lvlJc w:val="left"/>
      <w:pPr>
        <w:tabs>
          <w:tab w:val="num" w:pos="900"/>
        </w:tabs>
        <w:ind w:left="900" w:hanging="180"/>
      </w:pPr>
      <w:rPr>
        <w:rFonts w:ascii="Courier New" w:hAnsi="Courier New" w:cs="Courier New" w:hint="default"/>
      </w:rPr>
    </w:lvl>
    <w:lvl w:ilvl="5" w:tplc="3CC0E2E2">
      <w:start w:val="1"/>
      <w:numFmt w:val="bullet"/>
      <w:lvlText w:val="•"/>
      <w:lvlJc w:val="left"/>
      <w:pPr>
        <w:tabs>
          <w:tab w:val="num" w:pos="1080"/>
        </w:tabs>
        <w:ind w:left="1080" w:hanging="180"/>
      </w:pPr>
      <w:rPr>
        <w:rFonts w:ascii="Wingdings" w:hAnsi="Wingdings" w:cs="Wingdings" w:hint="default"/>
      </w:rPr>
    </w:lvl>
    <w:lvl w:ilvl="6" w:tplc="89F649FE">
      <w:start w:val="1"/>
      <w:numFmt w:val="bullet"/>
      <w:lvlText w:val="•"/>
      <w:lvlJc w:val="left"/>
      <w:pPr>
        <w:tabs>
          <w:tab w:val="num" w:pos="1260"/>
        </w:tabs>
        <w:ind w:left="1260" w:hanging="180"/>
      </w:pPr>
      <w:rPr>
        <w:rFonts w:ascii="Symbol" w:hAnsi="Symbol" w:cs="Symbol" w:hint="default"/>
      </w:rPr>
    </w:lvl>
    <w:lvl w:ilvl="7" w:tplc="2AD6B24E">
      <w:start w:val="1"/>
      <w:numFmt w:val="bullet"/>
      <w:lvlText w:val="◦"/>
      <w:lvlJc w:val="left"/>
      <w:pPr>
        <w:tabs>
          <w:tab w:val="num" w:pos="1440"/>
        </w:tabs>
        <w:ind w:left="1440" w:hanging="180"/>
      </w:pPr>
      <w:rPr>
        <w:rFonts w:ascii="Courier New" w:hAnsi="Courier New" w:cs="Courier New" w:hint="default"/>
      </w:rPr>
    </w:lvl>
    <w:lvl w:ilvl="8" w:tplc="D4C6511C">
      <w:start w:val="1"/>
      <w:numFmt w:val="bullet"/>
      <w:lvlText w:val="•"/>
      <w:lvlJc w:val="left"/>
      <w:pPr>
        <w:tabs>
          <w:tab w:val="num" w:pos="1620"/>
        </w:tabs>
        <w:ind w:left="1620" w:hanging="180"/>
      </w:pPr>
      <w:rPr>
        <w:rFonts w:ascii="Wingdings" w:hAnsi="Wingdings" w:cs="Wingdings" w:hint="default"/>
      </w:rPr>
    </w:lvl>
  </w:abstractNum>
  <w:abstractNum w:abstractNumId="64" w15:restartNumberingAfterBreak="0">
    <w:nsid w:val="3DB147BE"/>
    <w:multiLevelType w:val="hybridMultilevel"/>
    <w:tmpl w:val="B9AEBF78"/>
    <w:lvl w:ilvl="0" w:tplc="FE7EF214">
      <w:start w:val="1"/>
      <w:numFmt w:val="bullet"/>
      <w:lvlText w:val="•"/>
      <w:lvlJc w:val="left"/>
      <w:pPr>
        <w:tabs>
          <w:tab w:val="num" w:pos="180"/>
        </w:tabs>
        <w:ind w:left="180" w:hanging="180"/>
      </w:pPr>
      <w:rPr>
        <w:rFonts w:ascii="Symbol" w:hAnsi="Symbol" w:cs="Symbol" w:hint="default"/>
      </w:rPr>
    </w:lvl>
    <w:lvl w:ilvl="1" w:tplc="6A303A00">
      <w:start w:val="1"/>
      <w:numFmt w:val="bullet"/>
      <w:lvlText w:val="◦"/>
      <w:lvlJc w:val="left"/>
      <w:pPr>
        <w:tabs>
          <w:tab w:val="num" w:pos="360"/>
        </w:tabs>
        <w:ind w:left="360" w:hanging="180"/>
      </w:pPr>
      <w:rPr>
        <w:rFonts w:ascii="Courier New" w:hAnsi="Courier New" w:cs="Courier New" w:hint="default"/>
      </w:rPr>
    </w:lvl>
    <w:lvl w:ilvl="2" w:tplc="7D7EB1AA">
      <w:start w:val="1"/>
      <w:numFmt w:val="bullet"/>
      <w:lvlText w:val="•"/>
      <w:lvlJc w:val="left"/>
      <w:pPr>
        <w:tabs>
          <w:tab w:val="num" w:pos="540"/>
        </w:tabs>
        <w:ind w:left="540" w:hanging="180"/>
      </w:pPr>
      <w:rPr>
        <w:rFonts w:ascii="Wingdings" w:hAnsi="Wingdings" w:cs="Wingdings" w:hint="default"/>
      </w:rPr>
    </w:lvl>
    <w:lvl w:ilvl="3" w:tplc="44D6544A">
      <w:start w:val="1"/>
      <w:numFmt w:val="bullet"/>
      <w:lvlText w:val="•"/>
      <w:lvlJc w:val="left"/>
      <w:pPr>
        <w:tabs>
          <w:tab w:val="num" w:pos="720"/>
        </w:tabs>
        <w:ind w:left="720" w:hanging="180"/>
      </w:pPr>
      <w:rPr>
        <w:rFonts w:ascii="Symbol" w:hAnsi="Symbol" w:cs="Symbol" w:hint="default"/>
      </w:rPr>
    </w:lvl>
    <w:lvl w:ilvl="4" w:tplc="031C91DC">
      <w:start w:val="1"/>
      <w:numFmt w:val="bullet"/>
      <w:lvlText w:val="◦"/>
      <w:lvlJc w:val="left"/>
      <w:pPr>
        <w:tabs>
          <w:tab w:val="num" w:pos="900"/>
        </w:tabs>
        <w:ind w:left="900" w:hanging="180"/>
      </w:pPr>
      <w:rPr>
        <w:rFonts w:ascii="Courier New" w:hAnsi="Courier New" w:cs="Courier New" w:hint="default"/>
      </w:rPr>
    </w:lvl>
    <w:lvl w:ilvl="5" w:tplc="07CEE9C6">
      <w:start w:val="1"/>
      <w:numFmt w:val="bullet"/>
      <w:lvlText w:val="•"/>
      <w:lvlJc w:val="left"/>
      <w:pPr>
        <w:tabs>
          <w:tab w:val="num" w:pos="1080"/>
        </w:tabs>
        <w:ind w:left="1080" w:hanging="180"/>
      </w:pPr>
      <w:rPr>
        <w:rFonts w:ascii="Wingdings" w:hAnsi="Wingdings" w:cs="Wingdings" w:hint="default"/>
      </w:rPr>
    </w:lvl>
    <w:lvl w:ilvl="6" w:tplc="0AB63C70">
      <w:start w:val="1"/>
      <w:numFmt w:val="bullet"/>
      <w:lvlText w:val="•"/>
      <w:lvlJc w:val="left"/>
      <w:pPr>
        <w:tabs>
          <w:tab w:val="num" w:pos="1260"/>
        </w:tabs>
        <w:ind w:left="1260" w:hanging="180"/>
      </w:pPr>
      <w:rPr>
        <w:rFonts w:ascii="Symbol" w:hAnsi="Symbol" w:cs="Symbol" w:hint="default"/>
      </w:rPr>
    </w:lvl>
    <w:lvl w:ilvl="7" w:tplc="F39E8DCE">
      <w:start w:val="1"/>
      <w:numFmt w:val="bullet"/>
      <w:lvlText w:val="◦"/>
      <w:lvlJc w:val="left"/>
      <w:pPr>
        <w:tabs>
          <w:tab w:val="num" w:pos="1440"/>
        </w:tabs>
        <w:ind w:left="1440" w:hanging="180"/>
      </w:pPr>
      <w:rPr>
        <w:rFonts w:ascii="Courier New" w:hAnsi="Courier New" w:cs="Courier New" w:hint="default"/>
      </w:rPr>
    </w:lvl>
    <w:lvl w:ilvl="8" w:tplc="83D280CE">
      <w:start w:val="1"/>
      <w:numFmt w:val="bullet"/>
      <w:lvlText w:val="•"/>
      <w:lvlJc w:val="left"/>
      <w:pPr>
        <w:tabs>
          <w:tab w:val="num" w:pos="1620"/>
        </w:tabs>
        <w:ind w:left="1620" w:hanging="180"/>
      </w:pPr>
      <w:rPr>
        <w:rFonts w:ascii="Wingdings" w:hAnsi="Wingdings" w:cs="Wingdings" w:hint="default"/>
      </w:rPr>
    </w:lvl>
  </w:abstractNum>
  <w:abstractNum w:abstractNumId="65" w15:restartNumberingAfterBreak="0">
    <w:nsid w:val="3E455C81"/>
    <w:multiLevelType w:val="hybridMultilevel"/>
    <w:tmpl w:val="D8EC8E68"/>
    <w:lvl w:ilvl="0" w:tplc="A614D18E">
      <w:start w:val="1"/>
      <w:numFmt w:val="bullet"/>
      <w:lvlText w:val="•"/>
      <w:lvlJc w:val="left"/>
      <w:pPr>
        <w:tabs>
          <w:tab w:val="num" w:pos="180"/>
        </w:tabs>
        <w:ind w:left="180" w:hanging="180"/>
      </w:pPr>
      <w:rPr>
        <w:rFonts w:ascii="Symbol" w:hAnsi="Symbol" w:cs="Symbol" w:hint="default"/>
      </w:rPr>
    </w:lvl>
    <w:lvl w:ilvl="1" w:tplc="E88E43E6">
      <w:start w:val="1"/>
      <w:numFmt w:val="bullet"/>
      <w:lvlText w:val="◦"/>
      <w:lvlJc w:val="left"/>
      <w:pPr>
        <w:tabs>
          <w:tab w:val="num" w:pos="360"/>
        </w:tabs>
        <w:ind w:left="360" w:hanging="180"/>
      </w:pPr>
      <w:rPr>
        <w:rFonts w:ascii="Courier New" w:hAnsi="Courier New" w:cs="Courier New" w:hint="default"/>
      </w:rPr>
    </w:lvl>
    <w:lvl w:ilvl="2" w:tplc="52609F34">
      <w:start w:val="1"/>
      <w:numFmt w:val="bullet"/>
      <w:lvlText w:val="•"/>
      <w:lvlJc w:val="left"/>
      <w:pPr>
        <w:tabs>
          <w:tab w:val="num" w:pos="540"/>
        </w:tabs>
        <w:ind w:left="540" w:hanging="180"/>
      </w:pPr>
      <w:rPr>
        <w:rFonts w:ascii="Wingdings" w:hAnsi="Wingdings" w:cs="Wingdings" w:hint="default"/>
      </w:rPr>
    </w:lvl>
    <w:lvl w:ilvl="3" w:tplc="3B685604">
      <w:start w:val="1"/>
      <w:numFmt w:val="bullet"/>
      <w:lvlText w:val="•"/>
      <w:lvlJc w:val="left"/>
      <w:pPr>
        <w:tabs>
          <w:tab w:val="num" w:pos="720"/>
        </w:tabs>
        <w:ind w:left="720" w:hanging="180"/>
      </w:pPr>
      <w:rPr>
        <w:rFonts w:ascii="Symbol" w:hAnsi="Symbol" w:cs="Symbol" w:hint="default"/>
      </w:rPr>
    </w:lvl>
    <w:lvl w:ilvl="4" w:tplc="2D52F6EC">
      <w:start w:val="1"/>
      <w:numFmt w:val="bullet"/>
      <w:lvlText w:val="◦"/>
      <w:lvlJc w:val="left"/>
      <w:pPr>
        <w:tabs>
          <w:tab w:val="num" w:pos="900"/>
        </w:tabs>
        <w:ind w:left="900" w:hanging="180"/>
      </w:pPr>
      <w:rPr>
        <w:rFonts w:ascii="Courier New" w:hAnsi="Courier New" w:cs="Courier New" w:hint="default"/>
      </w:rPr>
    </w:lvl>
    <w:lvl w:ilvl="5" w:tplc="41A49DA6">
      <w:start w:val="1"/>
      <w:numFmt w:val="bullet"/>
      <w:lvlText w:val="•"/>
      <w:lvlJc w:val="left"/>
      <w:pPr>
        <w:tabs>
          <w:tab w:val="num" w:pos="1080"/>
        </w:tabs>
        <w:ind w:left="1080" w:hanging="180"/>
      </w:pPr>
      <w:rPr>
        <w:rFonts w:ascii="Wingdings" w:hAnsi="Wingdings" w:cs="Wingdings" w:hint="default"/>
      </w:rPr>
    </w:lvl>
    <w:lvl w:ilvl="6" w:tplc="7298AB78">
      <w:start w:val="1"/>
      <w:numFmt w:val="bullet"/>
      <w:lvlText w:val="•"/>
      <w:lvlJc w:val="left"/>
      <w:pPr>
        <w:tabs>
          <w:tab w:val="num" w:pos="1260"/>
        </w:tabs>
        <w:ind w:left="1260" w:hanging="180"/>
      </w:pPr>
      <w:rPr>
        <w:rFonts w:ascii="Symbol" w:hAnsi="Symbol" w:cs="Symbol" w:hint="default"/>
      </w:rPr>
    </w:lvl>
    <w:lvl w:ilvl="7" w:tplc="C81C6250">
      <w:start w:val="1"/>
      <w:numFmt w:val="bullet"/>
      <w:lvlText w:val="◦"/>
      <w:lvlJc w:val="left"/>
      <w:pPr>
        <w:tabs>
          <w:tab w:val="num" w:pos="1440"/>
        </w:tabs>
        <w:ind w:left="1440" w:hanging="180"/>
      </w:pPr>
      <w:rPr>
        <w:rFonts w:ascii="Courier New" w:hAnsi="Courier New" w:cs="Courier New" w:hint="default"/>
      </w:rPr>
    </w:lvl>
    <w:lvl w:ilvl="8" w:tplc="F7A65624">
      <w:start w:val="1"/>
      <w:numFmt w:val="bullet"/>
      <w:lvlText w:val="•"/>
      <w:lvlJc w:val="left"/>
      <w:pPr>
        <w:tabs>
          <w:tab w:val="num" w:pos="1620"/>
        </w:tabs>
        <w:ind w:left="1620" w:hanging="180"/>
      </w:pPr>
      <w:rPr>
        <w:rFonts w:ascii="Wingdings" w:hAnsi="Wingdings" w:cs="Wingdings" w:hint="default"/>
      </w:rPr>
    </w:lvl>
  </w:abstractNum>
  <w:abstractNum w:abstractNumId="66" w15:restartNumberingAfterBreak="0">
    <w:nsid w:val="3E979364"/>
    <w:multiLevelType w:val="hybridMultilevel"/>
    <w:tmpl w:val="2D603D78"/>
    <w:lvl w:ilvl="0" w:tplc="7CB83908">
      <w:start w:val="1"/>
      <w:numFmt w:val="bullet"/>
      <w:lvlText w:val="•"/>
      <w:lvlJc w:val="left"/>
      <w:pPr>
        <w:tabs>
          <w:tab w:val="num" w:pos="180"/>
        </w:tabs>
        <w:ind w:left="180" w:hanging="180"/>
      </w:pPr>
      <w:rPr>
        <w:rFonts w:ascii="Symbol" w:hAnsi="Symbol" w:cs="Symbol" w:hint="default"/>
      </w:rPr>
    </w:lvl>
    <w:lvl w:ilvl="1" w:tplc="6CC64D34">
      <w:start w:val="1"/>
      <w:numFmt w:val="bullet"/>
      <w:lvlText w:val="◦"/>
      <w:lvlJc w:val="left"/>
      <w:pPr>
        <w:tabs>
          <w:tab w:val="num" w:pos="360"/>
        </w:tabs>
        <w:ind w:left="360" w:hanging="180"/>
      </w:pPr>
      <w:rPr>
        <w:rFonts w:ascii="Courier New" w:hAnsi="Courier New" w:cs="Courier New" w:hint="default"/>
      </w:rPr>
    </w:lvl>
    <w:lvl w:ilvl="2" w:tplc="556CA5F2">
      <w:start w:val="1"/>
      <w:numFmt w:val="bullet"/>
      <w:lvlText w:val="•"/>
      <w:lvlJc w:val="left"/>
      <w:pPr>
        <w:tabs>
          <w:tab w:val="num" w:pos="540"/>
        </w:tabs>
        <w:ind w:left="540" w:hanging="180"/>
      </w:pPr>
      <w:rPr>
        <w:rFonts w:ascii="Wingdings" w:hAnsi="Wingdings" w:cs="Wingdings" w:hint="default"/>
      </w:rPr>
    </w:lvl>
    <w:lvl w:ilvl="3" w:tplc="B8CAAA5E">
      <w:start w:val="1"/>
      <w:numFmt w:val="bullet"/>
      <w:lvlText w:val="•"/>
      <w:lvlJc w:val="left"/>
      <w:pPr>
        <w:tabs>
          <w:tab w:val="num" w:pos="720"/>
        </w:tabs>
        <w:ind w:left="720" w:hanging="180"/>
      </w:pPr>
      <w:rPr>
        <w:rFonts w:ascii="Symbol" w:hAnsi="Symbol" w:cs="Symbol" w:hint="default"/>
      </w:rPr>
    </w:lvl>
    <w:lvl w:ilvl="4" w:tplc="5AF60628">
      <w:start w:val="1"/>
      <w:numFmt w:val="bullet"/>
      <w:lvlText w:val="◦"/>
      <w:lvlJc w:val="left"/>
      <w:pPr>
        <w:tabs>
          <w:tab w:val="num" w:pos="900"/>
        </w:tabs>
        <w:ind w:left="900" w:hanging="180"/>
      </w:pPr>
      <w:rPr>
        <w:rFonts w:ascii="Courier New" w:hAnsi="Courier New" w:cs="Courier New" w:hint="default"/>
      </w:rPr>
    </w:lvl>
    <w:lvl w:ilvl="5" w:tplc="AE2A114E">
      <w:start w:val="1"/>
      <w:numFmt w:val="bullet"/>
      <w:lvlText w:val="•"/>
      <w:lvlJc w:val="left"/>
      <w:pPr>
        <w:tabs>
          <w:tab w:val="num" w:pos="1080"/>
        </w:tabs>
        <w:ind w:left="1080" w:hanging="180"/>
      </w:pPr>
      <w:rPr>
        <w:rFonts w:ascii="Wingdings" w:hAnsi="Wingdings" w:cs="Wingdings" w:hint="default"/>
      </w:rPr>
    </w:lvl>
    <w:lvl w:ilvl="6" w:tplc="502C3A52">
      <w:start w:val="1"/>
      <w:numFmt w:val="bullet"/>
      <w:lvlText w:val="•"/>
      <w:lvlJc w:val="left"/>
      <w:pPr>
        <w:tabs>
          <w:tab w:val="num" w:pos="1260"/>
        </w:tabs>
        <w:ind w:left="1260" w:hanging="180"/>
      </w:pPr>
      <w:rPr>
        <w:rFonts w:ascii="Symbol" w:hAnsi="Symbol" w:cs="Symbol" w:hint="default"/>
      </w:rPr>
    </w:lvl>
    <w:lvl w:ilvl="7" w:tplc="EA22CF30">
      <w:start w:val="1"/>
      <w:numFmt w:val="bullet"/>
      <w:lvlText w:val="◦"/>
      <w:lvlJc w:val="left"/>
      <w:pPr>
        <w:tabs>
          <w:tab w:val="num" w:pos="1440"/>
        </w:tabs>
        <w:ind w:left="1440" w:hanging="180"/>
      </w:pPr>
      <w:rPr>
        <w:rFonts w:ascii="Courier New" w:hAnsi="Courier New" w:cs="Courier New" w:hint="default"/>
      </w:rPr>
    </w:lvl>
    <w:lvl w:ilvl="8" w:tplc="DF2C5ED8">
      <w:start w:val="1"/>
      <w:numFmt w:val="bullet"/>
      <w:lvlText w:val="•"/>
      <w:lvlJc w:val="left"/>
      <w:pPr>
        <w:tabs>
          <w:tab w:val="num" w:pos="1620"/>
        </w:tabs>
        <w:ind w:left="1620" w:hanging="180"/>
      </w:pPr>
      <w:rPr>
        <w:rFonts w:ascii="Wingdings" w:hAnsi="Wingdings" w:cs="Wingdings" w:hint="default"/>
      </w:rPr>
    </w:lvl>
  </w:abstractNum>
  <w:abstractNum w:abstractNumId="67" w15:restartNumberingAfterBreak="0">
    <w:nsid w:val="3EEF2062"/>
    <w:multiLevelType w:val="hybridMultilevel"/>
    <w:tmpl w:val="B94E53EE"/>
    <w:lvl w:ilvl="0" w:tplc="5F1A05D6">
      <w:start w:val="1"/>
      <w:numFmt w:val="bullet"/>
      <w:lvlText w:val="•"/>
      <w:lvlJc w:val="left"/>
      <w:pPr>
        <w:tabs>
          <w:tab w:val="num" w:pos="180"/>
        </w:tabs>
        <w:ind w:left="180" w:hanging="180"/>
      </w:pPr>
      <w:rPr>
        <w:rFonts w:ascii="Symbol" w:hAnsi="Symbol" w:cs="Symbol" w:hint="default"/>
      </w:rPr>
    </w:lvl>
    <w:lvl w:ilvl="1" w:tplc="66762196">
      <w:start w:val="1"/>
      <w:numFmt w:val="bullet"/>
      <w:lvlText w:val="◦"/>
      <w:lvlJc w:val="left"/>
      <w:pPr>
        <w:tabs>
          <w:tab w:val="num" w:pos="360"/>
        </w:tabs>
        <w:ind w:left="360" w:hanging="180"/>
      </w:pPr>
      <w:rPr>
        <w:rFonts w:ascii="Courier New" w:hAnsi="Courier New" w:cs="Courier New" w:hint="default"/>
      </w:rPr>
    </w:lvl>
    <w:lvl w:ilvl="2" w:tplc="FE3033D6">
      <w:start w:val="1"/>
      <w:numFmt w:val="bullet"/>
      <w:lvlText w:val="•"/>
      <w:lvlJc w:val="left"/>
      <w:pPr>
        <w:tabs>
          <w:tab w:val="num" w:pos="540"/>
        </w:tabs>
        <w:ind w:left="540" w:hanging="180"/>
      </w:pPr>
      <w:rPr>
        <w:rFonts w:ascii="Wingdings" w:hAnsi="Wingdings" w:cs="Wingdings" w:hint="default"/>
      </w:rPr>
    </w:lvl>
    <w:lvl w:ilvl="3" w:tplc="0FFA6F96">
      <w:start w:val="1"/>
      <w:numFmt w:val="bullet"/>
      <w:lvlText w:val="•"/>
      <w:lvlJc w:val="left"/>
      <w:pPr>
        <w:tabs>
          <w:tab w:val="num" w:pos="720"/>
        </w:tabs>
        <w:ind w:left="720" w:hanging="180"/>
      </w:pPr>
      <w:rPr>
        <w:rFonts w:ascii="Symbol" w:hAnsi="Symbol" w:cs="Symbol" w:hint="default"/>
      </w:rPr>
    </w:lvl>
    <w:lvl w:ilvl="4" w:tplc="25F223D8">
      <w:start w:val="1"/>
      <w:numFmt w:val="bullet"/>
      <w:lvlText w:val="◦"/>
      <w:lvlJc w:val="left"/>
      <w:pPr>
        <w:tabs>
          <w:tab w:val="num" w:pos="900"/>
        </w:tabs>
        <w:ind w:left="900" w:hanging="180"/>
      </w:pPr>
      <w:rPr>
        <w:rFonts w:ascii="Courier New" w:hAnsi="Courier New" w:cs="Courier New" w:hint="default"/>
      </w:rPr>
    </w:lvl>
    <w:lvl w:ilvl="5" w:tplc="A27C0FFE">
      <w:start w:val="1"/>
      <w:numFmt w:val="bullet"/>
      <w:lvlText w:val="•"/>
      <w:lvlJc w:val="left"/>
      <w:pPr>
        <w:tabs>
          <w:tab w:val="num" w:pos="1080"/>
        </w:tabs>
        <w:ind w:left="1080" w:hanging="180"/>
      </w:pPr>
      <w:rPr>
        <w:rFonts w:ascii="Wingdings" w:hAnsi="Wingdings" w:cs="Wingdings" w:hint="default"/>
      </w:rPr>
    </w:lvl>
    <w:lvl w:ilvl="6" w:tplc="CD6E6A54">
      <w:start w:val="1"/>
      <w:numFmt w:val="bullet"/>
      <w:lvlText w:val="•"/>
      <w:lvlJc w:val="left"/>
      <w:pPr>
        <w:tabs>
          <w:tab w:val="num" w:pos="1260"/>
        </w:tabs>
        <w:ind w:left="1260" w:hanging="180"/>
      </w:pPr>
      <w:rPr>
        <w:rFonts w:ascii="Symbol" w:hAnsi="Symbol" w:cs="Symbol" w:hint="default"/>
      </w:rPr>
    </w:lvl>
    <w:lvl w:ilvl="7" w:tplc="9FE8FAAE">
      <w:start w:val="1"/>
      <w:numFmt w:val="bullet"/>
      <w:lvlText w:val="◦"/>
      <w:lvlJc w:val="left"/>
      <w:pPr>
        <w:tabs>
          <w:tab w:val="num" w:pos="1440"/>
        </w:tabs>
        <w:ind w:left="1440" w:hanging="180"/>
      </w:pPr>
      <w:rPr>
        <w:rFonts w:ascii="Courier New" w:hAnsi="Courier New" w:cs="Courier New" w:hint="default"/>
      </w:rPr>
    </w:lvl>
    <w:lvl w:ilvl="8" w:tplc="8E967F02">
      <w:start w:val="1"/>
      <w:numFmt w:val="bullet"/>
      <w:lvlText w:val="•"/>
      <w:lvlJc w:val="left"/>
      <w:pPr>
        <w:tabs>
          <w:tab w:val="num" w:pos="1620"/>
        </w:tabs>
        <w:ind w:left="1620" w:hanging="180"/>
      </w:pPr>
      <w:rPr>
        <w:rFonts w:ascii="Wingdings" w:hAnsi="Wingdings" w:cs="Wingdings" w:hint="default"/>
      </w:rPr>
    </w:lvl>
  </w:abstractNum>
  <w:abstractNum w:abstractNumId="68" w15:restartNumberingAfterBreak="0">
    <w:nsid w:val="41D8CAC4"/>
    <w:multiLevelType w:val="hybridMultilevel"/>
    <w:tmpl w:val="676AD7D4"/>
    <w:lvl w:ilvl="0" w:tplc="82489652">
      <w:start w:val="1"/>
      <w:numFmt w:val="bullet"/>
      <w:lvlText w:val="•"/>
      <w:lvlJc w:val="left"/>
      <w:pPr>
        <w:tabs>
          <w:tab w:val="num" w:pos="180"/>
        </w:tabs>
        <w:ind w:left="180" w:hanging="180"/>
      </w:pPr>
      <w:rPr>
        <w:rFonts w:ascii="Symbol" w:hAnsi="Symbol" w:cs="Symbol" w:hint="default"/>
      </w:rPr>
    </w:lvl>
    <w:lvl w:ilvl="1" w:tplc="4B80DC3A">
      <w:start w:val="1"/>
      <w:numFmt w:val="bullet"/>
      <w:lvlText w:val="◦"/>
      <w:lvlJc w:val="left"/>
      <w:pPr>
        <w:tabs>
          <w:tab w:val="num" w:pos="360"/>
        </w:tabs>
        <w:ind w:left="360" w:hanging="180"/>
      </w:pPr>
      <w:rPr>
        <w:rFonts w:ascii="Courier New" w:hAnsi="Courier New" w:cs="Courier New" w:hint="default"/>
      </w:rPr>
    </w:lvl>
    <w:lvl w:ilvl="2" w:tplc="1A4078E0">
      <w:start w:val="1"/>
      <w:numFmt w:val="bullet"/>
      <w:lvlText w:val="•"/>
      <w:lvlJc w:val="left"/>
      <w:pPr>
        <w:tabs>
          <w:tab w:val="num" w:pos="540"/>
        </w:tabs>
        <w:ind w:left="540" w:hanging="180"/>
      </w:pPr>
      <w:rPr>
        <w:rFonts w:ascii="Wingdings" w:hAnsi="Wingdings" w:cs="Wingdings" w:hint="default"/>
      </w:rPr>
    </w:lvl>
    <w:lvl w:ilvl="3" w:tplc="8C9EED0C">
      <w:start w:val="1"/>
      <w:numFmt w:val="bullet"/>
      <w:lvlText w:val="•"/>
      <w:lvlJc w:val="left"/>
      <w:pPr>
        <w:tabs>
          <w:tab w:val="num" w:pos="720"/>
        </w:tabs>
        <w:ind w:left="720" w:hanging="180"/>
      </w:pPr>
      <w:rPr>
        <w:rFonts w:ascii="Symbol" w:hAnsi="Symbol" w:cs="Symbol" w:hint="default"/>
      </w:rPr>
    </w:lvl>
    <w:lvl w:ilvl="4" w:tplc="AE28B820">
      <w:start w:val="1"/>
      <w:numFmt w:val="bullet"/>
      <w:lvlText w:val="◦"/>
      <w:lvlJc w:val="left"/>
      <w:pPr>
        <w:tabs>
          <w:tab w:val="num" w:pos="900"/>
        </w:tabs>
        <w:ind w:left="900" w:hanging="180"/>
      </w:pPr>
      <w:rPr>
        <w:rFonts w:ascii="Courier New" w:hAnsi="Courier New" w:cs="Courier New" w:hint="default"/>
      </w:rPr>
    </w:lvl>
    <w:lvl w:ilvl="5" w:tplc="11C61EB8">
      <w:start w:val="1"/>
      <w:numFmt w:val="bullet"/>
      <w:lvlText w:val="•"/>
      <w:lvlJc w:val="left"/>
      <w:pPr>
        <w:tabs>
          <w:tab w:val="num" w:pos="1080"/>
        </w:tabs>
        <w:ind w:left="1080" w:hanging="180"/>
      </w:pPr>
      <w:rPr>
        <w:rFonts w:ascii="Wingdings" w:hAnsi="Wingdings" w:cs="Wingdings" w:hint="default"/>
      </w:rPr>
    </w:lvl>
    <w:lvl w:ilvl="6" w:tplc="DC8C92FA">
      <w:start w:val="1"/>
      <w:numFmt w:val="bullet"/>
      <w:lvlText w:val="•"/>
      <w:lvlJc w:val="left"/>
      <w:pPr>
        <w:tabs>
          <w:tab w:val="num" w:pos="1260"/>
        </w:tabs>
        <w:ind w:left="1260" w:hanging="180"/>
      </w:pPr>
      <w:rPr>
        <w:rFonts w:ascii="Symbol" w:hAnsi="Symbol" w:cs="Symbol" w:hint="default"/>
      </w:rPr>
    </w:lvl>
    <w:lvl w:ilvl="7" w:tplc="EC7E2256">
      <w:start w:val="1"/>
      <w:numFmt w:val="bullet"/>
      <w:lvlText w:val="◦"/>
      <w:lvlJc w:val="left"/>
      <w:pPr>
        <w:tabs>
          <w:tab w:val="num" w:pos="1440"/>
        </w:tabs>
        <w:ind w:left="1440" w:hanging="180"/>
      </w:pPr>
      <w:rPr>
        <w:rFonts w:ascii="Courier New" w:hAnsi="Courier New" w:cs="Courier New" w:hint="default"/>
      </w:rPr>
    </w:lvl>
    <w:lvl w:ilvl="8" w:tplc="A8E25E5E">
      <w:start w:val="1"/>
      <w:numFmt w:val="bullet"/>
      <w:lvlText w:val="•"/>
      <w:lvlJc w:val="left"/>
      <w:pPr>
        <w:tabs>
          <w:tab w:val="num" w:pos="1620"/>
        </w:tabs>
        <w:ind w:left="1620" w:hanging="180"/>
      </w:pPr>
      <w:rPr>
        <w:rFonts w:ascii="Wingdings" w:hAnsi="Wingdings" w:cs="Wingdings" w:hint="default"/>
      </w:rPr>
    </w:lvl>
  </w:abstractNum>
  <w:abstractNum w:abstractNumId="69" w15:restartNumberingAfterBreak="0">
    <w:nsid w:val="4274D543"/>
    <w:multiLevelType w:val="hybridMultilevel"/>
    <w:tmpl w:val="D1E60830"/>
    <w:lvl w:ilvl="0" w:tplc="7F961316">
      <w:start w:val="1"/>
      <w:numFmt w:val="bullet"/>
      <w:lvlText w:val="•"/>
      <w:lvlJc w:val="left"/>
      <w:pPr>
        <w:tabs>
          <w:tab w:val="num" w:pos="180"/>
        </w:tabs>
        <w:ind w:left="180" w:hanging="180"/>
      </w:pPr>
      <w:rPr>
        <w:rFonts w:ascii="Symbol" w:hAnsi="Symbol" w:cs="Symbol" w:hint="default"/>
      </w:rPr>
    </w:lvl>
    <w:lvl w:ilvl="1" w:tplc="9DE6F108">
      <w:start w:val="1"/>
      <w:numFmt w:val="bullet"/>
      <w:lvlText w:val="◦"/>
      <w:lvlJc w:val="left"/>
      <w:pPr>
        <w:tabs>
          <w:tab w:val="num" w:pos="360"/>
        </w:tabs>
        <w:ind w:left="360" w:hanging="180"/>
      </w:pPr>
      <w:rPr>
        <w:rFonts w:ascii="Courier New" w:hAnsi="Courier New" w:cs="Courier New" w:hint="default"/>
      </w:rPr>
    </w:lvl>
    <w:lvl w:ilvl="2" w:tplc="631EE72C">
      <w:start w:val="1"/>
      <w:numFmt w:val="bullet"/>
      <w:lvlText w:val="•"/>
      <w:lvlJc w:val="left"/>
      <w:pPr>
        <w:tabs>
          <w:tab w:val="num" w:pos="540"/>
        </w:tabs>
        <w:ind w:left="540" w:hanging="180"/>
      </w:pPr>
      <w:rPr>
        <w:rFonts w:ascii="Wingdings" w:hAnsi="Wingdings" w:cs="Wingdings" w:hint="default"/>
      </w:rPr>
    </w:lvl>
    <w:lvl w:ilvl="3" w:tplc="FE98ABB4">
      <w:start w:val="1"/>
      <w:numFmt w:val="bullet"/>
      <w:lvlText w:val="•"/>
      <w:lvlJc w:val="left"/>
      <w:pPr>
        <w:tabs>
          <w:tab w:val="num" w:pos="720"/>
        </w:tabs>
        <w:ind w:left="720" w:hanging="180"/>
      </w:pPr>
      <w:rPr>
        <w:rFonts w:ascii="Symbol" w:hAnsi="Symbol" w:cs="Symbol" w:hint="default"/>
      </w:rPr>
    </w:lvl>
    <w:lvl w:ilvl="4" w:tplc="84E843F8">
      <w:start w:val="1"/>
      <w:numFmt w:val="bullet"/>
      <w:lvlText w:val="◦"/>
      <w:lvlJc w:val="left"/>
      <w:pPr>
        <w:tabs>
          <w:tab w:val="num" w:pos="900"/>
        </w:tabs>
        <w:ind w:left="900" w:hanging="180"/>
      </w:pPr>
      <w:rPr>
        <w:rFonts w:ascii="Courier New" w:hAnsi="Courier New" w:cs="Courier New" w:hint="default"/>
      </w:rPr>
    </w:lvl>
    <w:lvl w:ilvl="5" w:tplc="D45A2DF4">
      <w:start w:val="1"/>
      <w:numFmt w:val="bullet"/>
      <w:lvlText w:val="•"/>
      <w:lvlJc w:val="left"/>
      <w:pPr>
        <w:tabs>
          <w:tab w:val="num" w:pos="1080"/>
        </w:tabs>
        <w:ind w:left="1080" w:hanging="180"/>
      </w:pPr>
      <w:rPr>
        <w:rFonts w:ascii="Wingdings" w:hAnsi="Wingdings" w:cs="Wingdings" w:hint="default"/>
      </w:rPr>
    </w:lvl>
    <w:lvl w:ilvl="6" w:tplc="47782042">
      <w:start w:val="1"/>
      <w:numFmt w:val="bullet"/>
      <w:lvlText w:val="•"/>
      <w:lvlJc w:val="left"/>
      <w:pPr>
        <w:tabs>
          <w:tab w:val="num" w:pos="1260"/>
        </w:tabs>
        <w:ind w:left="1260" w:hanging="180"/>
      </w:pPr>
      <w:rPr>
        <w:rFonts w:ascii="Symbol" w:hAnsi="Symbol" w:cs="Symbol" w:hint="default"/>
      </w:rPr>
    </w:lvl>
    <w:lvl w:ilvl="7" w:tplc="FD52EEB6">
      <w:start w:val="1"/>
      <w:numFmt w:val="bullet"/>
      <w:lvlText w:val="◦"/>
      <w:lvlJc w:val="left"/>
      <w:pPr>
        <w:tabs>
          <w:tab w:val="num" w:pos="1440"/>
        </w:tabs>
        <w:ind w:left="1440" w:hanging="180"/>
      </w:pPr>
      <w:rPr>
        <w:rFonts w:ascii="Courier New" w:hAnsi="Courier New" w:cs="Courier New" w:hint="default"/>
      </w:rPr>
    </w:lvl>
    <w:lvl w:ilvl="8" w:tplc="6248CB98">
      <w:start w:val="1"/>
      <w:numFmt w:val="bullet"/>
      <w:lvlText w:val="•"/>
      <w:lvlJc w:val="left"/>
      <w:pPr>
        <w:tabs>
          <w:tab w:val="num" w:pos="1620"/>
        </w:tabs>
        <w:ind w:left="1620" w:hanging="180"/>
      </w:pPr>
      <w:rPr>
        <w:rFonts w:ascii="Wingdings" w:hAnsi="Wingdings" w:cs="Wingdings" w:hint="default"/>
      </w:rPr>
    </w:lvl>
  </w:abstractNum>
  <w:abstractNum w:abstractNumId="70" w15:restartNumberingAfterBreak="0">
    <w:nsid w:val="42A5A34C"/>
    <w:multiLevelType w:val="hybridMultilevel"/>
    <w:tmpl w:val="FF3A03F4"/>
    <w:lvl w:ilvl="0" w:tplc="0546A3E4">
      <w:start w:val="1"/>
      <w:numFmt w:val="bullet"/>
      <w:lvlText w:val="•"/>
      <w:lvlJc w:val="left"/>
      <w:pPr>
        <w:tabs>
          <w:tab w:val="num" w:pos="180"/>
        </w:tabs>
        <w:ind w:left="180" w:hanging="180"/>
      </w:pPr>
      <w:rPr>
        <w:rFonts w:ascii="Symbol" w:hAnsi="Symbol" w:cs="Symbol" w:hint="default"/>
      </w:rPr>
    </w:lvl>
    <w:lvl w:ilvl="1" w:tplc="011C03E8">
      <w:start w:val="1"/>
      <w:numFmt w:val="bullet"/>
      <w:lvlText w:val="◦"/>
      <w:lvlJc w:val="left"/>
      <w:pPr>
        <w:tabs>
          <w:tab w:val="num" w:pos="360"/>
        </w:tabs>
        <w:ind w:left="360" w:hanging="180"/>
      </w:pPr>
      <w:rPr>
        <w:rFonts w:ascii="Courier New" w:hAnsi="Courier New" w:cs="Courier New" w:hint="default"/>
      </w:rPr>
    </w:lvl>
    <w:lvl w:ilvl="2" w:tplc="2A405BFC">
      <w:start w:val="1"/>
      <w:numFmt w:val="bullet"/>
      <w:lvlText w:val="•"/>
      <w:lvlJc w:val="left"/>
      <w:pPr>
        <w:tabs>
          <w:tab w:val="num" w:pos="540"/>
        </w:tabs>
        <w:ind w:left="540" w:hanging="180"/>
      </w:pPr>
      <w:rPr>
        <w:rFonts w:ascii="Wingdings" w:hAnsi="Wingdings" w:cs="Wingdings" w:hint="default"/>
      </w:rPr>
    </w:lvl>
    <w:lvl w:ilvl="3" w:tplc="52BC6FF8">
      <w:start w:val="1"/>
      <w:numFmt w:val="bullet"/>
      <w:lvlText w:val="•"/>
      <w:lvlJc w:val="left"/>
      <w:pPr>
        <w:tabs>
          <w:tab w:val="num" w:pos="720"/>
        </w:tabs>
        <w:ind w:left="720" w:hanging="180"/>
      </w:pPr>
      <w:rPr>
        <w:rFonts w:ascii="Symbol" w:hAnsi="Symbol" w:cs="Symbol" w:hint="default"/>
      </w:rPr>
    </w:lvl>
    <w:lvl w:ilvl="4" w:tplc="DCC03330">
      <w:start w:val="1"/>
      <w:numFmt w:val="bullet"/>
      <w:lvlText w:val="◦"/>
      <w:lvlJc w:val="left"/>
      <w:pPr>
        <w:tabs>
          <w:tab w:val="num" w:pos="900"/>
        </w:tabs>
        <w:ind w:left="900" w:hanging="180"/>
      </w:pPr>
      <w:rPr>
        <w:rFonts w:ascii="Courier New" w:hAnsi="Courier New" w:cs="Courier New" w:hint="default"/>
      </w:rPr>
    </w:lvl>
    <w:lvl w:ilvl="5" w:tplc="214CD5DA">
      <w:start w:val="1"/>
      <w:numFmt w:val="bullet"/>
      <w:lvlText w:val="•"/>
      <w:lvlJc w:val="left"/>
      <w:pPr>
        <w:tabs>
          <w:tab w:val="num" w:pos="1080"/>
        </w:tabs>
        <w:ind w:left="1080" w:hanging="180"/>
      </w:pPr>
      <w:rPr>
        <w:rFonts w:ascii="Wingdings" w:hAnsi="Wingdings" w:cs="Wingdings" w:hint="default"/>
      </w:rPr>
    </w:lvl>
    <w:lvl w:ilvl="6" w:tplc="C0F0451C">
      <w:start w:val="1"/>
      <w:numFmt w:val="bullet"/>
      <w:lvlText w:val="•"/>
      <w:lvlJc w:val="left"/>
      <w:pPr>
        <w:tabs>
          <w:tab w:val="num" w:pos="1260"/>
        </w:tabs>
        <w:ind w:left="1260" w:hanging="180"/>
      </w:pPr>
      <w:rPr>
        <w:rFonts w:ascii="Symbol" w:hAnsi="Symbol" w:cs="Symbol" w:hint="default"/>
      </w:rPr>
    </w:lvl>
    <w:lvl w:ilvl="7" w:tplc="D96ED690">
      <w:start w:val="1"/>
      <w:numFmt w:val="bullet"/>
      <w:lvlText w:val="◦"/>
      <w:lvlJc w:val="left"/>
      <w:pPr>
        <w:tabs>
          <w:tab w:val="num" w:pos="1440"/>
        </w:tabs>
        <w:ind w:left="1440" w:hanging="180"/>
      </w:pPr>
      <w:rPr>
        <w:rFonts w:ascii="Courier New" w:hAnsi="Courier New" w:cs="Courier New" w:hint="default"/>
      </w:rPr>
    </w:lvl>
    <w:lvl w:ilvl="8" w:tplc="F3BC2D64">
      <w:start w:val="1"/>
      <w:numFmt w:val="bullet"/>
      <w:lvlText w:val="•"/>
      <w:lvlJc w:val="left"/>
      <w:pPr>
        <w:tabs>
          <w:tab w:val="num" w:pos="1620"/>
        </w:tabs>
        <w:ind w:left="1620" w:hanging="180"/>
      </w:pPr>
      <w:rPr>
        <w:rFonts w:ascii="Wingdings" w:hAnsi="Wingdings" w:cs="Wingdings" w:hint="default"/>
      </w:rPr>
    </w:lvl>
  </w:abstractNum>
  <w:abstractNum w:abstractNumId="71" w15:restartNumberingAfterBreak="0">
    <w:nsid w:val="44CB5306"/>
    <w:multiLevelType w:val="hybridMultilevel"/>
    <w:tmpl w:val="FA8A0F58"/>
    <w:lvl w:ilvl="0" w:tplc="1A66FFCC">
      <w:start w:val="1"/>
      <w:numFmt w:val="bullet"/>
      <w:lvlText w:val="•"/>
      <w:lvlJc w:val="left"/>
      <w:pPr>
        <w:tabs>
          <w:tab w:val="num" w:pos="180"/>
        </w:tabs>
        <w:ind w:left="180" w:hanging="180"/>
      </w:pPr>
      <w:rPr>
        <w:rFonts w:ascii="Symbol" w:hAnsi="Symbol" w:cs="Symbol" w:hint="default"/>
      </w:rPr>
    </w:lvl>
    <w:lvl w:ilvl="1" w:tplc="F244E534">
      <w:start w:val="1"/>
      <w:numFmt w:val="bullet"/>
      <w:lvlText w:val="◦"/>
      <w:lvlJc w:val="left"/>
      <w:pPr>
        <w:tabs>
          <w:tab w:val="num" w:pos="360"/>
        </w:tabs>
        <w:ind w:left="360" w:hanging="180"/>
      </w:pPr>
      <w:rPr>
        <w:rFonts w:ascii="Courier New" w:hAnsi="Courier New" w:cs="Courier New" w:hint="default"/>
      </w:rPr>
    </w:lvl>
    <w:lvl w:ilvl="2" w:tplc="7E3A02E0">
      <w:start w:val="1"/>
      <w:numFmt w:val="bullet"/>
      <w:lvlText w:val="•"/>
      <w:lvlJc w:val="left"/>
      <w:pPr>
        <w:tabs>
          <w:tab w:val="num" w:pos="540"/>
        </w:tabs>
        <w:ind w:left="540" w:hanging="180"/>
      </w:pPr>
      <w:rPr>
        <w:rFonts w:ascii="Wingdings" w:hAnsi="Wingdings" w:cs="Wingdings" w:hint="default"/>
      </w:rPr>
    </w:lvl>
    <w:lvl w:ilvl="3" w:tplc="A1EA2148">
      <w:start w:val="1"/>
      <w:numFmt w:val="bullet"/>
      <w:lvlText w:val="•"/>
      <w:lvlJc w:val="left"/>
      <w:pPr>
        <w:tabs>
          <w:tab w:val="num" w:pos="720"/>
        </w:tabs>
        <w:ind w:left="720" w:hanging="180"/>
      </w:pPr>
      <w:rPr>
        <w:rFonts w:ascii="Symbol" w:hAnsi="Symbol" w:cs="Symbol" w:hint="default"/>
      </w:rPr>
    </w:lvl>
    <w:lvl w:ilvl="4" w:tplc="14FE9626">
      <w:start w:val="1"/>
      <w:numFmt w:val="bullet"/>
      <w:lvlText w:val="◦"/>
      <w:lvlJc w:val="left"/>
      <w:pPr>
        <w:tabs>
          <w:tab w:val="num" w:pos="900"/>
        </w:tabs>
        <w:ind w:left="900" w:hanging="180"/>
      </w:pPr>
      <w:rPr>
        <w:rFonts w:ascii="Courier New" w:hAnsi="Courier New" w:cs="Courier New" w:hint="default"/>
      </w:rPr>
    </w:lvl>
    <w:lvl w:ilvl="5" w:tplc="DAD48F84">
      <w:start w:val="1"/>
      <w:numFmt w:val="bullet"/>
      <w:lvlText w:val="•"/>
      <w:lvlJc w:val="left"/>
      <w:pPr>
        <w:tabs>
          <w:tab w:val="num" w:pos="1080"/>
        </w:tabs>
        <w:ind w:left="1080" w:hanging="180"/>
      </w:pPr>
      <w:rPr>
        <w:rFonts w:ascii="Wingdings" w:hAnsi="Wingdings" w:cs="Wingdings" w:hint="default"/>
      </w:rPr>
    </w:lvl>
    <w:lvl w:ilvl="6" w:tplc="232E0774">
      <w:start w:val="1"/>
      <w:numFmt w:val="bullet"/>
      <w:lvlText w:val="•"/>
      <w:lvlJc w:val="left"/>
      <w:pPr>
        <w:tabs>
          <w:tab w:val="num" w:pos="1260"/>
        </w:tabs>
        <w:ind w:left="1260" w:hanging="180"/>
      </w:pPr>
      <w:rPr>
        <w:rFonts w:ascii="Symbol" w:hAnsi="Symbol" w:cs="Symbol" w:hint="default"/>
      </w:rPr>
    </w:lvl>
    <w:lvl w:ilvl="7" w:tplc="56A8D2CA">
      <w:start w:val="1"/>
      <w:numFmt w:val="bullet"/>
      <w:lvlText w:val="◦"/>
      <w:lvlJc w:val="left"/>
      <w:pPr>
        <w:tabs>
          <w:tab w:val="num" w:pos="1440"/>
        </w:tabs>
        <w:ind w:left="1440" w:hanging="180"/>
      </w:pPr>
      <w:rPr>
        <w:rFonts w:ascii="Courier New" w:hAnsi="Courier New" w:cs="Courier New" w:hint="default"/>
      </w:rPr>
    </w:lvl>
    <w:lvl w:ilvl="8" w:tplc="497A440A">
      <w:start w:val="1"/>
      <w:numFmt w:val="bullet"/>
      <w:lvlText w:val="•"/>
      <w:lvlJc w:val="left"/>
      <w:pPr>
        <w:tabs>
          <w:tab w:val="num" w:pos="1620"/>
        </w:tabs>
        <w:ind w:left="1620" w:hanging="180"/>
      </w:pPr>
      <w:rPr>
        <w:rFonts w:ascii="Wingdings" w:hAnsi="Wingdings" w:cs="Wingdings" w:hint="default"/>
      </w:rPr>
    </w:lvl>
  </w:abstractNum>
  <w:abstractNum w:abstractNumId="72" w15:restartNumberingAfterBreak="0">
    <w:nsid w:val="46C0A101"/>
    <w:multiLevelType w:val="hybridMultilevel"/>
    <w:tmpl w:val="F234421C"/>
    <w:lvl w:ilvl="0" w:tplc="B1DCB47A">
      <w:start w:val="1"/>
      <w:numFmt w:val="bullet"/>
      <w:lvlText w:val="•"/>
      <w:lvlJc w:val="left"/>
      <w:pPr>
        <w:tabs>
          <w:tab w:val="num" w:pos="180"/>
        </w:tabs>
        <w:ind w:left="180" w:hanging="180"/>
      </w:pPr>
      <w:rPr>
        <w:rFonts w:ascii="Symbol" w:hAnsi="Symbol" w:cs="Symbol" w:hint="default"/>
      </w:rPr>
    </w:lvl>
    <w:lvl w:ilvl="1" w:tplc="5DA26C0C">
      <w:start w:val="1"/>
      <w:numFmt w:val="bullet"/>
      <w:lvlText w:val="◦"/>
      <w:lvlJc w:val="left"/>
      <w:pPr>
        <w:tabs>
          <w:tab w:val="num" w:pos="360"/>
        </w:tabs>
        <w:ind w:left="360" w:hanging="180"/>
      </w:pPr>
      <w:rPr>
        <w:rFonts w:ascii="Courier New" w:hAnsi="Courier New" w:cs="Courier New" w:hint="default"/>
      </w:rPr>
    </w:lvl>
    <w:lvl w:ilvl="2" w:tplc="7E6C590C">
      <w:start w:val="1"/>
      <w:numFmt w:val="bullet"/>
      <w:lvlText w:val="•"/>
      <w:lvlJc w:val="left"/>
      <w:pPr>
        <w:tabs>
          <w:tab w:val="num" w:pos="540"/>
        </w:tabs>
        <w:ind w:left="540" w:hanging="180"/>
      </w:pPr>
      <w:rPr>
        <w:rFonts w:ascii="Wingdings" w:hAnsi="Wingdings" w:cs="Wingdings" w:hint="default"/>
      </w:rPr>
    </w:lvl>
    <w:lvl w:ilvl="3" w:tplc="7324C72C">
      <w:start w:val="1"/>
      <w:numFmt w:val="bullet"/>
      <w:lvlText w:val="•"/>
      <w:lvlJc w:val="left"/>
      <w:pPr>
        <w:tabs>
          <w:tab w:val="num" w:pos="720"/>
        </w:tabs>
        <w:ind w:left="720" w:hanging="180"/>
      </w:pPr>
      <w:rPr>
        <w:rFonts w:ascii="Symbol" w:hAnsi="Symbol" w:cs="Symbol" w:hint="default"/>
      </w:rPr>
    </w:lvl>
    <w:lvl w:ilvl="4" w:tplc="83AE386A">
      <w:start w:val="1"/>
      <w:numFmt w:val="bullet"/>
      <w:lvlText w:val="◦"/>
      <w:lvlJc w:val="left"/>
      <w:pPr>
        <w:tabs>
          <w:tab w:val="num" w:pos="900"/>
        </w:tabs>
        <w:ind w:left="900" w:hanging="180"/>
      </w:pPr>
      <w:rPr>
        <w:rFonts w:ascii="Courier New" w:hAnsi="Courier New" w:cs="Courier New" w:hint="default"/>
      </w:rPr>
    </w:lvl>
    <w:lvl w:ilvl="5" w:tplc="C8E46532">
      <w:start w:val="1"/>
      <w:numFmt w:val="bullet"/>
      <w:lvlText w:val="•"/>
      <w:lvlJc w:val="left"/>
      <w:pPr>
        <w:tabs>
          <w:tab w:val="num" w:pos="1080"/>
        </w:tabs>
        <w:ind w:left="1080" w:hanging="180"/>
      </w:pPr>
      <w:rPr>
        <w:rFonts w:ascii="Wingdings" w:hAnsi="Wingdings" w:cs="Wingdings" w:hint="default"/>
      </w:rPr>
    </w:lvl>
    <w:lvl w:ilvl="6" w:tplc="8EB4161E">
      <w:start w:val="1"/>
      <w:numFmt w:val="bullet"/>
      <w:lvlText w:val="•"/>
      <w:lvlJc w:val="left"/>
      <w:pPr>
        <w:tabs>
          <w:tab w:val="num" w:pos="1260"/>
        </w:tabs>
        <w:ind w:left="1260" w:hanging="180"/>
      </w:pPr>
      <w:rPr>
        <w:rFonts w:ascii="Symbol" w:hAnsi="Symbol" w:cs="Symbol" w:hint="default"/>
      </w:rPr>
    </w:lvl>
    <w:lvl w:ilvl="7" w:tplc="E28E02D0">
      <w:start w:val="1"/>
      <w:numFmt w:val="bullet"/>
      <w:lvlText w:val="◦"/>
      <w:lvlJc w:val="left"/>
      <w:pPr>
        <w:tabs>
          <w:tab w:val="num" w:pos="1440"/>
        </w:tabs>
        <w:ind w:left="1440" w:hanging="180"/>
      </w:pPr>
      <w:rPr>
        <w:rFonts w:ascii="Courier New" w:hAnsi="Courier New" w:cs="Courier New" w:hint="default"/>
      </w:rPr>
    </w:lvl>
    <w:lvl w:ilvl="8" w:tplc="342C059C">
      <w:start w:val="1"/>
      <w:numFmt w:val="bullet"/>
      <w:lvlText w:val="•"/>
      <w:lvlJc w:val="left"/>
      <w:pPr>
        <w:tabs>
          <w:tab w:val="num" w:pos="1620"/>
        </w:tabs>
        <w:ind w:left="1620" w:hanging="180"/>
      </w:pPr>
      <w:rPr>
        <w:rFonts w:ascii="Wingdings" w:hAnsi="Wingdings" w:cs="Wingdings" w:hint="default"/>
      </w:rPr>
    </w:lvl>
  </w:abstractNum>
  <w:abstractNum w:abstractNumId="73" w15:restartNumberingAfterBreak="0">
    <w:nsid w:val="482FA90F"/>
    <w:multiLevelType w:val="hybridMultilevel"/>
    <w:tmpl w:val="A54012FE"/>
    <w:lvl w:ilvl="0" w:tplc="F0DA5A18">
      <w:start w:val="1"/>
      <w:numFmt w:val="bullet"/>
      <w:lvlText w:val="•"/>
      <w:lvlJc w:val="left"/>
      <w:pPr>
        <w:tabs>
          <w:tab w:val="num" w:pos="180"/>
        </w:tabs>
        <w:ind w:left="180" w:hanging="180"/>
      </w:pPr>
      <w:rPr>
        <w:rFonts w:ascii="Symbol" w:hAnsi="Symbol" w:cs="Symbol" w:hint="default"/>
      </w:rPr>
    </w:lvl>
    <w:lvl w:ilvl="1" w:tplc="D8189952">
      <w:start w:val="1"/>
      <w:numFmt w:val="bullet"/>
      <w:lvlText w:val="◦"/>
      <w:lvlJc w:val="left"/>
      <w:pPr>
        <w:tabs>
          <w:tab w:val="num" w:pos="360"/>
        </w:tabs>
        <w:ind w:left="360" w:hanging="180"/>
      </w:pPr>
      <w:rPr>
        <w:rFonts w:ascii="Courier New" w:hAnsi="Courier New" w:cs="Courier New" w:hint="default"/>
      </w:rPr>
    </w:lvl>
    <w:lvl w:ilvl="2" w:tplc="814E131A">
      <w:start w:val="1"/>
      <w:numFmt w:val="bullet"/>
      <w:lvlText w:val="•"/>
      <w:lvlJc w:val="left"/>
      <w:pPr>
        <w:tabs>
          <w:tab w:val="num" w:pos="540"/>
        </w:tabs>
        <w:ind w:left="540" w:hanging="180"/>
      </w:pPr>
      <w:rPr>
        <w:rFonts w:ascii="Wingdings" w:hAnsi="Wingdings" w:cs="Wingdings" w:hint="default"/>
      </w:rPr>
    </w:lvl>
    <w:lvl w:ilvl="3" w:tplc="37005DE0">
      <w:start w:val="1"/>
      <w:numFmt w:val="bullet"/>
      <w:lvlText w:val="•"/>
      <w:lvlJc w:val="left"/>
      <w:pPr>
        <w:tabs>
          <w:tab w:val="num" w:pos="720"/>
        </w:tabs>
        <w:ind w:left="720" w:hanging="180"/>
      </w:pPr>
      <w:rPr>
        <w:rFonts w:ascii="Symbol" w:hAnsi="Symbol" w:cs="Symbol" w:hint="default"/>
      </w:rPr>
    </w:lvl>
    <w:lvl w:ilvl="4" w:tplc="B89A678C">
      <w:start w:val="1"/>
      <w:numFmt w:val="bullet"/>
      <w:lvlText w:val="◦"/>
      <w:lvlJc w:val="left"/>
      <w:pPr>
        <w:tabs>
          <w:tab w:val="num" w:pos="900"/>
        </w:tabs>
        <w:ind w:left="900" w:hanging="180"/>
      </w:pPr>
      <w:rPr>
        <w:rFonts w:ascii="Courier New" w:hAnsi="Courier New" w:cs="Courier New" w:hint="default"/>
      </w:rPr>
    </w:lvl>
    <w:lvl w:ilvl="5" w:tplc="0290A8E2">
      <w:start w:val="1"/>
      <w:numFmt w:val="bullet"/>
      <w:lvlText w:val="•"/>
      <w:lvlJc w:val="left"/>
      <w:pPr>
        <w:tabs>
          <w:tab w:val="num" w:pos="1080"/>
        </w:tabs>
        <w:ind w:left="1080" w:hanging="180"/>
      </w:pPr>
      <w:rPr>
        <w:rFonts w:ascii="Wingdings" w:hAnsi="Wingdings" w:cs="Wingdings" w:hint="default"/>
      </w:rPr>
    </w:lvl>
    <w:lvl w:ilvl="6" w:tplc="6C7099AA">
      <w:start w:val="1"/>
      <w:numFmt w:val="bullet"/>
      <w:lvlText w:val="•"/>
      <w:lvlJc w:val="left"/>
      <w:pPr>
        <w:tabs>
          <w:tab w:val="num" w:pos="1260"/>
        </w:tabs>
        <w:ind w:left="1260" w:hanging="180"/>
      </w:pPr>
      <w:rPr>
        <w:rFonts w:ascii="Symbol" w:hAnsi="Symbol" w:cs="Symbol" w:hint="default"/>
      </w:rPr>
    </w:lvl>
    <w:lvl w:ilvl="7" w:tplc="958483A6">
      <w:start w:val="1"/>
      <w:numFmt w:val="bullet"/>
      <w:lvlText w:val="◦"/>
      <w:lvlJc w:val="left"/>
      <w:pPr>
        <w:tabs>
          <w:tab w:val="num" w:pos="1440"/>
        </w:tabs>
        <w:ind w:left="1440" w:hanging="180"/>
      </w:pPr>
      <w:rPr>
        <w:rFonts w:ascii="Courier New" w:hAnsi="Courier New" w:cs="Courier New" w:hint="default"/>
      </w:rPr>
    </w:lvl>
    <w:lvl w:ilvl="8" w:tplc="EAB81CDE">
      <w:start w:val="1"/>
      <w:numFmt w:val="bullet"/>
      <w:lvlText w:val="•"/>
      <w:lvlJc w:val="left"/>
      <w:pPr>
        <w:tabs>
          <w:tab w:val="num" w:pos="1620"/>
        </w:tabs>
        <w:ind w:left="1620" w:hanging="180"/>
      </w:pPr>
      <w:rPr>
        <w:rFonts w:ascii="Wingdings" w:hAnsi="Wingdings" w:cs="Wingdings" w:hint="default"/>
      </w:rPr>
    </w:lvl>
  </w:abstractNum>
  <w:abstractNum w:abstractNumId="74" w15:restartNumberingAfterBreak="0">
    <w:nsid w:val="4A712AC3"/>
    <w:multiLevelType w:val="hybridMultilevel"/>
    <w:tmpl w:val="A1FCC006"/>
    <w:lvl w:ilvl="0" w:tplc="43E629C8">
      <w:start w:val="1"/>
      <w:numFmt w:val="bullet"/>
      <w:lvlText w:val="•"/>
      <w:lvlJc w:val="left"/>
      <w:pPr>
        <w:tabs>
          <w:tab w:val="num" w:pos="180"/>
        </w:tabs>
        <w:ind w:left="180" w:hanging="180"/>
      </w:pPr>
      <w:rPr>
        <w:rFonts w:ascii="Symbol" w:hAnsi="Symbol" w:cs="Symbol" w:hint="default"/>
      </w:rPr>
    </w:lvl>
    <w:lvl w:ilvl="1" w:tplc="28FE047E">
      <w:start w:val="1"/>
      <w:numFmt w:val="bullet"/>
      <w:lvlText w:val="◦"/>
      <w:lvlJc w:val="left"/>
      <w:pPr>
        <w:tabs>
          <w:tab w:val="num" w:pos="360"/>
        </w:tabs>
        <w:ind w:left="360" w:hanging="180"/>
      </w:pPr>
      <w:rPr>
        <w:rFonts w:ascii="Courier New" w:hAnsi="Courier New" w:cs="Courier New" w:hint="default"/>
      </w:rPr>
    </w:lvl>
    <w:lvl w:ilvl="2" w:tplc="A036DBDC">
      <w:start w:val="1"/>
      <w:numFmt w:val="bullet"/>
      <w:lvlText w:val="•"/>
      <w:lvlJc w:val="left"/>
      <w:pPr>
        <w:tabs>
          <w:tab w:val="num" w:pos="540"/>
        </w:tabs>
        <w:ind w:left="540" w:hanging="180"/>
      </w:pPr>
      <w:rPr>
        <w:rFonts w:ascii="Wingdings" w:hAnsi="Wingdings" w:cs="Wingdings" w:hint="default"/>
      </w:rPr>
    </w:lvl>
    <w:lvl w:ilvl="3" w:tplc="1C7C1B76">
      <w:start w:val="1"/>
      <w:numFmt w:val="bullet"/>
      <w:lvlText w:val="•"/>
      <w:lvlJc w:val="left"/>
      <w:pPr>
        <w:tabs>
          <w:tab w:val="num" w:pos="720"/>
        </w:tabs>
        <w:ind w:left="720" w:hanging="180"/>
      </w:pPr>
      <w:rPr>
        <w:rFonts w:ascii="Symbol" w:hAnsi="Symbol" w:cs="Symbol" w:hint="default"/>
      </w:rPr>
    </w:lvl>
    <w:lvl w:ilvl="4" w:tplc="BC5ED19A">
      <w:start w:val="1"/>
      <w:numFmt w:val="bullet"/>
      <w:lvlText w:val="◦"/>
      <w:lvlJc w:val="left"/>
      <w:pPr>
        <w:tabs>
          <w:tab w:val="num" w:pos="900"/>
        </w:tabs>
        <w:ind w:left="900" w:hanging="180"/>
      </w:pPr>
      <w:rPr>
        <w:rFonts w:ascii="Courier New" w:hAnsi="Courier New" w:cs="Courier New" w:hint="default"/>
      </w:rPr>
    </w:lvl>
    <w:lvl w:ilvl="5" w:tplc="9724E312">
      <w:start w:val="1"/>
      <w:numFmt w:val="bullet"/>
      <w:lvlText w:val="•"/>
      <w:lvlJc w:val="left"/>
      <w:pPr>
        <w:tabs>
          <w:tab w:val="num" w:pos="1080"/>
        </w:tabs>
        <w:ind w:left="1080" w:hanging="180"/>
      </w:pPr>
      <w:rPr>
        <w:rFonts w:ascii="Wingdings" w:hAnsi="Wingdings" w:cs="Wingdings" w:hint="default"/>
      </w:rPr>
    </w:lvl>
    <w:lvl w:ilvl="6" w:tplc="D63A06CA">
      <w:start w:val="1"/>
      <w:numFmt w:val="bullet"/>
      <w:lvlText w:val="•"/>
      <w:lvlJc w:val="left"/>
      <w:pPr>
        <w:tabs>
          <w:tab w:val="num" w:pos="1260"/>
        </w:tabs>
        <w:ind w:left="1260" w:hanging="180"/>
      </w:pPr>
      <w:rPr>
        <w:rFonts w:ascii="Symbol" w:hAnsi="Symbol" w:cs="Symbol" w:hint="default"/>
      </w:rPr>
    </w:lvl>
    <w:lvl w:ilvl="7" w:tplc="C8DA03BC">
      <w:start w:val="1"/>
      <w:numFmt w:val="bullet"/>
      <w:lvlText w:val="◦"/>
      <w:lvlJc w:val="left"/>
      <w:pPr>
        <w:tabs>
          <w:tab w:val="num" w:pos="1440"/>
        </w:tabs>
        <w:ind w:left="1440" w:hanging="180"/>
      </w:pPr>
      <w:rPr>
        <w:rFonts w:ascii="Courier New" w:hAnsi="Courier New" w:cs="Courier New" w:hint="default"/>
      </w:rPr>
    </w:lvl>
    <w:lvl w:ilvl="8" w:tplc="9EC8E902">
      <w:start w:val="1"/>
      <w:numFmt w:val="bullet"/>
      <w:lvlText w:val="•"/>
      <w:lvlJc w:val="left"/>
      <w:pPr>
        <w:tabs>
          <w:tab w:val="num" w:pos="1620"/>
        </w:tabs>
        <w:ind w:left="1620" w:hanging="180"/>
      </w:pPr>
      <w:rPr>
        <w:rFonts w:ascii="Wingdings" w:hAnsi="Wingdings" w:cs="Wingdings" w:hint="default"/>
      </w:rPr>
    </w:lvl>
  </w:abstractNum>
  <w:abstractNum w:abstractNumId="75" w15:restartNumberingAfterBreak="0">
    <w:nsid w:val="4B193F0D"/>
    <w:multiLevelType w:val="hybridMultilevel"/>
    <w:tmpl w:val="DD4A05E2"/>
    <w:lvl w:ilvl="0" w:tplc="31E810C8">
      <w:start w:val="1"/>
      <w:numFmt w:val="bullet"/>
      <w:lvlText w:val="•"/>
      <w:lvlJc w:val="left"/>
      <w:pPr>
        <w:tabs>
          <w:tab w:val="num" w:pos="180"/>
        </w:tabs>
        <w:ind w:left="180" w:hanging="180"/>
      </w:pPr>
      <w:rPr>
        <w:rFonts w:ascii="Symbol" w:hAnsi="Symbol" w:cs="Symbol" w:hint="default"/>
      </w:rPr>
    </w:lvl>
    <w:lvl w:ilvl="1" w:tplc="097ADF14">
      <w:start w:val="1"/>
      <w:numFmt w:val="bullet"/>
      <w:lvlText w:val="◦"/>
      <w:lvlJc w:val="left"/>
      <w:pPr>
        <w:tabs>
          <w:tab w:val="num" w:pos="360"/>
        </w:tabs>
        <w:ind w:left="360" w:hanging="180"/>
      </w:pPr>
      <w:rPr>
        <w:rFonts w:ascii="Courier New" w:hAnsi="Courier New" w:cs="Courier New" w:hint="default"/>
      </w:rPr>
    </w:lvl>
    <w:lvl w:ilvl="2" w:tplc="9C1A0870">
      <w:start w:val="1"/>
      <w:numFmt w:val="bullet"/>
      <w:lvlText w:val="•"/>
      <w:lvlJc w:val="left"/>
      <w:pPr>
        <w:tabs>
          <w:tab w:val="num" w:pos="540"/>
        </w:tabs>
        <w:ind w:left="540" w:hanging="180"/>
      </w:pPr>
      <w:rPr>
        <w:rFonts w:ascii="Wingdings" w:hAnsi="Wingdings" w:cs="Wingdings" w:hint="default"/>
      </w:rPr>
    </w:lvl>
    <w:lvl w:ilvl="3" w:tplc="F7CE387E">
      <w:start w:val="1"/>
      <w:numFmt w:val="bullet"/>
      <w:lvlText w:val="•"/>
      <w:lvlJc w:val="left"/>
      <w:pPr>
        <w:tabs>
          <w:tab w:val="num" w:pos="720"/>
        </w:tabs>
        <w:ind w:left="720" w:hanging="180"/>
      </w:pPr>
      <w:rPr>
        <w:rFonts w:ascii="Symbol" w:hAnsi="Symbol" w:cs="Symbol" w:hint="default"/>
      </w:rPr>
    </w:lvl>
    <w:lvl w:ilvl="4" w:tplc="B64C0702">
      <w:start w:val="1"/>
      <w:numFmt w:val="bullet"/>
      <w:lvlText w:val="◦"/>
      <w:lvlJc w:val="left"/>
      <w:pPr>
        <w:tabs>
          <w:tab w:val="num" w:pos="900"/>
        </w:tabs>
        <w:ind w:left="900" w:hanging="180"/>
      </w:pPr>
      <w:rPr>
        <w:rFonts w:ascii="Courier New" w:hAnsi="Courier New" w:cs="Courier New" w:hint="default"/>
      </w:rPr>
    </w:lvl>
    <w:lvl w:ilvl="5" w:tplc="1DBAC726">
      <w:start w:val="1"/>
      <w:numFmt w:val="bullet"/>
      <w:lvlText w:val="•"/>
      <w:lvlJc w:val="left"/>
      <w:pPr>
        <w:tabs>
          <w:tab w:val="num" w:pos="1080"/>
        </w:tabs>
        <w:ind w:left="1080" w:hanging="180"/>
      </w:pPr>
      <w:rPr>
        <w:rFonts w:ascii="Wingdings" w:hAnsi="Wingdings" w:cs="Wingdings" w:hint="default"/>
      </w:rPr>
    </w:lvl>
    <w:lvl w:ilvl="6" w:tplc="A9F24C94">
      <w:start w:val="1"/>
      <w:numFmt w:val="bullet"/>
      <w:lvlText w:val="•"/>
      <w:lvlJc w:val="left"/>
      <w:pPr>
        <w:tabs>
          <w:tab w:val="num" w:pos="1260"/>
        </w:tabs>
        <w:ind w:left="1260" w:hanging="180"/>
      </w:pPr>
      <w:rPr>
        <w:rFonts w:ascii="Symbol" w:hAnsi="Symbol" w:cs="Symbol" w:hint="default"/>
      </w:rPr>
    </w:lvl>
    <w:lvl w:ilvl="7" w:tplc="58AAEB84">
      <w:start w:val="1"/>
      <w:numFmt w:val="bullet"/>
      <w:lvlText w:val="◦"/>
      <w:lvlJc w:val="left"/>
      <w:pPr>
        <w:tabs>
          <w:tab w:val="num" w:pos="1440"/>
        </w:tabs>
        <w:ind w:left="1440" w:hanging="180"/>
      </w:pPr>
      <w:rPr>
        <w:rFonts w:ascii="Courier New" w:hAnsi="Courier New" w:cs="Courier New" w:hint="default"/>
      </w:rPr>
    </w:lvl>
    <w:lvl w:ilvl="8" w:tplc="B76E6D24">
      <w:start w:val="1"/>
      <w:numFmt w:val="bullet"/>
      <w:lvlText w:val="•"/>
      <w:lvlJc w:val="left"/>
      <w:pPr>
        <w:tabs>
          <w:tab w:val="num" w:pos="1620"/>
        </w:tabs>
        <w:ind w:left="1620" w:hanging="180"/>
      </w:pPr>
      <w:rPr>
        <w:rFonts w:ascii="Wingdings" w:hAnsi="Wingdings" w:cs="Wingdings" w:hint="default"/>
      </w:rPr>
    </w:lvl>
  </w:abstractNum>
  <w:abstractNum w:abstractNumId="76" w15:restartNumberingAfterBreak="0">
    <w:nsid w:val="53648D46"/>
    <w:multiLevelType w:val="hybridMultilevel"/>
    <w:tmpl w:val="16E6F9CC"/>
    <w:lvl w:ilvl="0" w:tplc="A064CD4A">
      <w:start w:val="1"/>
      <w:numFmt w:val="bullet"/>
      <w:lvlText w:val="•"/>
      <w:lvlJc w:val="left"/>
      <w:pPr>
        <w:tabs>
          <w:tab w:val="num" w:pos="180"/>
        </w:tabs>
        <w:ind w:left="180" w:hanging="180"/>
      </w:pPr>
      <w:rPr>
        <w:rFonts w:ascii="Symbol" w:hAnsi="Symbol" w:cs="Symbol" w:hint="default"/>
      </w:rPr>
    </w:lvl>
    <w:lvl w:ilvl="1" w:tplc="198211A2">
      <w:start w:val="1"/>
      <w:numFmt w:val="bullet"/>
      <w:lvlText w:val="◦"/>
      <w:lvlJc w:val="left"/>
      <w:pPr>
        <w:tabs>
          <w:tab w:val="num" w:pos="360"/>
        </w:tabs>
        <w:ind w:left="360" w:hanging="180"/>
      </w:pPr>
      <w:rPr>
        <w:rFonts w:ascii="Courier New" w:hAnsi="Courier New" w:cs="Courier New" w:hint="default"/>
      </w:rPr>
    </w:lvl>
    <w:lvl w:ilvl="2" w:tplc="B798E690">
      <w:start w:val="1"/>
      <w:numFmt w:val="bullet"/>
      <w:lvlText w:val="•"/>
      <w:lvlJc w:val="left"/>
      <w:pPr>
        <w:tabs>
          <w:tab w:val="num" w:pos="540"/>
        </w:tabs>
        <w:ind w:left="540" w:hanging="180"/>
      </w:pPr>
      <w:rPr>
        <w:rFonts w:ascii="Wingdings" w:hAnsi="Wingdings" w:cs="Wingdings" w:hint="default"/>
      </w:rPr>
    </w:lvl>
    <w:lvl w:ilvl="3" w:tplc="B22CB746">
      <w:start w:val="1"/>
      <w:numFmt w:val="bullet"/>
      <w:lvlText w:val="•"/>
      <w:lvlJc w:val="left"/>
      <w:pPr>
        <w:tabs>
          <w:tab w:val="num" w:pos="720"/>
        </w:tabs>
        <w:ind w:left="720" w:hanging="180"/>
      </w:pPr>
      <w:rPr>
        <w:rFonts w:ascii="Symbol" w:hAnsi="Symbol" w:cs="Symbol" w:hint="default"/>
      </w:rPr>
    </w:lvl>
    <w:lvl w:ilvl="4" w:tplc="A9BE8680">
      <w:start w:val="1"/>
      <w:numFmt w:val="bullet"/>
      <w:lvlText w:val="◦"/>
      <w:lvlJc w:val="left"/>
      <w:pPr>
        <w:tabs>
          <w:tab w:val="num" w:pos="900"/>
        </w:tabs>
        <w:ind w:left="900" w:hanging="180"/>
      </w:pPr>
      <w:rPr>
        <w:rFonts w:ascii="Courier New" w:hAnsi="Courier New" w:cs="Courier New" w:hint="default"/>
      </w:rPr>
    </w:lvl>
    <w:lvl w:ilvl="5" w:tplc="851E3CE0">
      <w:start w:val="1"/>
      <w:numFmt w:val="bullet"/>
      <w:lvlText w:val="•"/>
      <w:lvlJc w:val="left"/>
      <w:pPr>
        <w:tabs>
          <w:tab w:val="num" w:pos="1080"/>
        </w:tabs>
        <w:ind w:left="1080" w:hanging="180"/>
      </w:pPr>
      <w:rPr>
        <w:rFonts w:ascii="Wingdings" w:hAnsi="Wingdings" w:cs="Wingdings" w:hint="default"/>
      </w:rPr>
    </w:lvl>
    <w:lvl w:ilvl="6" w:tplc="C2943704">
      <w:start w:val="1"/>
      <w:numFmt w:val="bullet"/>
      <w:lvlText w:val="•"/>
      <w:lvlJc w:val="left"/>
      <w:pPr>
        <w:tabs>
          <w:tab w:val="num" w:pos="1260"/>
        </w:tabs>
        <w:ind w:left="1260" w:hanging="180"/>
      </w:pPr>
      <w:rPr>
        <w:rFonts w:ascii="Symbol" w:hAnsi="Symbol" w:cs="Symbol" w:hint="default"/>
      </w:rPr>
    </w:lvl>
    <w:lvl w:ilvl="7" w:tplc="271E28BA">
      <w:start w:val="1"/>
      <w:numFmt w:val="bullet"/>
      <w:lvlText w:val="◦"/>
      <w:lvlJc w:val="left"/>
      <w:pPr>
        <w:tabs>
          <w:tab w:val="num" w:pos="1440"/>
        </w:tabs>
        <w:ind w:left="1440" w:hanging="180"/>
      </w:pPr>
      <w:rPr>
        <w:rFonts w:ascii="Courier New" w:hAnsi="Courier New" w:cs="Courier New" w:hint="default"/>
      </w:rPr>
    </w:lvl>
    <w:lvl w:ilvl="8" w:tplc="D7EAD61C">
      <w:start w:val="1"/>
      <w:numFmt w:val="bullet"/>
      <w:lvlText w:val="•"/>
      <w:lvlJc w:val="left"/>
      <w:pPr>
        <w:tabs>
          <w:tab w:val="num" w:pos="1620"/>
        </w:tabs>
        <w:ind w:left="1620" w:hanging="180"/>
      </w:pPr>
      <w:rPr>
        <w:rFonts w:ascii="Wingdings" w:hAnsi="Wingdings" w:cs="Wingdings" w:hint="default"/>
      </w:rPr>
    </w:lvl>
  </w:abstractNum>
  <w:abstractNum w:abstractNumId="77" w15:restartNumberingAfterBreak="0">
    <w:nsid w:val="548C6CAF"/>
    <w:multiLevelType w:val="hybridMultilevel"/>
    <w:tmpl w:val="30A44A52"/>
    <w:lvl w:ilvl="0" w:tplc="88EEBAD4">
      <w:start w:val="1"/>
      <w:numFmt w:val="bullet"/>
      <w:lvlText w:val="•"/>
      <w:lvlJc w:val="left"/>
      <w:pPr>
        <w:tabs>
          <w:tab w:val="num" w:pos="180"/>
        </w:tabs>
        <w:ind w:left="180" w:hanging="180"/>
      </w:pPr>
      <w:rPr>
        <w:rFonts w:ascii="Symbol" w:hAnsi="Symbol" w:cs="Symbol" w:hint="default"/>
      </w:rPr>
    </w:lvl>
    <w:lvl w:ilvl="1" w:tplc="FFB445C4">
      <w:start w:val="1"/>
      <w:numFmt w:val="bullet"/>
      <w:lvlText w:val="◦"/>
      <w:lvlJc w:val="left"/>
      <w:pPr>
        <w:tabs>
          <w:tab w:val="num" w:pos="360"/>
        </w:tabs>
        <w:ind w:left="360" w:hanging="180"/>
      </w:pPr>
      <w:rPr>
        <w:rFonts w:ascii="Courier New" w:hAnsi="Courier New" w:cs="Courier New" w:hint="default"/>
      </w:rPr>
    </w:lvl>
    <w:lvl w:ilvl="2" w:tplc="E73A55DA">
      <w:start w:val="1"/>
      <w:numFmt w:val="bullet"/>
      <w:lvlText w:val="•"/>
      <w:lvlJc w:val="left"/>
      <w:pPr>
        <w:tabs>
          <w:tab w:val="num" w:pos="540"/>
        </w:tabs>
        <w:ind w:left="540" w:hanging="180"/>
      </w:pPr>
      <w:rPr>
        <w:rFonts w:ascii="Wingdings" w:hAnsi="Wingdings" w:cs="Wingdings" w:hint="default"/>
      </w:rPr>
    </w:lvl>
    <w:lvl w:ilvl="3" w:tplc="DF684FE8">
      <w:start w:val="1"/>
      <w:numFmt w:val="bullet"/>
      <w:lvlText w:val="•"/>
      <w:lvlJc w:val="left"/>
      <w:pPr>
        <w:tabs>
          <w:tab w:val="num" w:pos="720"/>
        </w:tabs>
        <w:ind w:left="720" w:hanging="180"/>
      </w:pPr>
      <w:rPr>
        <w:rFonts w:ascii="Symbol" w:hAnsi="Symbol" w:cs="Symbol" w:hint="default"/>
      </w:rPr>
    </w:lvl>
    <w:lvl w:ilvl="4" w:tplc="05BEC80A">
      <w:start w:val="1"/>
      <w:numFmt w:val="bullet"/>
      <w:lvlText w:val="◦"/>
      <w:lvlJc w:val="left"/>
      <w:pPr>
        <w:tabs>
          <w:tab w:val="num" w:pos="900"/>
        </w:tabs>
        <w:ind w:left="900" w:hanging="180"/>
      </w:pPr>
      <w:rPr>
        <w:rFonts w:ascii="Courier New" w:hAnsi="Courier New" w:cs="Courier New" w:hint="default"/>
      </w:rPr>
    </w:lvl>
    <w:lvl w:ilvl="5" w:tplc="BCB4F382">
      <w:start w:val="1"/>
      <w:numFmt w:val="bullet"/>
      <w:lvlText w:val="•"/>
      <w:lvlJc w:val="left"/>
      <w:pPr>
        <w:tabs>
          <w:tab w:val="num" w:pos="1080"/>
        </w:tabs>
        <w:ind w:left="1080" w:hanging="180"/>
      </w:pPr>
      <w:rPr>
        <w:rFonts w:ascii="Wingdings" w:hAnsi="Wingdings" w:cs="Wingdings" w:hint="default"/>
      </w:rPr>
    </w:lvl>
    <w:lvl w:ilvl="6" w:tplc="82B4B6F8">
      <w:start w:val="1"/>
      <w:numFmt w:val="bullet"/>
      <w:lvlText w:val="•"/>
      <w:lvlJc w:val="left"/>
      <w:pPr>
        <w:tabs>
          <w:tab w:val="num" w:pos="1260"/>
        </w:tabs>
        <w:ind w:left="1260" w:hanging="180"/>
      </w:pPr>
      <w:rPr>
        <w:rFonts w:ascii="Symbol" w:hAnsi="Symbol" w:cs="Symbol" w:hint="default"/>
      </w:rPr>
    </w:lvl>
    <w:lvl w:ilvl="7" w:tplc="C47432CA">
      <w:start w:val="1"/>
      <w:numFmt w:val="bullet"/>
      <w:lvlText w:val="◦"/>
      <w:lvlJc w:val="left"/>
      <w:pPr>
        <w:tabs>
          <w:tab w:val="num" w:pos="1440"/>
        </w:tabs>
        <w:ind w:left="1440" w:hanging="180"/>
      </w:pPr>
      <w:rPr>
        <w:rFonts w:ascii="Courier New" w:hAnsi="Courier New" w:cs="Courier New" w:hint="default"/>
      </w:rPr>
    </w:lvl>
    <w:lvl w:ilvl="8" w:tplc="F66C19D6">
      <w:start w:val="1"/>
      <w:numFmt w:val="bullet"/>
      <w:lvlText w:val="•"/>
      <w:lvlJc w:val="left"/>
      <w:pPr>
        <w:tabs>
          <w:tab w:val="num" w:pos="1620"/>
        </w:tabs>
        <w:ind w:left="1620" w:hanging="180"/>
      </w:pPr>
      <w:rPr>
        <w:rFonts w:ascii="Wingdings" w:hAnsi="Wingdings" w:cs="Wingdings" w:hint="default"/>
      </w:rPr>
    </w:lvl>
  </w:abstractNum>
  <w:abstractNum w:abstractNumId="78" w15:restartNumberingAfterBreak="0">
    <w:nsid w:val="55C11061"/>
    <w:multiLevelType w:val="hybridMultilevel"/>
    <w:tmpl w:val="28CA1120"/>
    <w:lvl w:ilvl="0" w:tplc="4730608C">
      <w:start w:val="1"/>
      <w:numFmt w:val="bullet"/>
      <w:lvlText w:val="•"/>
      <w:lvlJc w:val="left"/>
      <w:pPr>
        <w:tabs>
          <w:tab w:val="num" w:pos="180"/>
        </w:tabs>
        <w:ind w:left="180" w:hanging="180"/>
      </w:pPr>
      <w:rPr>
        <w:rFonts w:ascii="Symbol" w:hAnsi="Symbol" w:cs="Symbol" w:hint="default"/>
      </w:rPr>
    </w:lvl>
    <w:lvl w:ilvl="1" w:tplc="4976A9AC">
      <w:start w:val="1"/>
      <w:numFmt w:val="bullet"/>
      <w:lvlText w:val="◦"/>
      <w:lvlJc w:val="left"/>
      <w:pPr>
        <w:tabs>
          <w:tab w:val="num" w:pos="360"/>
        </w:tabs>
        <w:ind w:left="360" w:hanging="180"/>
      </w:pPr>
      <w:rPr>
        <w:rFonts w:ascii="Courier New" w:hAnsi="Courier New" w:cs="Courier New" w:hint="default"/>
      </w:rPr>
    </w:lvl>
    <w:lvl w:ilvl="2" w:tplc="9D8C901E">
      <w:start w:val="1"/>
      <w:numFmt w:val="bullet"/>
      <w:lvlText w:val="•"/>
      <w:lvlJc w:val="left"/>
      <w:pPr>
        <w:tabs>
          <w:tab w:val="num" w:pos="540"/>
        </w:tabs>
        <w:ind w:left="540" w:hanging="180"/>
      </w:pPr>
      <w:rPr>
        <w:rFonts w:ascii="Wingdings" w:hAnsi="Wingdings" w:cs="Wingdings" w:hint="default"/>
      </w:rPr>
    </w:lvl>
    <w:lvl w:ilvl="3" w:tplc="7136BCB2">
      <w:start w:val="1"/>
      <w:numFmt w:val="bullet"/>
      <w:lvlText w:val="•"/>
      <w:lvlJc w:val="left"/>
      <w:pPr>
        <w:tabs>
          <w:tab w:val="num" w:pos="720"/>
        </w:tabs>
        <w:ind w:left="720" w:hanging="180"/>
      </w:pPr>
      <w:rPr>
        <w:rFonts w:ascii="Symbol" w:hAnsi="Symbol" w:cs="Symbol" w:hint="default"/>
      </w:rPr>
    </w:lvl>
    <w:lvl w:ilvl="4" w:tplc="86CE137E">
      <w:start w:val="1"/>
      <w:numFmt w:val="bullet"/>
      <w:lvlText w:val="◦"/>
      <w:lvlJc w:val="left"/>
      <w:pPr>
        <w:tabs>
          <w:tab w:val="num" w:pos="900"/>
        </w:tabs>
        <w:ind w:left="900" w:hanging="180"/>
      </w:pPr>
      <w:rPr>
        <w:rFonts w:ascii="Courier New" w:hAnsi="Courier New" w:cs="Courier New" w:hint="default"/>
      </w:rPr>
    </w:lvl>
    <w:lvl w:ilvl="5" w:tplc="3CFA9402">
      <w:start w:val="1"/>
      <w:numFmt w:val="bullet"/>
      <w:lvlText w:val="•"/>
      <w:lvlJc w:val="left"/>
      <w:pPr>
        <w:tabs>
          <w:tab w:val="num" w:pos="1080"/>
        </w:tabs>
        <w:ind w:left="1080" w:hanging="180"/>
      </w:pPr>
      <w:rPr>
        <w:rFonts w:ascii="Wingdings" w:hAnsi="Wingdings" w:cs="Wingdings" w:hint="default"/>
      </w:rPr>
    </w:lvl>
    <w:lvl w:ilvl="6" w:tplc="98A80454">
      <w:start w:val="1"/>
      <w:numFmt w:val="bullet"/>
      <w:lvlText w:val="•"/>
      <w:lvlJc w:val="left"/>
      <w:pPr>
        <w:tabs>
          <w:tab w:val="num" w:pos="1260"/>
        </w:tabs>
        <w:ind w:left="1260" w:hanging="180"/>
      </w:pPr>
      <w:rPr>
        <w:rFonts w:ascii="Symbol" w:hAnsi="Symbol" w:cs="Symbol" w:hint="default"/>
      </w:rPr>
    </w:lvl>
    <w:lvl w:ilvl="7" w:tplc="874E343C">
      <w:start w:val="1"/>
      <w:numFmt w:val="bullet"/>
      <w:lvlText w:val="◦"/>
      <w:lvlJc w:val="left"/>
      <w:pPr>
        <w:tabs>
          <w:tab w:val="num" w:pos="1440"/>
        </w:tabs>
        <w:ind w:left="1440" w:hanging="180"/>
      </w:pPr>
      <w:rPr>
        <w:rFonts w:ascii="Courier New" w:hAnsi="Courier New" w:cs="Courier New" w:hint="default"/>
      </w:rPr>
    </w:lvl>
    <w:lvl w:ilvl="8" w:tplc="559E1EF8">
      <w:start w:val="1"/>
      <w:numFmt w:val="bullet"/>
      <w:lvlText w:val="•"/>
      <w:lvlJc w:val="left"/>
      <w:pPr>
        <w:tabs>
          <w:tab w:val="num" w:pos="1620"/>
        </w:tabs>
        <w:ind w:left="1620" w:hanging="180"/>
      </w:pPr>
      <w:rPr>
        <w:rFonts w:ascii="Wingdings" w:hAnsi="Wingdings" w:cs="Wingdings" w:hint="default"/>
      </w:rPr>
    </w:lvl>
  </w:abstractNum>
  <w:abstractNum w:abstractNumId="79" w15:restartNumberingAfterBreak="0">
    <w:nsid w:val="585996BE"/>
    <w:multiLevelType w:val="hybridMultilevel"/>
    <w:tmpl w:val="07A8FF88"/>
    <w:lvl w:ilvl="0" w:tplc="C4B050E2">
      <w:start w:val="1"/>
      <w:numFmt w:val="bullet"/>
      <w:lvlText w:val="•"/>
      <w:lvlJc w:val="left"/>
      <w:pPr>
        <w:tabs>
          <w:tab w:val="num" w:pos="180"/>
        </w:tabs>
        <w:ind w:left="180" w:hanging="180"/>
      </w:pPr>
      <w:rPr>
        <w:rFonts w:ascii="Symbol" w:hAnsi="Symbol" w:cs="Symbol" w:hint="default"/>
      </w:rPr>
    </w:lvl>
    <w:lvl w:ilvl="1" w:tplc="647C57BC">
      <w:start w:val="1"/>
      <w:numFmt w:val="bullet"/>
      <w:lvlText w:val="◦"/>
      <w:lvlJc w:val="left"/>
      <w:pPr>
        <w:tabs>
          <w:tab w:val="num" w:pos="360"/>
        </w:tabs>
        <w:ind w:left="360" w:hanging="180"/>
      </w:pPr>
      <w:rPr>
        <w:rFonts w:ascii="Courier New" w:hAnsi="Courier New" w:cs="Courier New" w:hint="default"/>
      </w:rPr>
    </w:lvl>
    <w:lvl w:ilvl="2" w:tplc="350C8E66">
      <w:start w:val="1"/>
      <w:numFmt w:val="bullet"/>
      <w:lvlText w:val="•"/>
      <w:lvlJc w:val="left"/>
      <w:pPr>
        <w:tabs>
          <w:tab w:val="num" w:pos="540"/>
        </w:tabs>
        <w:ind w:left="540" w:hanging="180"/>
      </w:pPr>
      <w:rPr>
        <w:rFonts w:ascii="Wingdings" w:hAnsi="Wingdings" w:cs="Wingdings" w:hint="default"/>
      </w:rPr>
    </w:lvl>
    <w:lvl w:ilvl="3" w:tplc="77EAED0E">
      <w:start w:val="1"/>
      <w:numFmt w:val="bullet"/>
      <w:lvlText w:val="•"/>
      <w:lvlJc w:val="left"/>
      <w:pPr>
        <w:tabs>
          <w:tab w:val="num" w:pos="720"/>
        </w:tabs>
        <w:ind w:left="720" w:hanging="180"/>
      </w:pPr>
      <w:rPr>
        <w:rFonts w:ascii="Symbol" w:hAnsi="Symbol" w:cs="Symbol" w:hint="default"/>
      </w:rPr>
    </w:lvl>
    <w:lvl w:ilvl="4" w:tplc="CA026C08">
      <w:start w:val="1"/>
      <w:numFmt w:val="bullet"/>
      <w:lvlText w:val="◦"/>
      <w:lvlJc w:val="left"/>
      <w:pPr>
        <w:tabs>
          <w:tab w:val="num" w:pos="900"/>
        </w:tabs>
        <w:ind w:left="900" w:hanging="180"/>
      </w:pPr>
      <w:rPr>
        <w:rFonts w:ascii="Courier New" w:hAnsi="Courier New" w:cs="Courier New" w:hint="default"/>
      </w:rPr>
    </w:lvl>
    <w:lvl w:ilvl="5" w:tplc="CC0EB0F4">
      <w:start w:val="1"/>
      <w:numFmt w:val="bullet"/>
      <w:lvlText w:val="•"/>
      <w:lvlJc w:val="left"/>
      <w:pPr>
        <w:tabs>
          <w:tab w:val="num" w:pos="1080"/>
        </w:tabs>
        <w:ind w:left="1080" w:hanging="180"/>
      </w:pPr>
      <w:rPr>
        <w:rFonts w:ascii="Wingdings" w:hAnsi="Wingdings" w:cs="Wingdings" w:hint="default"/>
      </w:rPr>
    </w:lvl>
    <w:lvl w:ilvl="6" w:tplc="21AAFEE4">
      <w:start w:val="1"/>
      <w:numFmt w:val="bullet"/>
      <w:lvlText w:val="•"/>
      <w:lvlJc w:val="left"/>
      <w:pPr>
        <w:tabs>
          <w:tab w:val="num" w:pos="1260"/>
        </w:tabs>
        <w:ind w:left="1260" w:hanging="180"/>
      </w:pPr>
      <w:rPr>
        <w:rFonts w:ascii="Symbol" w:hAnsi="Symbol" w:cs="Symbol" w:hint="default"/>
      </w:rPr>
    </w:lvl>
    <w:lvl w:ilvl="7" w:tplc="13E82B12">
      <w:start w:val="1"/>
      <w:numFmt w:val="bullet"/>
      <w:lvlText w:val="◦"/>
      <w:lvlJc w:val="left"/>
      <w:pPr>
        <w:tabs>
          <w:tab w:val="num" w:pos="1440"/>
        </w:tabs>
        <w:ind w:left="1440" w:hanging="180"/>
      </w:pPr>
      <w:rPr>
        <w:rFonts w:ascii="Courier New" w:hAnsi="Courier New" w:cs="Courier New" w:hint="default"/>
      </w:rPr>
    </w:lvl>
    <w:lvl w:ilvl="8" w:tplc="A7FA951A">
      <w:start w:val="1"/>
      <w:numFmt w:val="bullet"/>
      <w:lvlText w:val="•"/>
      <w:lvlJc w:val="left"/>
      <w:pPr>
        <w:tabs>
          <w:tab w:val="num" w:pos="1620"/>
        </w:tabs>
        <w:ind w:left="1620" w:hanging="180"/>
      </w:pPr>
      <w:rPr>
        <w:rFonts w:ascii="Wingdings" w:hAnsi="Wingdings" w:cs="Wingdings" w:hint="default"/>
      </w:rPr>
    </w:lvl>
  </w:abstractNum>
  <w:abstractNum w:abstractNumId="80" w15:restartNumberingAfterBreak="0">
    <w:nsid w:val="59143596"/>
    <w:multiLevelType w:val="hybridMultilevel"/>
    <w:tmpl w:val="D92C1F46"/>
    <w:lvl w:ilvl="0" w:tplc="06B6B9BC">
      <w:start w:val="1"/>
      <w:numFmt w:val="bullet"/>
      <w:lvlText w:val="•"/>
      <w:lvlJc w:val="left"/>
      <w:pPr>
        <w:tabs>
          <w:tab w:val="num" w:pos="180"/>
        </w:tabs>
        <w:ind w:left="180" w:hanging="180"/>
      </w:pPr>
      <w:rPr>
        <w:rFonts w:ascii="Symbol" w:hAnsi="Symbol" w:cs="Symbol" w:hint="default"/>
      </w:rPr>
    </w:lvl>
    <w:lvl w:ilvl="1" w:tplc="F58E083E">
      <w:start w:val="1"/>
      <w:numFmt w:val="bullet"/>
      <w:lvlText w:val="◦"/>
      <w:lvlJc w:val="left"/>
      <w:pPr>
        <w:tabs>
          <w:tab w:val="num" w:pos="360"/>
        </w:tabs>
        <w:ind w:left="360" w:hanging="180"/>
      </w:pPr>
      <w:rPr>
        <w:rFonts w:ascii="Courier New" w:hAnsi="Courier New" w:cs="Courier New" w:hint="default"/>
      </w:rPr>
    </w:lvl>
    <w:lvl w:ilvl="2" w:tplc="6E38CAEE">
      <w:start w:val="1"/>
      <w:numFmt w:val="bullet"/>
      <w:lvlText w:val="•"/>
      <w:lvlJc w:val="left"/>
      <w:pPr>
        <w:tabs>
          <w:tab w:val="num" w:pos="540"/>
        </w:tabs>
        <w:ind w:left="540" w:hanging="180"/>
      </w:pPr>
      <w:rPr>
        <w:rFonts w:ascii="Wingdings" w:hAnsi="Wingdings" w:cs="Wingdings" w:hint="default"/>
      </w:rPr>
    </w:lvl>
    <w:lvl w:ilvl="3" w:tplc="B472F2A4">
      <w:start w:val="1"/>
      <w:numFmt w:val="bullet"/>
      <w:lvlText w:val="•"/>
      <w:lvlJc w:val="left"/>
      <w:pPr>
        <w:tabs>
          <w:tab w:val="num" w:pos="720"/>
        </w:tabs>
        <w:ind w:left="720" w:hanging="180"/>
      </w:pPr>
      <w:rPr>
        <w:rFonts w:ascii="Symbol" w:hAnsi="Symbol" w:cs="Symbol" w:hint="default"/>
      </w:rPr>
    </w:lvl>
    <w:lvl w:ilvl="4" w:tplc="01DCAFA4">
      <w:start w:val="1"/>
      <w:numFmt w:val="bullet"/>
      <w:lvlText w:val="◦"/>
      <w:lvlJc w:val="left"/>
      <w:pPr>
        <w:tabs>
          <w:tab w:val="num" w:pos="900"/>
        </w:tabs>
        <w:ind w:left="900" w:hanging="180"/>
      </w:pPr>
      <w:rPr>
        <w:rFonts w:ascii="Courier New" w:hAnsi="Courier New" w:cs="Courier New" w:hint="default"/>
      </w:rPr>
    </w:lvl>
    <w:lvl w:ilvl="5" w:tplc="BCE42FFE">
      <w:start w:val="1"/>
      <w:numFmt w:val="bullet"/>
      <w:lvlText w:val="•"/>
      <w:lvlJc w:val="left"/>
      <w:pPr>
        <w:tabs>
          <w:tab w:val="num" w:pos="1080"/>
        </w:tabs>
        <w:ind w:left="1080" w:hanging="180"/>
      </w:pPr>
      <w:rPr>
        <w:rFonts w:ascii="Wingdings" w:hAnsi="Wingdings" w:cs="Wingdings" w:hint="default"/>
      </w:rPr>
    </w:lvl>
    <w:lvl w:ilvl="6" w:tplc="8F3A1218">
      <w:start w:val="1"/>
      <w:numFmt w:val="bullet"/>
      <w:lvlText w:val="•"/>
      <w:lvlJc w:val="left"/>
      <w:pPr>
        <w:tabs>
          <w:tab w:val="num" w:pos="1260"/>
        </w:tabs>
        <w:ind w:left="1260" w:hanging="180"/>
      </w:pPr>
      <w:rPr>
        <w:rFonts w:ascii="Symbol" w:hAnsi="Symbol" w:cs="Symbol" w:hint="default"/>
      </w:rPr>
    </w:lvl>
    <w:lvl w:ilvl="7" w:tplc="97A88328">
      <w:start w:val="1"/>
      <w:numFmt w:val="bullet"/>
      <w:lvlText w:val="◦"/>
      <w:lvlJc w:val="left"/>
      <w:pPr>
        <w:tabs>
          <w:tab w:val="num" w:pos="1440"/>
        </w:tabs>
        <w:ind w:left="1440" w:hanging="180"/>
      </w:pPr>
      <w:rPr>
        <w:rFonts w:ascii="Courier New" w:hAnsi="Courier New" w:cs="Courier New" w:hint="default"/>
      </w:rPr>
    </w:lvl>
    <w:lvl w:ilvl="8" w:tplc="357A1A92">
      <w:start w:val="1"/>
      <w:numFmt w:val="bullet"/>
      <w:lvlText w:val="•"/>
      <w:lvlJc w:val="left"/>
      <w:pPr>
        <w:tabs>
          <w:tab w:val="num" w:pos="1620"/>
        </w:tabs>
        <w:ind w:left="1620" w:hanging="180"/>
      </w:pPr>
      <w:rPr>
        <w:rFonts w:ascii="Wingdings" w:hAnsi="Wingdings" w:cs="Wingdings" w:hint="default"/>
      </w:rPr>
    </w:lvl>
  </w:abstractNum>
  <w:abstractNum w:abstractNumId="81" w15:restartNumberingAfterBreak="0">
    <w:nsid w:val="5A6DE226"/>
    <w:multiLevelType w:val="hybridMultilevel"/>
    <w:tmpl w:val="7678510E"/>
    <w:lvl w:ilvl="0" w:tplc="03784F06">
      <w:start w:val="1"/>
      <w:numFmt w:val="bullet"/>
      <w:lvlText w:val="•"/>
      <w:lvlJc w:val="left"/>
      <w:pPr>
        <w:tabs>
          <w:tab w:val="num" w:pos="180"/>
        </w:tabs>
        <w:ind w:left="180" w:hanging="180"/>
      </w:pPr>
      <w:rPr>
        <w:rFonts w:ascii="Symbol" w:hAnsi="Symbol" w:cs="Symbol" w:hint="default"/>
      </w:rPr>
    </w:lvl>
    <w:lvl w:ilvl="1" w:tplc="1194BC3A">
      <w:start w:val="1"/>
      <w:numFmt w:val="bullet"/>
      <w:lvlText w:val="◦"/>
      <w:lvlJc w:val="left"/>
      <w:pPr>
        <w:tabs>
          <w:tab w:val="num" w:pos="360"/>
        </w:tabs>
        <w:ind w:left="360" w:hanging="180"/>
      </w:pPr>
      <w:rPr>
        <w:rFonts w:ascii="Courier New" w:hAnsi="Courier New" w:cs="Courier New" w:hint="default"/>
      </w:rPr>
    </w:lvl>
    <w:lvl w:ilvl="2" w:tplc="842E798E">
      <w:start w:val="1"/>
      <w:numFmt w:val="bullet"/>
      <w:lvlText w:val="•"/>
      <w:lvlJc w:val="left"/>
      <w:pPr>
        <w:tabs>
          <w:tab w:val="num" w:pos="540"/>
        </w:tabs>
        <w:ind w:left="540" w:hanging="180"/>
      </w:pPr>
      <w:rPr>
        <w:rFonts w:ascii="Wingdings" w:hAnsi="Wingdings" w:cs="Wingdings" w:hint="default"/>
      </w:rPr>
    </w:lvl>
    <w:lvl w:ilvl="3" w:tplc="DB7CD560">
      <w:start w:val="1"/>
      <w:numFmt w:val="bullet"/>
      <w:lvlText w:val="•"/>
      <w:lvlJc w:val="left"/>
      <w:pPr>
        <w:tabs>
          <w:tab w:val="num" w:pos="720"/>
        </w:tabs>
        <w:ind w:left="720" w:hanging="180"/>
      </w:pPr>
      <w:rPr>
        <w:rFonts w:ascii="Symbol" w:hAnsi="Symbol" w:cs="Symbol" w:hint="default"/>
      </w:rPr>
    </w:lvl>
    <w:lvl w:ilvl="4" w:tplc="4D900EDA">
      <w:start w:val="1"/>
      <w:numFmt w:val="bullet"/>
      <w:lvlText w:val="◦"/>
      <w:lvlJc w:val="left"/>
      <w:pPr>
        <w:tabs>
          <w:tab w:val="num" w:pos="900"/>
        </w:tabs>
        <w:ind w:left="900" w:hanging="180"/>
      </w:pPr>
      <w:rPr>
        <w:rFonts w:ascii="Courier New" w:hAnsi="Courier New" w:cs="Courier New" w:hint="default"/>
      </w:rPr>
    </w:lvl>
    <w:lvl w:ilvl="5" w:tplc="4364C7F8">
      <w:start w:val="1"/>
      <w:numFmt w:val="bullet"/>
      <w:lvlText w:val="•"/>
      <w:lvlJc w:val="left"/>
      <w:pPr>
        <w:tabs>
          <w:tab w:val="num" w:pos="1080"/>
        </w:tabs>
        <w:ind w:left="1080" w:hanging="180"/>
      </w:pPr>
      <w:rPr>
        <w:rFonts w:ascii="Wingdings" w:hAnsi="Wingdings" w:cs="Wingdings" w:hint="default"/>
      </w:rPr>
    </w:lvl>
    <w:lvl w:ilvl="6" w:tplc="0BFAE302">
      <w:start w:val="1"/>
      <w:numFmt w:val="bullet"/>
      <w:lvlText w:val="•"/>
      <w:lvlJc w:val="left"/>
      <w:pPr>
        <w:tabs>
          <w:tab w:val="num" w:pos="1260"/>
        </w:tabs>
        <w:ind w:left="1260" w:hanging="180"/>
      </w:pPr>
      <w:rPr>
        <w:rFonts w:ascii="Symbol" w:hAnsi="Symbol" w:cs="Symbol" w:hint="default"/>
      </w:rPr>
    </w:lvl>
    <w:lvl w:ilvl="7" w:tplc="7F963268">
      <w:start w:val="1"/>
      <w:numFmt w:val="bullet"/>
      <w:lvlText w:val="◦"/>
      <w:lvlJc w:val="left"/>
      <w:pPr>
        <w:tabs>
          <w:tab w:val="num" w:pos="1440"/>
        </w:tabs>
        <w:ind w:left="1440" w:hanging="180"/>
      </w:pPr>
      <w:rPr>
        <w:rFonts w:ascii="Courier New" w:hAnsi="Courier New" w:cs="Courier New" w:hint="default"/>
      </w:rPr>
    </w:lvl>
    <w:lvl w:ilvl="8" w:tplc="1984305E">
      <w:start w:val="1"/>
      <w:numFmt w:val="bullet"/>
      <w:lvlText w:val="•"/>
      <w:lvlJc w:val="left"/>
      <w:pPr>
        <w:tabs>
          <w:tab w:val="num" w:pos="1620"/>
        </w:tabs>
        <w:ind w:left="1620" w:hanging="180"/>
      </w:pPr>
      <w:rPr>
        <w:rFonts w:ascii="Wingdings" w:hAnsi="Wingdings" w:cs="Wingdings" w:hint="default"/>
      </w:rPr>
    </w:lvl>
  </w:abstractNum>
  <w:abstractNum w:abstractNumId="82" w15:restartNumberingAfterBreak="0">
    <w:nsid w:val="61E71CB6"/>
    <w:multiLevelType w:val="hybridMultilevel"/>
    <w:tmpl w:val="8F624684"/>
    <w:lvl w:ilvl="0" w:tplc="8ED056D8">
      <w:start w:val="1"/>
      <w:numFmt w:val="bullet"/>
      <w:lvlText w:val="•"/>
      <w:lvlJc w:val="left"/>
      <w:pPr>
        <w:tabs>
          <w:tab w:val="num" w:pos="180"/>
        </w:tabs>
        <w:ind w:left="180" w:hanging="180"/>
      </w:pPr>
      <w:rPr>
        <w:rFonts w:ascii="Symbol" w:hAnsi="Symbol" w:cs="Symbol" w:hint="default"/>
      </w:rPr>
    </w:lvl>
    <w:lvl w:ilvl="1" w:tplc="2A4C08DA">
      <w:start w:val="1"/>
      <w:numFmt w:val="bullet"/>
      <w:lvlText w:val="◦"/>
      <w:lvlJc w:val="left"/>
      <w:pPr>
        <w:tabs>
          <w:tab w:val="num" w:pos="360"/>
        </w:tabs>
        <w:ind w:left="360" w:hanging="180"/>
      </w:pPr>
      <w:rPr>
        <w:rFonts w:ascii="Courier New" w:hAnsi="Courier New" w:cs="Courier New" w:hint="default"/>
      </w:rPr>
    </w:lvl>
    <w:lvl w:ilvl="2" w:tplc="0470BE14">
      <w:start w:val="1"/>
      <w:numFmt w:val="bullet"/>
      <w:lvlText w:val="•"/>
      <w:lvlJc w:val="left"/>
      <w:pPr>
        <w:tabs>
          <w:tab w:val="num" w:pos="540"/>
        </w:tabs>
        <w:ind w:left="540" w:hanging="180"/>
      </w:pPr>
      <w:rPr>
        <w:rFonts w:ascii="Wingdings" w:hAnsi="Wingdings" w:cs="Wingdings" w:hint="default"/>
      </w:rPr>
    </w:lvl>
    <w:lvl w:ilvl="3" w:tplc="9BFEF6FA">
      <w:start w:val="1"/>
      <w:numFmt w:val="bullet"/>
      <w:lvlText w:val="•"/>
      <w:lvlJc w:val="left"/>
      <w:pPr>
        <w:tabs>
          <w:tab w:val="num" w:pos="720"/>
        </w:tabs>
        <w:ind w:left="720" w:hanging="180"/>
      </w:pPr>
      <w:rPr>
        <w:rFonts w:ascii="Symbol" w:hAnsi="Symbol" w:cs="Symbol" w:hint="default"/>
      </w:rPr>
    </w:lvl>
    <w:lvl w:ilvl="4" w:tplc="6C80FB5E">
      <w:start w:val="1"/>
      <w:numFmt w:val="bullet"/>
      <w:lvlText w:val="◦"/>
      <w:lvlJc w:val="left"/>
      <w:pPr>
        <w:tabs>
          <w:tab w:val="num" w:pos="900"/>
        </w:tabs>
        <w:ind w:left="900" w:hanging="180"/>
      </w:pPr>
      <w:rPr>
        <w:rFonts w:ascii="Courier New" w:hAnsi="Courier New" w:cs="Courier New" w:hint="default"/>
      </w:rPr>
    </w:lvl>
    <w:lvl w:ilvl="5" w:tplc="F90A97A2">
      <w:start w:val="1"/>
      <w:numFmt w:val="bullet"/>
      <w:lvlText w:val="•"/>
      <w:lvlJc w:val="left"/>
      <w:pPr>
        <w:tabs>
          <w:tab w:val="num" w:pos="1080"/>
        </w:tabs>
        <w:ind w:left="1080" w:hanging="180"/>
      </w:pPr>
      <w:rPr>
        <w:rFonts w:ascii="Wingdings" w:hAnsi="Wingdings" w:cs="Wingdings" w:hint="default"/>
      </w:rPr>
    </w:lvl>
    <w:lvl w:ilvl="6" w:tplc="945E3EB0">
      <w:start w:val="1"/>
      <w:numFmt w:val="bullet"/>
      <w:lvlText w:val="•"/>
      <w:lvlJc w:val="left"/>
      <w:pPr>
        <w:tabs>
          <w:tab w:val="num" w:pos="1260"/>
        </w:tabs>
        <w:ind w:left="1260" w:hanging="180"/>
      </w:pPr>
      <w:rPr>
        <w:rFonts w:ascii="Symbol" w:hAnsi="Symbol" w:cs="Symbol" w:hint="default"/>
      </w:rPr>
    </w:lvl>
    <w:lvl w:ilvl="7" w:tplc="64A45A2A">
      <w:start w:val="1"/>
      <w:numFmt w:val="bullet"/>
      <w:lvlText w:val="◦"/>
      <w:lvlJc w:val="left"/>
      <w:pPr>
        <w:tabs>
          <w:tab w:val="num" w:pos="1440"/>
        </w:tabs>
        <w:ind w:left="1440" w:hanging="180"/>
      </w:pPr>
      <w:rPr>
        <w:rFonts w:ascii="Courier New" w:hAnsi="Courier New" w:cs="Courier New" w:hint="default"/>
      </w:rPr>
    </w:lvl>
    <w:lvl w:ilvl="8" w:tplc="72DAB6FC">
      <w:start w:val="1"/>
      <w:numFmt w:val="bullet"/>
      <w:lvlText w:val="•"/>
      <w:lvlJc w:val="left"/>
      <w:pPr>
        <w:tabs>
          <w:tab w:val="num" w:pos="1620"/>
        </w:tabs>
        <w:ind w:left="1620" w:hanging="180"/>
      </w:pPr>
      <w:rPr>
        <w:rFonts w:ascii="Wingdings" w:hAnsi="Wingdings" w:cs="Wingdings" w:hint="default"/>
      </w:rPr>
    </w:lvl>
  </w:abstractNum>
  <w:abstractNum w:abstractNumId="83" w15:restartNumberingAfterBreak="0">
    <w:nsid w:val="632468A3"/>
    <w:multiLevelType w:val="hybridMultilevel"/>
    <w:tmpl w:val="DD546326"/>
    <w:lvl w:ilvl="0" w:tplc="0456A008">
      <w:start w:val="1"/>
      <w:numFmt w:val="bullet"/>
      <w:lvlText w:val="•"/>
      <w:lvlJc w:val="left"/>
      <w:pPr>
        <w:tabs>
          <w:tab w:val="num" w:pos="180"/>
        </w:tabs>
        <w:ind w:left="180" w:hanging="180"/>
      </w:pPr>
      <w:rPr>
        <w:rFonts w:ascii="Symbol" w:hAnsi="Symbol" w:cs="Symbol" w:hint="default"/>
      </w:rPr>
    </w:lvl>
    <w:lvl w:ilvl="1" w:tplc="BE9E45A4">
      <w:start w:val="1"/>
      <w:numFmt w:val="bullet"/>
      <w:lvlText w:val="◦"/>
      <w:lvlJc w:val="left"/>
      <w:pPr>
        <w:tabs>
          <w:tab w:val="num" w:pos="360"/>
        </w:tabs>
        <w:ind w:left="360" w:hanging="180"/>
      </w:pPr>
      <w:rPr>
        <w:rFonts w:ascii="Courier New" w:hAnsi="Courier New" w:cs="Courier New" w:hint="default"/>
      </w:rPr>
    </w:lvl>
    <w:lvl w:ilvl="2" w:tplc="F588019C">
      <w:start w:val="1"/>
      <w:numFmt w:val="bullet"/>
      <w:lvlText w:val="•"/>
      <w:lvlJc w:val="left"/>
      <w:pPr>
        <w:tabs>
          <w:tab w:val="num" w:pos="540"/>
        </w:tabs>
        <w:ind w:left="540" w:hanging="180"/>
      </w:pPr>
      <w:rPr>
        <w:rFonts w:ascii="Wingdings" w:hAnsi="Wingdings" w:cs="Wingdings" w:hint="default"/>
      </w:rPr>
    </w:lvl>
    <w:lvl w:ilvl="3" w:tplc="10BEB0B6">
      <w:start w:val="1"/>
      <w:numFmt w:val="bullet"/>
      <w:lvlText w:val="•"/>
      <w:lvlJc w:val="left"/>
      <w:pPr>
        <w:tabs>
          <w:tab w:val="num" w:pos="720"/>
        </w:tabs>
        <w:ind w:left="720" w:hanging="180"/>
      </w:pPr>
      <w:rPr>
        <w:rFonts w:ascii="Symbol" w:hAnsi="Symbol" w:cs="Symbol" w:hint="default"/>
      </w:rPr>
    </w:lvl>
    <w:lvl w:ilvl="4" w:tplc="DFCC5490">
      <w:start w:val="1"/>
      <w:numFmt w:val="bullet"/>
      <w:lvlText w:val="◦"/>
      <w:lvlJc w:val="left"/>
      <w:pPr>
        <w:tabs>
          <w:tab w:val="num" w:pos="900"/>
        </w:tabs>
        <w:ind w:left="900" w:hanging="180"/>
      </w:pPr>
      <w:rPr>
        <w:rFonts w:ascii="Courier New" w:hAnsi="Courier New" w:cs="Courier New" w:hint="default"/>
      </w:rPr>
    </w:lvl>
    <w:lvl w:ilvl="5" w:tplc="AB5085E6">
      <w:start w:val="1"/>
      <w:numFmt w:val="bullet"/>
      <w:lvlText w:val="•"/>
      <w:lvlJc w:val="left"/>
      <w:pPr>
        <w:tabs>
          <w:tab w:val="num" w:pos="1080"/>
        </w:tabs>
        <w:ind w:left="1080" w:hanging="180"/>
      </w:pPr>
      <w:rPr>
        <w:rFonts w:ascii="Wingdings" w:hAnsi="Wingdings" w:cs="Wingdings" w:hint="default"/>
      </w:rPr>
    </w:lvl>
    <w:lvl w:ilvl="6" w:tplc="2FA8A3BE">
      <w:start w:val="1"/>
      <w:numFmt w:val="bullet"/>
      <w:lvlText w:val="•"/>
      <w:lvlJc w:val="left"/>
      <w:pPr>
        <w:tabs>
          <w:tab w:val="num" w:pos="1260"/>
        </w:tabs>
        <w:ind w:left="1260" w:hanging="180"/>
      </w:pPr>
      <w:rPr>
        <w:rFonts w:ascii="Symbol" w:hAnsi="Symbol" w:cs="Symbol" w:hint="default"/>
      </w:rPr>
    </w:lvl>
    <w:lvl w:ilvl="7" w:tplc="2AB85E1C">
      <w:start w:val="1"/>
      <w:numFmt w:val="bullet"/>
      <w:lvlText w:val="◦"/>
      <w:lvlJc w:val="left"/>
      <w:pPr>
        <w:tabs>
          <w:tab w:val="num" w:pos="1440"/>
        </w:tabs>
        <w:ind w:left="1440" w:hanging="180"/>
      </w:pPr>
      <w:rPr>
        <w:rFonts w:ascii="Courier New" w:hAnsi="Courier New" w:cs="Courier New" w:hint="default"/>
      </w:rPr>
    </w:lvl>
    <w:lvl w:ilvl="8" w:tplc="DB38B282">
      <w:start w:val="1"/>
      <w:numFmt w:val="bullet"/>
      <w:lvlText w:val="•"/>
      <w:lvlJc w:val="left"/>
      <w:pPr>
        <w:tabs>
          <w:tab w:val="num" w:pos="1620"/>
        </w:tabs>
        <w:ind w:left="1620" w:hanging="180"/>
      </w:pPr>
      <w:rPr>
        <w:rFonts w:ascii="Wingdings" w:hAnsi="Wingdings" w:cs="Wingdings" w:hint="default"/>
      </w:rPr>
    </w:lvl>
  </w:abstractNum>
  <w:abstractNum w:abstractNumId="84" w15:restartNumberingAfterBreak="0">
    <w:nsid w:val="63DCF2A2"/>
    <w:multiLevelType w:val="hybridMultilevel"/>
    <w:tmpl w:val="47F4C7F4"/>
    <w:lvl w:ilvl="0" w:tplc="6F7E96C8">
      <w:start w:val="1"/>
      <w:numFmt w:val="bullet"/>
      <w:lvlText w:val="•"/>
      <w:lvlJc w:val="left"/>
      <w:pPr>
        <w:tabs>
          <w:tab w:val="num" w:pos="180"/>
        </w:tabs>
        <w:ind w:left="180" w:hanging="180"/>
      </w:pPr>
      <w:rPr>
        <w:rFonts w:ascii="Symbol" w:hAnsi="Symbol" w:cs="Symbol" w:hint="default"/>
      </w:rPr>
    </w:lvl>
    <w:lvl w:ilvl="1" w:tplc="FDCAC040">
      <w:start w:val="1"/>
      <w:numFmt w:val="bullet"/>
      <w:lvlText w:val="◦"/>
      <w:lvlJc w:val="left"/>
      <w:pPr>
        <w:tabs>
          <w:tab w:val="num" w:pos="360"/>
        </w:tabs>
        <w:ind w:left="360" w:hanging="180"/>
      </w:pPr>
      <w:rPr>
        <w:rFonts w:ascii="Courier New" w:hAnsi="Courier New" w:cs="Courier New" w:hint="default"/>
      </w:rPr>
    </w:lvl>
    <w:lvl w:ilvl="2" w:tplc="0BF050B0">
      <w:start w:val="1"/>
      <w:numFmt w:val="bullet"/>
      <w:lvlText w:val="•"/>
      <w:lvlJc w:val="left"/>
      <w:pPr>
        <w:tabs>
          <w:tab w:val="num" w:pos="540"/>
        </w:tabs>
        <w:ind w:left="540" w:hanging="180"/>
      </w:pPr>
      <w:rPr>
        <w:rFonts w:ascii="Wingdings" w:hAnsi="Wingdings" w:cs="Wingdings" w:hint="default"/>
      </w:rPr>
    </w:lvl>
    <w:lvl w:ilvl="3" w:tplc="05502556">
      <w:start w:val="1"/>
      <w:numFmt w:val="bullet"/>
      <w:lvlText w:val="•"/>
      <w:lvlJc w:val="left"/>
      <w:pPr>
        <w:tabs>
          <w:tab w:val="num" w:pos="720"/>
        </w:tabs>
        <w:ind w:left="720" w:hanging="180"/>
      </w:pPr>
      <w:rPr>
        <w:rFonts w:ascii="Symbol" w:hAnsi="Symbol" w:cs="Symbol" w:hint="default"/>
      </w:rPr>
    </w:lvl>
    <w:lvl w:ilvl="4" w:tplc="CBD43BA8">
      <w:start w:val="1"/>
      <w:numFmt w:val="bullet"/>
      <w:lvlText w:val="◦"/>
      <w:lvlJc w:val="left"/>
      <w:pPr>
        <w:tabs>
          <w:tab w:val="num" w:pos="900"/>
        </w:tabs>
        <w:ind w:left="900" w:hanging="180"/>
      </w:pPr>
      <w:rPr>
        <w:rFonts w:ascii="Courier New" w:hAnsi="Courier New" w:cs="Courier New" w:hint="default"/>
      </w:rPr>
    </w:lvl>
    <w:lvl w:ilvl="5" w:tplc="0B5C05FA">
      <w:start w:val="1"/>
      <w:numFmt w:val="bullet"/>
      <w:lvlText w:val="•"/>
      <w:lvlJc w:val="left"/>
      <w:pPr>
        <w:tabs>
          <w:tab w:val="num" w:pos="1080"/>
        </w:tabs>
        <w:ind w:left="1080" w:hanging="180"/>
      </w:pPr>
      <w:rPr>
        <w:rFonts w:ascii="Wingdings" w:hAnsi="Wingdings" w:cs="Wingdings" w:hint="default"/>
      </w:rPr>
    </w:lvl>
    <w:lvl w:ilvl="6" w:tplc="B02048B8">
      <w:start w:val="1"/>
      <w:numFmt w:val="bullet"/>
      <w:lvlText w:val="•"/>
      <w:lvlJc w:val="left"/>
      <w:pPr>
        <w:tabs>
          <w:tab w:val="num" w:pos="1260"/>
        </w:tabs>
        <w:ind w:left="1260" w:hanging="180"/>
      </w:pPr>
      <w:rPr>
        <w:rFonts w:ascii="Symbol" w:hAnsi="Symbol" w:cs="Symbol" w:hint="default"/>
      </w:rPr>
    </w:lvl>
    <w:lvl w:ilvl="7" w:tplc="06D0A310">
      <w:start w:val="1"/>
      <w:numFmt w:val="bullet"/>
      <w:lvlText w:val="◦"/>
      <w:lvlJc w:val="left"/>
      <w:pPr>
        <w:tabs>
          <w:tab w:val="num" w:pos="1440"/>
        </w:tabs>
        <w:ind w:left="1440" w:hanging="180"/>
      </w:pPr>
      <w:rPr>
        <w:rFonts w:ascii="Courier New" w:hAnsi="Courier New" w:cs="Courier New" w:hint="default"/>
      </w:rPr>
    </w:lvl>
    <w:lvl w:ilvl="8" w:tplc="3BAC90C8">
      <w:start w:val="1"/>
      <w:numFmt w:val="bullet"/>
      <w:lvlText w:val="•"/>
      <w:lvlJc w:val="left"/>
      <w:pPr>
        <w:tabs>
          <w:tab w:val="num" w:pos="1620"/>
        </w:tabs>
        <w:ind w:left="1620" w:hanging="180"/>
      </w:pPr>
      <w:rPr>
        <w:rFonts w:ascii="Wingdings" w:hAnsi="Wingdings" w:cs="Wingdings" w:hint="default"/>
      </w:rPr>
    </w:lvl>
  </w:abstractNum>
  <w:abstractNum w:abstractNumId="85" w15:restartNumberingAfterBreak="0">
    <w:nsid w:val="64EC8DF5"/>
    <w:multiLevelType w:val="hybridMultilevel"/>
    <w:tmpl w:val="868AF786"/>
    <w:lvl w:ilvl="0" w:tplc="60EE0FD2">
      <w:start w:val="1"/>
      <w:numFmt w:val="bullet"/>
      <w:lvlText w:val="•"/>
      <w:lvlJc w:val="left"/>
      <w:pPr>
        <w:tabs>
          <w:tab w:val="num" w:pos="180"/>
        </w:tabs>
        <w:ind w:left="180" w:hanging="180"/>
      </w:pPr>
      <w:rPr>
        <w:rFonts w:ascii="Symbol" w:hAnsi="Symbol" w:cs="Symbol" w:hint="default"/>
      </w:rPr>
    </w:lvl>
    <w:lvl w:ilvl="1" w:tplc="35EABC2A">
      <w:start w:val="1"/>
      <w:numFmt w:val="bullet"/>
      <w:lvlText w:val="◦"/>
      <w:lvlJc w:val="left"/>
      <w:pPr>
        <w:tabs>
          <w:tab w:val="num" w:pos="360"/>
        </w:tabs>
        <w:ind w:left="360" w:hanging="180"/>
      </w:pPr>
      <w:rPr>
        <w:rFonts w:ascii="Courier New" w:hAnsi="Courier New" w:cs="Courier New" w:hint="default"/>
      </w:rPr>
    </w:lvl>
    <w:lvl w:ilvl="2" w:tplc="4A2E4962">
      <w:start w:val="1"/>
      <w:numFmt w:val="bullet"/>
      <w:lvlText w:val="•"/>
      <w:lvlJc w:val="left"/>
      <w:pPr>
        <w:tabs>
          <w:tab w:val="num" w:pos="540"/>
        </w:tabs>
        <w:ind w:left="540" w:hanging="180"/>
      </w:pPr>
      <w:rPr>
        <w:rFonts w:ascii="Wingdings" w:hAnsi="Wingdings" w:cs="Wingdings" w:hint="default"/>
      </w:rPr>
    </w:lvl>
    <w:lvl w:ilvl="3" w:tplc="A72A7ACE">
      <w:start w:val="1"/>
      <w:numFmt w:val="bullet"/>
      <w:lvlText w:val="•"/>
      <w:lvlJc w:val="left"/>
      <w:pPr>
        <w:tabs>
          <w:tab w:val="num" w:pos="720"/>
        </w:tabs>
        <w:ind w:left="720" w:hanging="180"/>
      </w:pPr>
      <w:rPr>
        <w:rFonts w:ascii="Symbol" w:hAnsi="Symbol" w:cs="Symbol" w:hint="default"/>
      </w:rPr>
    </w:lvl>
    <w:lvl w:ilvl="4" w:tplc="C678A58C">
      <w:start w:val="1"/>
      <w:numFmt w:val="bullet"/>
      <w:lvlText w:val="◦"/>
      <w:lvlJc w:val="left"/>
      <w:pPr>
        <w:tabs>
          <w:tab w:val="num" w:pos="900"/>
        </w:tabs>
        <w:ind w:left="900" w:hanging="180"/>
      </w:pPr>
      <w:rPr>
        <w:rFonts w:ascii="Courier New" w:hAnsi="Courier New" w:cs="Courier New" w:hint="default"/>
      </w:rPr>
    </w:lvl>
    <w:lvl w:ilvl="5" w:tplc="5BF64EFC">
      <w:start w:val="1"/>
      <w:numFmt w:val="bullet"/>
      <w:lvlText w:val="•"/>
      <w:lvlJc w:val="left"/>
      <w:pPr>
        <w:tabs>
          <w:tab w:val="num" w:pos="1080"/>
        </w:tabs>
        <w:ind w:left="1080" w:hanging="180"/>
      </w:pPr>
      <w:rPr>
        <w:rFonts w:ascii="Wingdings" w:hAnsi="Wingdings" w:cs="Wingdings" w:hint="default"/>
      </w:rPr>
    </w:lvl>
    <w:lvl w:ilvl="6" w:tplc="AB7C4FD8">
      <w:start w:val="1"/>
      <w:numFmt w:val="bullet"/>
      <w:lvlText w:val="•"/>
      <w:lvlJc w:val="left"/>
      <w:pPr>
        <w:tabs>
          <w:tab w:val="num" w:pos="1260"/>
        </w:tabs>
        <w:ind w:left="1260" w:hanging="180"/>
      </w:pPr>
      <w:rPr>
        <w:rFonts w:ascii="Symbol" w:hAnsi="Symbol" w:cs="Symbol" w:hint="default"/>
      </w:rPr>
    </w:lvl>
    <w:lvl w:ilvl="7" w:tplc="645A4E7A">
      <w:start w:val="1"/>
      <w:numFmt w:val="bullet"/>
      <w:lvlText w:val="◦"/>
      <w:lvlJc w:val="left"/>
      <w:pPr>
        <w:tabs>
          <w:tab w:val="num" w:pos="1440"/>
        </w:tabs>
        <w:ind w:left="1440" w:hanging="180"/>
      </w:pPr>
      <w:rPr>
        <w:rFonts w:ascii="Courier New" w:hAnsi="Courier New" w:cs="Courier New" w:hint="default"/>
      </w:rPr>
    </w:lvl>
    <w:lvl w:ilvl="8" w:tplc="EC18DD26">
      <w:start w:val="1"/>
      <w:numFmt w:val="bullet"/>
      <w:lvlText w:val="•"/>
      <w:lvlJc w:val="left"/>
      <w:pPr>
        <w:tabs>
          <w:tab w:val="num" w:pos="1620"/>
        </w:tabs>
        <w:ind w:left="1620" w:hanging="180"/>
      </w:pPr>
      <w:rPr>
        <w:rFonts w:ascii="Wingdings" w:hAnsi="Wingdings" w:cs="Wingdings" w:hint="default"/>
      </w:rPr>
    </w:lvl>
  </w:abstractNum>
  <w:abstractNum w:abstractNumId="86" w15:restartNumberingAfterBreak="0">
    <w:nsid w:val="6553D4C4"/>
    <w:multiLevelType w:val="hybridMultilevel"/>
    <w:tmpl w:val="863293D2"/>
    <w:lvl w:ilvl="0" w:tplc="5C129A6A">
      <w:start w:val="1"/>
      <w:numFmt w:val="bullet"/>
      <w:lvlText w:val="•"/>
      <w:lvlJc w:val="left"/>
      <w:pPr>
        <w:tabs>
          <w:tab w:val="num" w:pos="180"/>
        </w:tabs>
        <w:ind w:left="180" w:hanging="180"/>
      </w:pPr>
      <w:rPr>
        <w:rFonts w:ascii="Symbol" w:hAnsi="Symbol" w:cs="Symbol" w:hint="default"/>
      </w:rPr>
    </w:lvl>
    <w:lvl w:ilvl="1" w:tplc="54885208">
      <w:start w:val="1"/>
      <w:numFmt w:val="bullet"/>
      <w:lvlText w:val="◦"/>
      <w:lvlJc w:val="left"/>
      <w:pPr>
        <w:tabs>
          <w:tab w:val="num" w:pos="360"/>
        </w:tabs>
        <w:ind w:left="360" w:hanging="180"/>
      </w:pPr>
      <w:rPr>
        <w:rFonts w:ascii="Courier New" w:hAnsi="Courier New" w:cs="Courier New" w:hint="default"/>
      </w:rPr>
    </w:lvl>
    <w:lvl w:ilvl="2" w:tplc="6DF84152">
      <w:start w:val="1"/>
      <w:numFmt w:val="bullet"/>
      <w:lvlText w:val="•"/>
      <w:lvlJc w:val="left"/>
      <w:pPr>
        <w:tabs>
          <w:tab w:val="num" w:pos="540"/>
        </w:tabs>
        <w:ind w:left="540" w:hanging="180"/>
      </w:pPr>
      <w:rPr>
        <w:rFonts w:ascii="Wingdings" w:hAnsi="Wingdings" w:cs="Wingdings" w:hint="default"/>
      </w:rPr>
    </w:lvl>
    <w:lvl w:ilvl="3" w:tplc="3BDCCF12">
      <w:start w:val="1"/>
      <w:numFmt w:val="bullet"/>
      <w:lvlText w:val="•"/>
      <w:lvlJc w:val="left"/>
      <w:pPr>
        <w:tabs>
          <w:tab w:val="num" w:pos="720"/>
        </w:tabs>
        <w:ind w:left="720" w:hanging="180"/>
      </w:pPr>
      <w:rPr>
        <w:rFonts w:ascii="Symbol" w:hAnsi="Symbol" w:cs="Symbol" w:hint="default"/>
      </w:rPr>
    </w:lvl>
    <w:lvl w:ilvl="4" w:tplc="6008A6DA">
      <w:start w:val="1"/>
      <w:numFmt w:val="bullet"/>
      <w:lvlText w:val="◦"/>
      <w:lvlJc w:val="left"/>
      <w:pPr>
        <w:tabs>
          <w:tab w:val="num" w:pos="900"/>
        </w:tabs>
        <w:ind w:left="900" w:hanging="180"/>
      </w:pPr>
      <w:rPr>
        <w:rFonts w:ascii="Courier New" w:hAnsi="Courier New" w:cs="Courier New" w:hint="default"/>
      </w:rPr>
    </w:lvl>
    <w:lvl w:ilvl="5" w:tplc="86A84074">
      <w:start w:val="1"/>
      <w:numFmt w:val="bullet"/>
      <w:lvlText w:val="•"/>
      <w:lvlJc w:val="left"/>
      <w:pPr>
        <w:tabs>
          <w:tab w:val="num" w:pos="1080"/>
        </w:tabs>
        <w:ind w:left="1080" w:hanging="180"/>
      </w:pPr>
      <w:rPr>
        <w:rFonts w:ascii="Wingdings" w:hAnsi="Wingdings" w:cs="Wingdings" w:hint="default"/>
      </w:rPr>
    </w:lvl>
    <w:lvl w:ilvl="6" w:tplc="35BCCC22">
      <w:start w:val="1"/>
      <w:numFmt w:val="bullet"/>
      <w:lvlText w:val="•"/>
      <w:lvlJc w:val="left"/>
      <w:pPr>
        <w:tabs>
          <w:tab w:val="num" w:pos="1260"/>
        </w:tabs>
        <w:ind w:left="1260" w:hanging="180"/>
      </w:pPr>
      <w:rPr>
        <w:rFonts w:ascii="Symbol" w:hAnsi="Symbol" w:cs="Symbol" w:hint="default"/>
      </w:rPr>
    </w:lvl>
    <w:lvl w:ilvl="7" w:tplc="C750E29A">
      <w:start w:val="1"/>
      <w:numFmt w:val="bullet"/>
      <w:lvlText w:val="◦"/>
      <w:lvlJc w:val="left"/>
      <w:pPr>
        <w:tabs>
          <w:tab w:val="num" w:pos="1440"/>
        </w:tabs>
        <w:ind w:left="1440" w:hanging="180"/>
      </w:pPr>
      <w:rPr>
        <w:rFonts w:ascii="Courier New" w:hAnsi="Courier New" w:cs="Courier New" w:hint="default"/>
      </w:rPr>
    </w:lvl>
    <w:lvl w:ilvl="8" w:tplc="D136B83E">
      <w:start w:val="1"/>
      <w:numFmt w:val="bullet"/>
      <w:lvlText w:val="•"/>
      <w:lvlJc w:val="left"/>
      <w:pPr>
        <w:tabs>
          <w:tab w:val="num" w:pos="1620"/>
        </w:tabs>
        <w:ind w:left="1620" w:hanging="180"/>
      </w:pPr>
      <w:rPr>
        <w:rFonts w:ascii="Wingdings" w:hAnsi="Wingdings" w:cs="Wingdings" w:hint="default"/>
      </w:rPr>
    </w:lvl>
  </w:abstractNum>
  <w:abstractNum w:abstractNumId="87" w15:restartNumberingAfterBreak="0">
    <w:nsid w:val="687DC09D"/>
    <w:multiLevelType w:val="hybridMultilevel"/>
    <w:tmpl w:val="A35EC1DA"/>
    <w:lvl w:ilvl="0" w:tplc="5E6E1F02">
      <w:start w:val="1"/>
      <w:numFmt w:val="bullet"/>
      <w:lvlText w:val="•"/>
      <w:lvlJc w:val="left"/>
      <w:pPr>
        <w:tabs>
          <w:tab w:val="num" w:pos="180"/>
        </w:tabs>
        <w:ind w:left="180" w:hanging="180"/>
      </w:pPr>
      <w:rPr>
        <w:rFonts w:ascii="Symbol" w:hAnsi="Symbol" w:cs="Symbol" w:hint="default"/>
      </w:rPr>
    </w:lvl>
    <w:lvl w:ilvl="1" w:tplc="F7448A4E">
      <w:start w:val="1"/>
      <w:numFmt w:val="bullet"/>
      <w:lvlText w:val="◦"/>
      <w:lvlJc w:val="left"/>
      <w:pPr>
        <w:tabs>
          <w:tab w:val="num" w:pos="360"/>
        </w:tabs>
        <w:ind w:left="360" w:hanging="180"/>
      </w:pPr>
      <w:rPr>
        <w:rFonts w:ascii="Courier New" w:hAnsi="Courier New" w:cs="Courier New" w:hint="default"/>
      </w:rPr>
    </w:lvl>
    <w:lvl w:ilvl="2" w:tplc="4E8813B0">
      <w:start w:val="1"/>
      <w:numFmt w:val="bullet"/>
      <w:lvlText w:val="•"/>
      <w:lvlJc w:val="left"/>
      <w:pPr>
        <w:tabs>
          <w:tab w:val="num" w:pos="540"/>
        </w:tabs>
        <w:ind w:left="540" w:hanging="180"/>
      </w:pPr>
      <w:rPr>
        <w:rFonts w:ascii="Wingdings" w:hAnsi="Wingdings" w:cs="Wingdings" w:hint="default"/>
      </w:rPr>
    </w:lvl>
    <w:lvl w:ilvl="3" w:tplc="ACE8ADC2">
      <w:start w:val="1"/>
      <w:numFmt w:val="bullet"/>
      <w:lvlText w:val="•"/>
      <w:lvlJc w:val="left"/>
      <w:pPr>
        <w:tabs>
          <w:tab w:val="num" w:pos="720"/>
        </w:tabs>
        <w:ind w:left="720" w:hanging="180"/>
      </w:pPr>
      <w:rPr>
        <w:rFonts w:ascii="Symbol" w:hAnsi="Symbol" w:cs="Symbol" w:hint="default"/>
      </w:rPr>
    </w:lvl>
    <w:lvl w:ilvl="4" w:tplc="9056C0E8">
      <w:start w:val="1"/>
      <w:numFmt w:val="bullet"/>
      <w:lvlText w:val="◦"/>
      <w:lvlJc w:val="left"/>
      <w:pPr>
        <w:tabs>
          <w:tab w:val="num" w:pos="900"/>
        </w:tabs>
        <w:ind w:left="900" w:hanging="180"/>
      </w:pPr>
      <w:rPr>
        <w:rFonts w:ascii="Courier New" w:hAnsi="Courier New" w:cs="Courier New" w:hint="default"/>
      </w:rPr>
    </w:lvl>
    <w:lvl w:ilvl="5" w:tplc="170439C8">
      <w:start w:val="1"/>
      <w:numFmt w:val="bullet"/>
      <w:lvlText w:val="•"/>
      <w:lvlJc w:val="left"/>
      <w:pPr>
        <w:tabs>
          <w:tab w:val="num" w:pos="1080"/>
        </w:tabs>
        <w:ind w:left="1080" w:hanging="180"/>
      </w:pPr>
      <w:rPr>
        <w:rFonts w:ascii="Wingdings" w:hAnsi="Wingdings" w:cs="Wingdings" w:hint="default"/>
      </w:rPr>
    </w:lvl>
    <w:lvl w:ilvl="6" w:tplc="28547978">
      <w:start w:val="1"/>
      <w:numFmt w:val="bullet"/>
      <w:lvlText w:val="•"/>
      <w:lvlJc w:val="left"/>
      <w:pPr>
        <w:tabs>
          <w:tab w:val="num" w:pos="1260"/>
        </w:tabs>
        <w:ind w:left="1260" w:hanging="180"/>
      </w:pPr>
      <w:rPr>
        <w:rFonts w:ascii="Symbol" w:hAnsi="Symbol" w:cs="Symbol" w:hint="default"/>
      </w:rPr>
    </w:lvl>
    <w:lvl w:ilvl="7" w:tplc="8482FA4A">
      <w:start w:val="1"/>
      <w:numFmt w:val="bullet"/>
      <w:lvlText w:val="◦"/>
      <w:lvlJc w:val="left"/>
      <w:pPr>
        <w:tabs>
          <w:tab w:val="num" w:pos="1440"/>
        </w:tabs>
        <w:ind w:left="1440" w:hanging="180"/>
      </w:pPr>
      <w:rPr>
        <w:rFonts w:ascii="Courier New" w:hAnsi="Courier New" w:cs="Courier New" w:hint="default"/>
      </w:rPr>
    </w:lvl>
    <w:lvl w:ilvl="8" w:tplc="7B0628BE">
      <w:start w:val="1"/>
      <w:numFmt w:val="bullet"/>
      <w:lvlText w:val="•"/>
      <w:lvlJc w:val="left"/>
      <w:pPr>
        <w:tabs>
          <w:tab w:val="num" w:pos="1620"/>
        </w:tabs>
        <w:ind w:left="1620" w:hanging="180"/>
      </w:pPr>
      <w:rPr>
        <w:rFonts w:ascii="Wingdings" w:hAnsi="Wingdings" w:cs="Wingdings" w:hint="default"/>
      </w:rPr>
    </w:lvl>
  </w:abstractNum>
  <w:abstractNum w:abstractNumId="88" w15:restartNumberingAfterBreak="0">
    <w:nsid w:val="6AB5FF21"/>
    <w:multiLevelType w:val="hybridMultilevel"/>
    <w:tmpl w:val="724A0DD0"/>
    <w:lvl w:ilvl="0" w:tplc="307427C0">
      <w:start w:val="1"/>
      <w:numFmt w:val="bullet"/>
      <w:lvlText w:val="•"/>
      <w:lvlJc w:val="left"/>
      <w:pPr>
        <w:tabs>
          <w:tab w:val="num" w:pos="180"/>
        </w:tabs>
        <w:ind w:left="180" w:hanging="180"/>
      </w:pPr>
      <w:rPr>
        <w:rFonts w:ascii="Symbol" w:hAnsi="Symbol" w:cs="Symbol" w:hint="default"/>
      </w:rPr>
    </w:lvl>
    <w:lvl w:ilvl="1" w:tplc="5EB4AF0A">
      <w:start w:val="1"/>
      <w:numFmt w:val="bullet"/>
      <w:lvlText w:val="◦"/>
      <w:lvlJc w:val="left"/>
      <w:pPr>
        <w:tabs>
          <w:tab w:val="num" w:pos="360"/>
        </w:tabs>
        <w:ind w:left="360" w:hanging="180"/>
      </w:pPr>
      <w:rPr>
        <w:rFonts w:ascii="Courier New" w:hAnsi="Courier New" w:cs="Courier New" w:hint="default"/>
      </w:rPr>
    </w:lvl>
    <w:lvl w:ilvl="2" w:tplc="88A0FD46">
      <w:start w:val="1"/>
      <w:numFmt w:val="bullet"/>
      <w:lvlText w:val="•"/>
      <w:lvlJc w:val="left"/>
      <w:pPr>
        <w:tabs>
          <w:tab w:val="num" w:pos="540"/>
        </w:tabs>
        <w:ind w:left="540" w:hanging="180"/>
      </w:pPr>
      <w:rPr>
        <w:rFonts w:ascii="Wingdings" w:hAnsi="Wingdings" w:cs="Wingdings" w:hint="default"/>
      </w:rPr>
    </w:lvl>
    <w:lvl w:ilvl="3" w:tplc="FE56DD18">
      <w:start w:val="1"/>
      <w:numFmt w:val="bullet"/>
      <w:lvlText w:val="•"/>
      <w:lvlJc w:val="left"/>
      <w:pPr>
        <w:tabs>
          <w:tab w:val="num" w:pos="720"/>
        </w:tabs>
        <w:ind w:left="720" w:hanging="180"/>
      </w:pPr>
      <w:rPr>
        <w:rFonts w:ascii="Symbol" w:hAnsi="Symbol" w:cs="Symbol" w:hint="default"/>
      </w:rPr>
    </w:lvl>
    <w:lvl w:ilvl="4" w:tplc="5EAE8DE2">
      <w:start w:val="1"/>
      <w:numFmt w:val="bullet"/>
      <w:lvlText w:val="◦"/>
      <w:lvlJc w:val="left"/>
      <w:pPr>
        <w:tabs>
          <w:tab w:val="num" w:pos="900"/>
        </w:tabs>
        <w:ind w:left="900" w:hanging="180"/>
      </w:pPr>
      <w:rPr>
        <w:rFonts w:ascii="Courier New" w:hAnsi="Courier New" w:cs="Courier New" w:hint="default"/>
      </w:rPr>
    </w:lvl>
    <w:lvl w:ilvl="5" w:tplc="7EE8F42A">
      <w:start w:val="1"/>
      <w:numFmt w:val="bullet"/>
      <w:lvlText w:val="•"/>
      <w:lvlJc w:val="left"/>
      <w:pPr>
        <w:tabs>
          <w:tab w:val="num" w:pos="1080"/>
        </w:tabs>
        <w:ind w:left="1080" w:hanging="180"/>
      </w:pPr>
      <w:rPr>
        <w:rFonts w:ascii="Wingdings" w:hAnsi="Wingdings" w:cs="Wingdings" w:hint="default"/>
      </w:rPr>
    </w:lvl>
    <w:lvl w:ilvl="6" w:tplc="88605FFC">
      <w:start w:val="1"/>
      <w:numFmt w:val="bullet"/>
      <w:lvlText w:val="•"/>
      <w:lvlJc w:val="left"/>
      <w:pPr>
        <w:tabs>
          <w:tab w:val="num" w:pos="1260"/>
        </w:tabs>
        <w:ind w:left="1260" w:hanging="180"/>
      </w:pPr>
      <w:rPr>
        <w:rFonts w:ascii="Symbol" w:hAnsi="Symbol" w:cs="Symbol" w:hint="default"/>
      </w:rPr>
    </w:lvl>
    <w:lvl w:ilvl="7" w:tplc="A998C3F4">
      <w:start w:val="1"/>
      <w:numFmt w:val="bullet"/>
      <w:lvlText w:val="◦"/>
      <w:lvlJc w:val="left"/>
      <w:pPr>
        <w:tabs>
          <w:tab w:val="num" w:pos="1440"/>
        </w:tabs>
        <w:ind w:left="1440" w:hanging="180"/>
      </w:pPr>
      <w:rPr>
        <w:rFonts w:ascii="Courier New" w:hAnsi="Courier New" w:cs="Courier New" w:hint="default"/>
      </w:rPr>
    </w:lvl>
    <w:lvl w:ilvl="8" w:tplc="E20C9458">
      <w:start w:val="1"/>
      <w:numFmt w:val="bullet"/>
      <w:lvlText w:val="•"/>
      <w:lvlJc w:val="left"/>
      <w:pPr>
        <w:tabs>
          <w:tab w:val="num" w:pos="1620"/>
        </w:tabs>
        <w:ind w:left="1620" w:hanging="180"/>
      </w:pPr>
      <w:rPr>
        <w:rFonts w:ascii="Wingdings" w:hAnsi="Wingdings" w:cs="Wingdings" w:hint="default"/>
      </w:rPr>
    </w:lvl>
  </w:abstractNum>
  <w:abstractNum w:abstractNumId="89" w15:restartNumberingAfterBreak="0">
    <w:nsid w:val="6AD1D775"/>
    <w:multiLevelType w:val="hybridMultilevel"/>
    <w:tmpl w:val="58CCE8CA"/>
    <w:lvl w:ilvl="0" w:tplc="1A884990">
      <w:start w:val="1"/>
      <w:numFmt w:val="bullet"/>
      <w:lvlText w:val="•"/>
      <w:lvlJc w:val="left"/>
      <w:pPr>
        <w:tabs>
          <w:tab w:val="num" w:pos="180"/>
        </w:tabs>
        <w:ind w:left="180" w:hanging="180"/>
      </w:pPr>
      <w:rPr>
        <w:rFonts w:ascii="Symbol" w:hAnsi="Symbol" w:cs="Symbol" w:hint="default"/>
      </w:rPr>
    </w:lvl>
    <w:lvl w:ilvl="1" w:tplc="897E0C7E">
      <w:start w:val="1"/>
      <w:numFmt w:val="bullet"/>
      <w:lvlText w:val="◦"/>
      <w:lvlJc w:val="left"/>
      <w:pPr>
        <w:tabs>
          <w:tab w:val="num" w:pos="360"/>
        </w:tabs>
        <w:ind w:left="360" w:hanging="180"/>
      </w:pPr>
      <w:rPr>
        <w:rFonts w:ascii="Courier New" w:hAnsi="Courier New" w:cs="Courier New" w:hint="default"/>
      </w:rPr>
    </w:lvl>
    <w:lvl w:ilvl="2" w:tplc="B66AB710">
      <w:start w:val="1"/>
      <w:numFmt w:val="bullet"/>
      <w:lvlText w:val="•"/>
      <w:lvlJc w:val="left"/>
      <w:pPr>
        <w:tabs>
          <w:tab w:val="num" w:pos="540"/>
        </w:tabs>
        <w:ind w:left="540" w:hanging="180"/>
      </w:pPr>
      <w:rPr>
        <w:rFonts w:ascii="Wingdings" w:hAnsi="Wingdings" w:cs="Wingdings" w:hint="default"/>
      </w:rPr>
    </w:lvl>
    <w:lvl w:ilvl="3" w:tplc="8D84A0E8">
      <w:start w:val="1"/>
      <w:numFmt w:val="bullet"/>
      <w:lvlText w:val="•"/>
      <w:lvlJc w:val="left"/>
      <w:pPr>
        <w:tabs>
          <w:tab w:val="num" w:pos="720"/>
        </w:tabs>
        <w:ind w:left="720" w:hanging="180"/>
      </w:pPr>
      <w:rPr>
        <w:rFonts w:ascii="Symbol" w:hAnsi="Symbol" w:cs="Symbol" w:hint="default"/>
      </w:rPr>
    </w:lvl>
    <w:lvl w:ilvl="4" w:tplc="5596CCB2">
      <w:start w:val="1"/>
      <w:numFmt w:val="bullet"/>
      <w:lvlText w:val="◦"/>
      <w:lvlJc w:val="left"/>
      <w:pPr>
        <w:tabs>
          <w:tab w:val="num" w:pos="900"/>
        </w:tabs>
        <w:ind w:left="900" w:hanging="180"/>
      </w:pPr>
      <w:rPr>
        <w:rFonts w:ascii="Courier New" w:hAnsi="Courier New" w:cs="Courier New" w:hint="default"/>
      </w:rPr>
    </w:lvl>
    <w:lvl w:ilvl="5" w:tplc="63B46E6C">
      <w:start w:val="1"/>
      <w:numFmt w:val="bullet"/>
      <w:lvlText w:val="•"/>
      <w:lvlJc w:val="left"/>
      <w:pPr>
        <w:tabs>
          <w:tab w:val="num" w:pos="1080"/>
        </w:tabs>
        <w:ind w:left="1080" w:hanging="180"/>
      </w:pPr>
      <w:rPr>
        <w:rFonts w:ascii="Wingdings" w:hAnsi="Wingdings" w:cs="Wingdings" w:hint="default"/>
      </w:rPr>
    </w:lvl>
    <w:lvl w:ilvl="6" w:tplc="827A04A2">
      <w:start w:val="1"/>
      <w:numFmt w:val="bullet"/>
      <w:lvlText w:val="•"/>
      <w:lvlJc w:val="left"/>
      <w:pPr>
        <w:tabs>
          <w:tab w:val="num" w:pos="1260"/>
        </w:tabs>
        <w:ind w:left="1260" w:hanging="180"/>
      </w:pPr>
      <w:rPr>
        <w:rFonts w:ascii="Symbol" w:hAnsi="Symbol" w:cs="Symbol" w:hint="default"/>
      </w:rPr>
    </w:lvl>
    <w:lvl w:ilvl="7" w:tplc="2D52F926">
      <w:start w:val="1"/>
      <w:numFmt w:val="bullet"/>
      <w:lvlText w:val="◦"/>
      <w:lvlJc w:val="left"/>
      <w:pPr>
        <w:tabs>
          <w:tab w:val="num" w:pos="1440"/>
        </w:tabs>
        <w:ind w:left="1440" w:hanging="180"/>
      </w:pPr>
      <w:rPr>
        <w:rFonts w:ascii="Courier New" w:hAnsi="Courier New" w:cs="Courier New" w:hint="default"/>
      </w:rPr>
    </w:lvl>
    <w:lvl w:ilvl="8" w:tplc="A956E5CE">
      <w:start w:val="1"/>
      <w:numFmt w:val="bullet"/>
      <w:lvlText w:val="•"/>
      <w:lvlJc w:val="left"/>
      <w:pPr>
        <w:tabs>
          <w:tab w:val="num" w:pos="1620"/>
        </w:tabs>
        <w:ind w:left="1620" w:hanging="180"/>
      </w:pPr>
      <w:rPr>
        <w:rFonts w:ascii="Wingdings" w:hAnsi="Wingdings" w:cs="Wingdings" w:hint="default"/>
      </w:rPr>
    </w:lvl>
  </w:abstractNum>
  <w:abstractNum w:abstractNumId="90" w15:restartNumberingAfterBreak="0">
    <w:nsid w:val="6AF37A85"/>
    <w:multiLevelType w:val="hybridMultilevel"/>
    <w:tmpl w:val="0B04F924"/>
    <w:lvl w:ilvl="0" w:tplc="7D00001A">
      <w:start w:val="1"/>
      <w:numFmt w:val="bullet"/>
      <w:lvlText w:val="•"/>
      <w:lvlJc w:val="left"/>
      <w:pPr>
        <w:tabs>
          <w:tab w:val="num" w:pos="180"/>
        </w:tabs>
        <w:ind w:left="180" w:hanging="180"/>
      </w:pPr>
      <w:rPr>
        <w:rFonts w:ascii="Symbol" w:hAnsi="Symbol" w:cs="Symbol" w:hint="default"/>
      </w:rPr>
    </w:lvl>
    <w:lvl w:ilvl="1" w:tplc="285CB6D6">
      <w:start w:val="1"/>
      <w:numFmt w:val="bullet"/>
      <w:lvlText w:val="◦"/>
      <w:lvlJc w:val="left"/>
      <w:pPr>
        <w:tabs>
          <w:tab w:val="num" w:pos="360"/>
        </w:tabs>
        <w:ind w:left="360" w:hanging="180"/>
      </w:pPr>
      <w:rPr>
        <w:rFonts w:ascii="Courier New" w:hAnsi="Courier New" w:cs="Courier New" w:hint="default"/>
      </w:rPr>
    </w:lvl>
    <w:lvl w:ilvl="2" w:tplc="A28AF1DE">
      <w:start w:val="1"/>
      <w:numFmt w:val="bullet"/>
      <w:lvlText w:val="•"/>
      <w:lvlJc w:val="left"/>
      <w:pPr>
        <w:tabs>
          <w:tab w:val="num" w:pos="540"/>
        </w:tabs>
        <w:ind w:left="540" w:hanging="180"/>
      </w:pPr>
      <w:rPr>
        <w:rFonts w:ascii="Wingdings" w:hAnsi="Wingdings" w:cs="Wingdings" w:hint="default"/>
      </w:rPr>
    </w:lvl>
    <w:lvl w:ilvl="3" w:tplc="90DCF4F6">
      <w:start w:val="1"/>
      <w:numFmt w:val="bullet"/>
      <w:lvlText w:val="•"/>
      <w:lvlJc w:val="left"/>
      <w:pPr>
        <w:tabs>
          <w:tab w:val="num" w:pos="720"/>
        </w:tabs>
        <w:ind w:left="720" w:hanging="180"/>
      </w:pPr>
      <w:rPr>
        <w:rFonts w:ascii="Symbol" w:hAnsi="Symbol" w:cs="Symbol" w:hint="default"/>
      </w:rPr>
    </w:lvl>
    <w:lvl w:ilvl="4" w:tplc="01DEE238">
      <w:start w:val="1"/>
      <w:numFmt w:val="bullet"/>
      <w:lvlText w:val="◦"/>
      <w:lvlJc w:val="left"/>
      <w:pPr>
        <w:tabs>
          <w:tab w:val="num" w:pos="900"/>
        </w:tabs>
        <w:ind w:left="900" w:hanging="180"/>
      </w:pPr>
      <w:rPr>
        <w:rFonts w:ascii="Courier New" w:hAnsi="Courier New" w:cs="Courier New" w:hint="default"/>
      </w:rPr>
    </w:lvl>
    <w:lvl w:ilvl="5" w:tplc="08C00134">
      <w:start w:val="1"/>
      <w:numFmt w:val="bullet"/>
      <w:lvlText w:val="•"/>
      <w:lvlJc w:val="left"/>
      <w:pPr>
        <w:tabs>
          <w:tab w:val="num" w:pos="1080"/>
        </w:tabs>
        <w:ind w:left="1080" w:hanging="180"/>
      </w:pPr>
      <w:rPr>
        <w:rFonts w:ascii="Wingdings" w:hAnsi="Wingdings" w:cs="Wingdings" w:hint="default"/>
      </w:rPr>
    </w:lvl>
    <w:lvl w:ilvl="6" w:tplc="A3940CA4">
      <w:start w:val="1"/>
      <w:numFmt w:val="bullet"/>
      <w:lvlText w:val="•"/>
      <w:lvlJc w:val="left"/>
      <w:pPr>
        <w:tabs>
          <w:tab w:val="num" w:pos="1260"/>
        </w:tabs>
        <w:ind w:left="1260" w:hanging="180"/>
      </w:pPr>
      <w:rPr>
        <w:rFonts w:ascii="Symbol" w:hAnsi="Symbol" w:cs="Symbol" w:hint="default"/>
      </w:rPr>
    </w:lvl>
    <w:lvl w:ilvl="7" w:tplc="37F4DACE">
      <w:start w:val="1"/>
      <w:numFmt w:val="bullet"/>
      <w:lvlText w:val="◦"/>
      <w:lvlJc w:val="left"/>
      <w:pPr>
        <w:tabs>
          <w:tab w:val="num" w:pos="1440"/>
        </w:tabs>
        <w:ind w:left="1440" w:hanging="180"/>
      </w:pPr>
      <w:rPr>
        <w:rFonts w:ascii="Courier New" w:hAnsi="Courier New" w:cs="Courier New" w:hint="default"/>
      </w:rPr>
    </w:lvl>
    <w:lvl w:ilvl="8" w:tplc="A2AE9118">
      <w:start w:val="1"/>
      <w:numFmt w:val="bullet"/>
      <w:lvlText w:val="•"/>
      <w:lvlJc w:val="left"/>
      <w:pPr>
        <w:tabs>
          <w:tab w:val="num" w:pos="1620"/>
        </w:tabs>
        <w:ind w:left="1620" w:hanging="180"/>
      </w:pPr>
      <w:rPr>
        <w:rFonts w:ascii="Wingdings" w:hAnsi="Wingdings" w:cs="Wingdings" w:hint="default"/>
      </w:rPr>
    </w:lvl>
  </w:abstractNum>
  <w:abstractNum w:abstractNumId="91" w15:restartNumberingAfterBreak="0">
    <w:nsid w:val="6E3DCD44"/>
    <w:multiLevelType w:val="hybridMultilevel"/>
    <w:tmpl w:val="4D3672EE"/>
    <w:lvl w:ilvl="0" w:tplc="A4C0CD56">
      <w:start w:val="1"/>
      <w:numFmt w:val="bullet"/>
      <w:lvlText w:val="•"/>
      <w:lvlJc w:val="left"/>
      <w:pPr>
        <w:tabs>
          <w:tab w:val="num" w:pos="180"/>
        </w:tabs>
        <w:ind w:left="180" w:hanging="180"/>
      </w:pPr>
      <w:rPr>
        <w:rFonts w:ascii="Symbol" w:hAnsi="Symbol" w:cs="Symbol" w:hint="default"/>
      </w:rPr>
    </w:lvl>
    <w:lvl w:ilvl="1" w:tplc="E5F0D336">
      <w:start w:val="1"/>
      <w:numFmt w:val="bullet"/>
      <w:lvlText w:val="◦"/>
      <w:lvlJc w:val="left"/>
      <w:pPr>
        <w:tabs>
          <w:tab w:val="num" w:pos="360"/>
        </w:tabs>
        <w:ind w:left="360" w:hanging="180"/>
      </w:pPr>
      <w:rPr>
        <w:rFonts w:ascii="Courier New" w:hAnsi="Courier New" w:cs="Courier New" w:hint="default"/>
      </w:rPr>
    </w:lvl>
    <w:lvl w:ilvl="2" w:tplc="5AF4D430">
      <w:start w:val="1"/>
      <w:numFmt w:val="bullet"/>
      <w:lvlText w:val="•"/>
      <w:lvlJc w:val="left"/>
      <w:pPr>
        <w:tabs>
          <w:tab w:val="num" w:pos="540"/>
        </w:tabs>
        <w:ind w:left="540" w:hanging="180"/>
      </w:pPr>
      <w:rPr>
        <w:rFonts w:ascii="Wingdings" w:hAnsi="Wingdings" w:cs="Wingdings" w:hint="default"/>
      </w:rPr>
    </w:lvl>
    <w:lvl w:ilvl="3" w:tplc="D950678A">
      <w:start w:val="1"/>
      <w:numFmt w:val="bullet"/>
      <w:lvlText w:val="•"/>
      <w:lvlJc w:val="left"/>
      <w:pPr>
        <w:tabs>
          <w:tab w:val="num" w:pos="720"/>
        </w:tabs>
        <w:ind w:left="720" w:hanging="180"/>
      </w:pPr>
      <w:rPr>
        <w:rFonts w:ascii="Symbol" w:hAnsi="Symbol" w:cs="Symbol" w:hint="default"/>
      </w:rPr>
    </w:lvl>
    <w:lvl w:ilvl="4" w:tplc="762298C4">
      <w:start w:val="1"/>
      <w:numFmt w:val="bullet"/>
      <w:lvlText w:val="◦"/>
      <w:lvlJc w:val="left"/>
      <w:pPr>
        <w:tabs>
          <w:tab w:val="num" w:pos="900"/>
        </w:tabs>
        <w:ind w:left="900" w:hanging="180"/>
      </w:pPr>
      <w:rPr>
        <w:rFonts w:ascii="Courier New" w:hAnsi="Courier New" w:cs="Courier New" w:hint="default"/>
      </w:rPr>
    </w:lvl>
    <w:lvl w:ilvl="5" w:tplc="290638F0">
      <w:start w:val="1"/>
      <w:numFmt w:val="bullet"/>
      <w:lvlText w:val="•"/>
      <w:lvlJc w:val="left"/>
      <w:pPr>
        <w:tabs>
          <w:tab w:val="num" w:pos="1080"/>
        </w:tabs>
        <w:ind w:left="1080" w:hanging="180"/>
      </w:pPr>
      <w:rPr>
        <w:rFonts w:ascii="Wingdings" w:hAnsi="Wingdings" w:cs="Wingdings" w:hint="default"/>
      </w:rPr>
    </w:lvl>
    <w:lvl w:ilvl="6" w:tplc="B920B004">
      <w:start w:val="1"/>
      <w:numFmt w:val="bullet"/>
      <w:lvlText w:val="•"/>
      <w:lvlJc w:val="left"/>
      <w:pPr>
        <w:tabs>
          <w:tab w:val="num" w:pos="1260"/>
        </w:tabs>
        <w:ind w:left="1260" w:hanging="180"/>
      </w:pPr>
      <w:rPr>
        <w:rFonts w:ascii="Symbol" w:hAnsi="Symbol" w:cs="Symbol" w:hint="default"/>
      </w:rPr>
    </w:lvl>
    <w:lvl w:ilvl="7" w:tplc="18328C38">
      <w:start w:val="1"/>
      <w:numFmt w:val="bullet"/>
      <w:lvlText w:val="◦"/>
      <w:lvlJc w:val="left"/>
      <w:pPr>
        <w:tabs>
          <w:tab w:val="num" w:pos="1440"/>
        </w:tabs>
        <w:ind w:left="1440" w:hanging="180"/>
      </w:pPr>
      <w:rPr>
        <w:rFonts w:ascii="Courier New" w:hAnsi="Courier New" w:cs="Courier New" w:hint="default"/>
      </w:rPr>
    </w:lvl>
    <w:lvl w:ilvl="8" w:tplc="B0100842">
      <w:start w:val="1"/>
      <w:numFmt w:val="bullet"/>
      <w:lvlText w:val="•"/>
      <w:lvlJc w:val="left"/>
      <w:pPr>
        <w:tabs>
          <w:tab w:val="num" w:pos="1620"/>
        </w:tabs>
        <w:ind w:left="1620" w:hanging="180"/>
      </w:pPr>
      <w:rPr>
        <w:rFonts w:ascii="Wingdings" w:hAnsi="Wingdings" w:cs="Wingdings" w:hint="default"/>
      </w:rPr>
    </w:lvl>
  </w:abstractNum>
  <w:abstractNum w:abstractNumId="92" w15:restartNumberingAfterBreak="0">
    <w:nsid w:val="72C81B1E"/>
    <w:multiLevelType w:val="hybridMultilevel"/>
    <w:tmpl w:val="6AC6A5C2"/>
    <w:lvl w:ilvl="0" w:tplc="795EA178">
      <w:start w:val="1"/>
      <w:numFmt w:val="bullet"/>
      <w:lvlText w:val="•"/>
      <w:lvlJc w:val="left"/>
      <w:pPr>
        <w:tabs>
          <w:tab w:val="num" w:pos="180"/>
        </w:tabs>
        <w:ind w:left="180" w:hanging="180"/>
      </w:pPr>
      <w:rPr>
        <w:rFonts w:ascii="Symbol" w:hAnsi="Symbol" w:cs="Symbol" w:hint="default"/>
      </w:rPr>
    </w:lvl>
    <w:lvl w:ilvl="1" w:tplc="E420566C">
      <w:start w:val="1"/>
      <w:numFmt w:val="bullet"/>
      <w:lvlText w:val="◦"/>
      <w:lvlJc w:val="left"/>
      <w:pPr>
        <w:tabs>
          <w:tab w:val="num" w:pos="360"/>
        </w:tabs>
        <w:ind w:left="360" w:hanging="180"/>
      </w:pPr>
      <w:rPr>
        <w:rFonts w:ascii="Courier New" w:hAnsi="Courier New" w:cs="Courier New" w:hint="default"/>
      </w:rPr>
    </w:lvl>
    <w:lvl w:ilvl="2" w:tplc="C0EEED5E">
      <w:start w:val="1"/>
      <w:numFmt w:val="bullet"/>
      <w:lvlText w:val="•"/>
      <w:lvlJc w:val="left"/>
      <w:pPr>
        <w:tabs>
          <w:tab w:val="num" w:pos="540"/>
        </w:tabs>
        <w:ind w:left="540" w:hanging="180"/>
      </w:pPr>
      <w:rPr>
        <w:rFonts w:ascii="Wingdings" w:hAnsi="Wingdings" w:cs="Wingdings" w:hint="default"/>
      </w:rPr>
    </w:lvl>
    <w:lvl w:ilvl="3" w:tplc="CA1C2706">
      <w:start w:val="1"/>
      <w:numFmt w:val="bullet"/>
      <w:lvlText w:val="•"/>
      <w:lvlJc w:val="left"/>
      <w:pPr>
        <w:tabs>
          <w:tab w:val="num" w:pos="720"/>
        </w:tabs>
        <w:ind w:left="720" w:hanging="180"/>
      </w:pPr>
      <w:rPr>
        <w:rFonts w:ascii="Symbol" w:hAnsi="Symbol" w:cs="Symbol" w:hint="default"/>
      </w:rPr>
    </w:lvl>
    <w:lvl w:ilvl="4" w:tplc="54DE4E98">
      <w:start w:val="1"/>
      <w:numFmt w:val="bullet"/>
      <w:lvlText w:val="◦"/>
      <w:lvlJc w:val="left"/>
      <w:pPr>
        <w:tabs>
          <w:tab w:val="num" w:pos="900"/>
        </w:tabs>
        <w:ind w:left="900" w:hanging="180"/>
      </w:pPr>
      <w:rPr>
        <w:rFonts w:ascii="Courier New" w:hAnsi="Courier New" w:cs="Courier New" w:hint="default"/>
      </w:rPr>
    </w:lvl>
    <w:lvl w:ilvl="5" w:tplc="87EE4C02">
      <w:start w:val="1"/>
      <w:numFmt w:val="bullet"/>
      <w:lvlText w:val="•"/>
      <w:lvlJc w:val="left"/>
      <w:pPr>
        <w:tabs>
          <w:tab w:val="num" w:pos="1080"/>
        </w:tabs>
        <w:ind w:left="1080" w:hanging="180"/>
      </w:pPr>
      <w:rPr>
        <w:rFonts w:ascii="Wingdings" w:hAnsi="Wingdings" w:cs="Wingdings" w:hint="default"/>
      </w:rPr>
    </w:lvl>
    <w:lvl w:ilvl="6" w:tplc="55BCA0A4">
      <w:start w:val="1"/>
      <w:numFmt w:val="bullet"/>
      <w:lvlText w:val="•"/>
      <w:lvlJc w:val="left"/>
      <w:pPr>
        <w:tabs>
          <w:tab w:val="num" w:pos="1260"/>
        </w:tabs>
        <w:ind w:left="1260" w:hanging="180"/>
      </w:pPr>
      <w:rPr>
        <w:rFonts w:ascii="Symbol" w:hAnsi="Symbol" w:cs="Symbol" w:hint="default"/>
      </w:rPr>
    </w:lvl>
    <w:lvl w:ilvl="7" w:tplc="3DB25614">
      <w:start w:val="1"/>
      <w:numFmt w:val="bullet"/>
      <w:lvlText w:val="◦"/>
      <w:lvlJc w:val="left"/>
      <w:pPr>
        <w:tabs>
          <w:tab w:val="num" w:pos="1440"/>
        </w:tabs>
        <w:ind w:left="1440" w:hanging="180"/>
      </w:pPr>
      <w:rPr>
        <w:rFonts w:ascii="Courier New" w:hAnsi="Courier New" w:cs="Courier New" w:hint="default"/>
      </w:rPr>
    </w:lvl>
    <w:lvl w:ilvl="8" w:tplc="D060A3F4">
      <w:start w:val="1"/>
      <w:numFmt w:val="bullet"/>
      <w:lvlText w:val="•"/>
      <w:lvlJc w:val="left"/>
      <w:pPr>
        <w:tabs>
          <w:tab w:val="num" w:pos="1620"/>
        </w:tabs>
        <w:ind w:left="1620" w:hanging="180"/>
      </w:pPr>
      <w:rPr>
        <w:rFonts w:ascii="Wingdings" w:hAnsi="Wingdings" w:cs="Wingdings" w:hint="default"/>
      </w:rPr>
    </w:lvl>
  </w:abstractNum>
  <w:abstractNum w:abstractNumId="93" w15:restartNumberingAfterBreak="0">
    <w:nsid w:val="7453550F"/>
    <w:multiLevelType w:val="hybridMultilevel"/>
    <w:tmpl w:val="B96840C2"/>
    <w:lvl w:ilvl="0" w:tplc="A1AE2AD8">
      <w:start w:val="1"/>
      <w:numFmt w:val="bullet"/>
      <w:lvlText w:val="•"/>
      <w:lvlJc w:val="left"/>
      <w:pPr>
        <w:tabs>
          <w:tab w:val="num" w:pos="180"/>
        </w:tabs>
        <w:ind w:left="180" w:hanging="180"/>
      </w:pPr>
      <w:rPr>
        <w:rFonts w:ascii="Symbol" w:hAnsi="Symbol" w:cs="Symbol" w:hint="default"/>
      </w:rPr>
    </w:lvl>
    <w:lvl w:ilvl="1" w:tplc="F1AC07D0">
      <w:start w:val="1"/>
      <w:numFmt w:val="bullet"/>
      <w:lvlText w:val="◦"/>
      <w:lvlJc w:val="left"/>
      <w:pPr>
        <w:tabs>
          <w:tab w:val="num" w:pos="360"/>
        </w:tabs>
        <w:ind w:left="360" w:hanging="180"/>
      </w:pPr>
      <w:rPr>
        <w:rFonts w:ascii="Courier New" w:hAnsi="Courier New" w:cs="Courier New" w:hint="default"/>
      </w:rPr>
    </w:lvl>
    <w:lvl w:ilvl="2" w:tplc="201A0C12">
      <w:start w:val="1"/>
      <w:numFmt w:val="bullet"/>
      <w:lvlText w:val="•"/>
      <w:lvlJc w:val="left"/>
      <w:pPr>
        <w:tabs>
          <w:tab w:val="num" w:pos="540"/>
        </w:tabs>
        <w:ind w:left="540" w:hanging="180"/>
      </w:pPr>
      <w:rPr>
        <w:rFonts w:ascii="Wingdings" w:hAnsi="Wingdings" w:cs="Wingdings" w:hint="default"/>
      </w:rPr>
    </w:lvl>
    <w:lvl w:ilvl="3" w:tplc="85B6155A">
      <w:start w:val="1"/>
      <w:numFmt w:val="bullet"/>
      <w:lvlText w:val="•"/>
      <w:lvlJc w:val="left"/>
      <w:pPr>
        <w:tabs>
          <w:tab w:val="num" w:pos="720"/>
        </w:tabs>
        <w:ind w:left="720" w:hanging="180"/>
      </w:pPr>
      <w:rPr>
        <w:rFonts w:ascii="Symbol" w:hAnsi="Symbol" w:cs="Symbol" w:hint="default"/>
      </w:rPr>
    </w:lvl>
    <w:lvl w:ilvl="4" w:tplc="9AC4E93C">
      <w:start w:val="1"/>
      <w:numFmt w:val="bullet"/>
      <w:lvlText w:val="◦"/>
      <w:lvlJc w:val="left"/>
      <w:pPr>
        <w:tabs>
          <w:tab w:val="num" w:pos="900"/>
        </w:tabs>
        <w:ind w:left="900" w:hanging="180"/>
      </w:pPr>
      <w:rPr>
        <w:rFonts w:ascii="Courier New" w:hAnsi="Courier New" w:cs="Courier New" w:hint="default"/>
      </w:rPr>
    </w:lvl>
    <w:lvl w:ilvl="5" w:tplc="2330556A">
      <w:start w:val="1"/>
      <w:numFmt w:val="bullet"/>
      <w:lvlText w:val="•"/>
      <w:lvlJc w:val="left"/>
      <w:pPr>
        <w:tabs>
          <w:tab w:val="num" w:pos="1080"/>
        </w:tabs>
        <w:ind w:left="1080" w:hanging="180"/>
      </w:pPr>
      <w:rPr>
        <w:rFonts w:ascii="Wingdings" w:hAnsi="Wingdings" w:cs="Wingdings" w:hint="default"/>
      </w:rPr>
    </w:lvl>
    <w:lvl w:ilvl="6" w:tplc="5100F042">
      <w:start w:val="1"/>
      <w:numFmt w:val="bullet"/>
      <w:lvlText w:val="•"/>
      <w:lvlJc w:val="left"/>
      <w:pPr>
        <w:tabs>
          <w:tab w:val="num" w:pos="1260"/>
        </w:tabs>
        <w:ind w:left="1260" w:hanging="180"/>
      </w:pPr>
      <w:rPr>
        <w:rFonts w:ascii="Symbol" w:hAnsi="Symbol" w:cs="Symbol" w:hint="default"/>
      </w:rPr>
    </w:lvl>
    <w:lvl w:ilvl="7" w:tplc="AB649DAE">
      <w:start w:val="1"/>
      <w:numFmt w:val="bullet"/>
      <w:lvlText w:val="◦"/>
      <w:lvlJc w:val="left"/>
      <w:pPr>
        <w:tabs>
          <w:tab w:val="num" w:pos="1440"/>
        </w:tabs>
        <w:ind w:left="1440" w:hanging="180"/>
      </w:pPr>
      <w:rPr>
        <w:rFonts w:ascii="Courier New" w:hAnsi="Courier New" w:cs="Courier New" w:hint="default"/>
      </w:rPr>
    </w:lvl>
    <w:lvl w:ilvl="8" w:tplc="A0EE6A6C">
      <w:start w:val="1"/>
      <w:numFmt w:val="bullet"/>
      <w:lvlText w:val="•"/>
      <w:lvlJc w:val="left"/>
      <w:pPr>
        <w:tabs>
          <w:tab w:val="num" w:pos="1620"/>
        </w:tabs>
        <w:ind w:left="1620" w:hanging="180"/>
      </w:pPr>
      <w:rPr>
        <w:rFonts w:ascii="Wingdings" w:hAnsi="Wingdings" w:cs="Wingdings" w:hint="default"/>
      </w:rPr>
    </w:lvl>
  </w:abstractNum>
  <w:abstractNum w:abstractNumId="94" w15:restartNumberingAfterBreak="0">
    <w:nsid w:val="76543058"/>
    <w:multiLevelType w:val="hybridMultilevel"/>
    <w:tmpl w:val="6B3AFC06"/>
    <w:lvl w:ilvl="0" w:tplc="0FCA3182">
      <w:start w:val="1"/>
      <w:numFmt w:val="bullet"/>
      <w:lvlText w:val="•"/>
      <w:lvlJc w:val="left"/>
      <w:pPr>
        <w:tabs>
          <w:tab w:val="num" w:pos="180"/>
        </w:tabs>
        <w:ind w:left="180" w:hanging="180"/>
      </w:pPr>
      <w:rPr>
        <w:rFonts w:ascii="Symbol" w:hAnsi="Symbol" w:cs="Symbol" w:hint="default"/>
      </w:rPr>
    </w:lvl>
    <w:lvl w:ilvl="1" w:tplc="9C82B340">
      <w:start w:val="1"/>
      <w:numFmt w:val="bullet"/>
      <w:lvlText w:val="◦"/>
      <w:lvlJc w:val="left"/>
      <w:pPr>
        <w:tabs>
          <w:tab w:val="num" w:pos="360"/>
        </w:tabs>
        <w:ind w:left="360" w:hanging="180"/>
      </w:pPr>
      <w:rPr>
        <w:rFonts w:ascii="Courier New" w:hAnsi="Courier New" w:cs="Courier New" w:hint="default"/>
      </w:rPr>
    </w:lvl>
    <w:lvl w:ilvl="2" w:tplc="36EED6B0">
      <w:start w:val="1"/>
      <w:numFmt w:val="bullet"/>
      <w:lvlText w:val="•"/>
      <w:lvlJc w:val="left"/>
      <w:pPr>
        <w:tabs>
          <w:tab w:val="num" w:pos="540"/>
        </w:tabs>
        <w:ind w:left="540" w:hanging="180"/>
      </w:pPr>
      <w:rPr>
        <w:rFonts w:ascii="Wingdings" w:hAnsi="Wingdings" w:cs="Wingdings" w:hint="default"/>
      </w:rPr>
    </w:lvl>
    <w:lvl w:ilvl="3" w:tplc="98D0D9FE">
      <w:start w:val="1"/>
      <w:numFmt w:val="bullet"/>
      <w:lvlText w:val="•"/>
      <w:lvlJc w:val="left"/>
      <w:pPr>
        <w:tabs>
          <w:tab w:val="num" w:pos="720"/>
        </w:tabs>
        <w:ind w:left="720" w:hanging="180"/>
      </w:pPr>
      <w:rPr>
        <w:rFonts w:ascii="Symbol" w:hAnsi="Symbol" w:cs="Symbol" w:hint="default"/>
      </w:rPr>
    </w:lvl>
    <w:lvl w:ilvl="4" w:tplc="5CE2D044">
      <w:start w:val="1"/>
      <w:numFmt w:val="bullet"/>
      <w:lvlText w:val="◦"/>
      <w:lvlJc w:val="left"/>
      <w:pPr>
        <w:tabs>
          <w:tab w:val="num" w:pos="900"/>
        </w:tabs>
        <w:ind w:left="900" w:hanging="180"/>
      </w:pPr>
      <w:rPr>
        <w:rFonts w:ascii="Courier New" w:hAnsi="Courier New" w:cs="Courier New" w:hint="default"/>
      </w:rPr>
    </w:lvl>
    <w:lvl w:ilvl="5" w:tplc="7A72F5D8">
      <w:start w:val="1"/>
      <w:numFmt w:val="bullet"/>
      <w:lvlText w:val="•"/>
      <w:lvlJc w:val="left"/>
      <w:pPr>
        <w:tabs>
          <w:tab w:val="num" w:pos="1080"/>
        </w:tabs>
        <w:ind w:left="1080" w:hanging="180"/>
      </w:pPr>
      <w:rPr>
        <w:rFonts w:ascii="Wingdings" w:hAnsi="Wingdings" w:cs="Wingdings" w:hint="default"/>
      </w:rPr>
    </w:lvl>
    <w:lvl w:ilvl="6" w:tplc="1A44143E">
      <w:start w:val="1"/>
      <w:numFmt w:val="bullet"/>
      <w:lvlText w:val="•"/>
      <w:lvlJc w:val="left"/>
      <w:pPr>
        <w:tabs>
          <w:tab w:val="num" w:pos="1260"/>
        </w:tabs>
        <w:ind w:left="1260" w:hanging="180"/>
      </w:pPr>
      <w:rPr>
        <w:rFonts w:ascii="Symbol" w:hAnsi="Symbol" w:cs="Symbol" w:hint="default"/>
      </w:rPr>
    </w:lvl>
    <w:lvl w:ilvl="7" w:tplc="CDDAA988">
      <w:start w:val="1"/>
      <w:numFmt w:val="bullet"/>
      <w:lvlText w:val="◦"/>
      <w:lvlJc w:val="left"/>
      <w:pPr>
        <w:tabs>
          <w:tab w:val="num" w:pos="1440"/>
        </w:tabs>
        <w:ind w:left="1440" w:hanging="180"/>
      </w:pPr>
      <w:rPr>
        <w:rFonts w:ascii="Courier New" w:hAnsi="Courier New" w:cs="Courier New" w:hint="default"/>
      </w:rPr>
    </w:lvl>
    <w:lvl w:ilvl="8" w:tplc="4D701DFA">
      <w:start w:val="1"/>
      <w:numFmt w:val="bullet"/>
      <w:lvlText w:val="•"/>
      <w:lvlJc w:val="left"/>
      <w:pPr>
        <w:tabs>
          <w:tab w:val="num" w:pos="1620"/>
        </w:tabs>
        <w:ind w:left="1620" w:hanging="180"/>
      </w:pPr>
      <w:rPr>
        <w:rFonts w:ascii="Wingdings" w:hAnsi="Wingdings" w:cs="Wingdings" w:hint="default"/>
      </w:rPr>
    </w:lvl>
  </w:abstractNum>
  <w:abstractNum w:abstractNumId="95" w15:restartNumberingAfterBreak="0">
    <w:nsid w:val="78C4E461"/>
    <w:multiLevelType w:val="hybridMultilevel"/>
    <w:tmpl w:val="0428AF1C"/>
    <w:lvl w:ilvl="0" w:tplc="7C2622FA">
      <w:start w:val="1"/>
      <w:numFmt w:val="bullet"/>
      <w:lvlText w:val="•"/>
      <w:lvlJc w:val="left"/>
      <w:pPr>
        <w:tabs>
          <w:tab w:val="num" w:pos="180"/>
        </w:tabs>
        <w:ind w:left="180" w:hanging="180"/>
      </w:pPr>
      <w:rPr>
        <w:rFonts w:ascii="Symbol" w:hAnsi="Symbol" w:cs="Symbol" w:hint="default"/>
      </w:rPr>
    </w:lvl>
    <w:lvl w:ilvl="1" w:tplc="53A434F8">
      <w:start w:val="1"/>
      <w:numFmt w:val="bullet"/>
      <w:lvlText w:val="◦"/>
      <w:lvlJc w:val="left"/>
      <w:pPr>
        <w:tabs>
          <w:tab w:val="num" w:pos="360"/>
        </w:tabs>
        <w:ind w:left="360" w:hanging="180"/>
      </w:pPr>
      <w:rPr>
        <w:rFonts w:ascii="Courier New" w:hAnsi="Courier New" w:cs="Courier New" w:hint="default"/>
      </w:rPr>
    </w:lvl>
    <w:lvl w:ilvl="2" w:tplc="94F27742">
      <w:start w:val="1"/>
      <w:numFmt w:val="bullet"/>
      <w:lvlText w:val="•"/>
      <w:lvlJc w:val="left"/>
      <w:pPr>
        <w:tabs>
          <w:tab w:val="num" w:pos="540"/>
        </w:tabs>
        <w:ind w:left="540" w:hanging="180"/>
      </w:pPr>
      <w:rPr>
        <w:rFonts w:ascii="Wingdings" w:hAnsi="Wingdings" w:cs="Wingdings" w:hint="default"/>
      </w:rPr>
    </w:lvl>
    <w:lvl w:ilvl="3" w:tplc="C35AF462">
      <w:start w:val="1"/>
      <w:numFmt w:val="bullet"/>
      <w:lvlText w:val="•"/>
      <w:lvlJc w:val="left"/>
      <w:pPr>
        <w:tabs>
          <w:tab w:val="num" w:pos="720"/>
        </w:tabs>
        <w:ind w:left="720" w:hanging="180"/>
      </w:pPr>
      <w:rPr>
        <w:rFonts w:ascii="Symbol" w:hAnsi="Symbol" w:cs="Symbol" w:hint="default"/>
      </w:rPr>
    </w:lvl>
    <w:lvl w:ilvl="4" w:tplc="FFEEFC50">
      <w:start w:val="1"/>
      <w:numFmt w:val="bullet"/>
      <w:lvlText w:val="◦"/>
      <w:lvlJc w:val="left"/>
      <w:pPr>
        <w:tabs>
          <w:tab w:val="num" w:pos="900"/>
        </w:tabs>
        <w:ind w:left="900" w:hanging="180"/>
      </w:pPr>
      <w:rPr>
        <w:rFonts w:ascii="Courier New" w:hAnsi="Courier New" w:cs="Courier New" w:hint="default"/>
      </w:rPr>
    </w:lvl>
    <w:lvl w:ilvl="5" w:tplc="51AA367A">
      <w:start w:val="1"/>
      <w:numFmt w:val="bullet"/>
      <w:lvlText w:val="•"/>
      <w:lvlJc w:val="left"/>
      <w:pPr>
        <w:tabs>
          <w:tab w:val="num" w:pos="1080"/>
        </w:tabs>
        <w:ind w:left="1080" w:hanging="180"/>
      </w:pPr>
      <w:rPr>
        <w:rFonts w:ascii="Wingdings" w:hAnsi="Wingdings" w:cs="Wingdings" w:hint="default"/>
      </w:rPr>
    </w:lvl>
    <w:lvl w:ilvl="6" w:tplc="5006725A">
      <w:start w:val="1"/>
      <w:numFmt w:val="bullet"/>
      <w:lvlText w:val="•"/>
      <w:lvlJc w:val="left"/>
      <w:pPr>
        <w:tabs>
          <w:tab w:val="num" w:pos="1260"/>
        </w:tabs>
        <w:ind w:left="1260" w:hanging="180"/>
      </w:pPr>
      <w:rPr>
        <w:rFonts w:ascii="Symbol" w:hAnsi="Symbol" w:cs="Symbol" w:hint="default"/>
      </w:rPr>
    </w:lvl>
    <w:lvl w:ilvl="7" w:tplc="404648E6">
      <w:start w:val="1"/>
      <w:numFmt w:val="bullet"/>
      <w:lvlText w:val="◦"/>
      <w:lvlJc w:val="left"/>
      <w:pPr>
        <w:tabs>
          <w:tab w:val="num" w:pos="1440"/>
        </w:tabs>
        <w:ind w:left="1440" w:hanging="180"/>
      </w:pPr>
      <w:rPr>
        <w:rFonts w:ascii="Courier New" w:hAnsi="Courier New" w:cs="Courier New" w:hint="default"/>
      </w:rPr>
    </w:lvl>
    <w:lvl w:ilvl="8" w:tplc="EE68BD06">
      <w:start w:val="1"/>
      <w:numFmt w:val="bullet"/>
      <w:lvlText w:val="•"/>
      <w:lvlJc w:val="left"/>
      <w:pPr>
        <w:tabs>
          <w:tab w:val="num" w:pos="1620"/>
        </w:tabs>
        <w:ind w:left="1620" w:hanging="180"/>
      </w:pPr>
      <w:rPr>
        <w:rFonts w:ascii="Wingdings" w:hAnsi="Wingdings" w:cs="Wingdings" w:hint="default"/>
      </w:rPr>
    </w:lvl>
  </w:abstractNum>
  <w:abstractNum w:abstractNumId="96" w15:restartNumberingAfterBreak="0">
    <w:nsid w:val="7972034D"/>
    <w:multiLevelType w:val="hybridMultilevel"/>
    <w:tmpl w:val="B03680AA"/>
    <w:lvl w:ilvl="0" w:tplc="5F9A189C">
      <w:start w:val="1"/>
      <w:numFmt w:val="bullet"/>
      <w:lvlText w:val="•"/>
      <w:lvlJc w:val="left"/>
      <w:pPr>
        <w:tabs>
          <w:tab w:val="num" w:pos="180"/>
        </w:tabs>
        <w:ind w:left="180" w:hanging="180"/>
      </w:pPr>
      <w:rPr>
        <w:rFonts w:ascii="Symbol" w:hAnsi="Symbol" w:cs="Symbol" w:hint="default"/>
      </w:rPr>
    </w:lvl>
    <w:lvl w:ilvl="1" w:tplc="73A4ED40">
      <w:start w:val="1"/>
      <w:numFmt w:val="bullet"/>
      <w:lvlText w:val="◦"/>
      <w:lvlJc w:val="left"/>
      <w:pPr>
        <w:tabs>
          <w:tab w:val="num" w:pos="360"/>
        </w:tabs>
        <w:ind w:left="360" w:hanging="180"/>
      </w:pPr>
      <w:rPr>
        <w:rFonts w:ascii="Courier New" w:hAnsi="Courier New" w:cs="Courier New" w:hint="default"/>
      </w:rPr>
    </w:lvl>
    <w:lvl w:ilvl="2" w:tplc="545242D6">
      <w:start w:val="1"/>
      <w:numFmt w:val="bullet"/>
      <w:lvlText w:val="•"/>
      <w:lvlJc w:val="left"/>
      <w:pPr>
        <w:tabs>
          <w:tab w:val="num" w:pos="540"/>
        </w:tabs>
        <w:ind w:left="540" w:hanging="180"/>
      </w:pPr>
      <w:rPr>
        <w:rFonts w:ascii="Wingdings" w:hAnsi="Wingdings" w:cs="Wingdings" w:hint="default"/>
      </w:rPr>
    </w:lvl>
    <w:lvl w:ilvl="3" w:tplc="78722024">
      <w:start w:val="1"/>
      <w:numFmt w:val="bullet"/>
      <w:lvlText w:val="•"/>
      <w:lvlJc w:val="left"/>
      <w:pPr>
        <w:tabs>
          <w:tab w:val="num" w:pos="720"/>
        </w:tabs>
        <w:ind w:left="720" w:hanging="180"/>
      </w:pPr>
      <w:rPr>
        <w:rFonts w:ascii="Symbol" w:hAnsi="Symbol" w:cs="Symbol" w:hint="default"/>
      </w:rPr>
    </w:lvl>
    <w:lvl w:ilvl="4" w:tplc="6C7C6958">
      <w:start w:val="1"/>
      <w:numFmt w:val="bullet"/>
      <w:lvlText w:val="◦"/>
      <w:lvlJc w:val="left"/>
      <w:pPr>
        <w:tabs>
          <w:tab w:val="num" w:pos="900"/>
        </w:tabs>
        <w:ind w:left="900" w:hanging="180"/>
      </w:pPr>
      <w:rPr>
        <w:rFonts w:ascii="Courier New" w:hAnsi="Courier New" w:cs="Courier New" w:hint="default"/>
      </w:rPr>
    </w:lvl>
    <w:lvl w:ilvl="5" w:tplc="C652E090">
      <w:start w:val="1"/>
      <w:numFmt w:val="bullet"/>
      <w:lvlText w:val="•"/>
      <w:lvlJc w:val="left"/>
      <w:pPr>
        <w:tabs>
          <w:tab w:val="num" w:pos="1080"/>
        </w:tabs>
        <w:ind w:left="1080" w:hanging="180"/>
      </w:pPr>
      <w:rPr>
        <w:rFonts w:ascii="Wingdings" w:hAnsi="Wingdings" w:cs="Wingdings" w:hint="default"/>
      </w:rPr>
    </w:lvl>
    <w:lvl w:ilvl="6" w:tplc="740A16E6">
      <w:start w:val="1"/>
      <w:numFmt w:val="bullet"/>
      <w:lvlText w:val="•"/>
      <w:lvlJc w:val="left"/>
      <w:pPr>
        <w:tabs>
          <w:tab w:val="num" w:pos="1260"/>
        </w:tabs>
        <w:ind w:left="1260" w:hanging="180"/>
      </w:pPr>
      <w:rPr>
        <w:rFonts w:ascii="Symbol" w:hAnsi="Symbol" w:cs="Symbol" w:hint="default"/>
      </w:rPr>
    </w:lvl>
    <w:lvl w:ilvl="7" w:tplc="FEA829E2">
      <w:start w:val="1"/>
      <w:numFmt w:val="bullet"/>
      <w:lvlText w:val="◦"/>
      <w:lvlJc w:val="left"/>
      <w:pPr>
        <w:tabs>
          <w:tab w:val="num" w:pos="1440"/>
        </w:tabs>
        <w:ind w:left="1440" w:hanging="180"/>
      </w:pPr>
      <w:rPr>
        <w:rFonts w:ascii="Courier New" w:hAnsi="Courier New" w:cs="Courier New" w:hint="default"/>
      </w:rPr>
    </w:lvl>
    <w:lvl w:ilvl="8" w:tplc="4EEAD91C">
      <w:start w:val="1"/>
      <w:numFmt w:val="bullet"/>
      <w:lvlText w:val="•"/>
      <w:lvlJc w:val="left"/>
      <w:pPr>
        <w:tabs>
          <w:tab w:val="num" w:pos="1620"/>
        </w:tabs>
        <w:ind w:left="1620" w:hanging="180"/>
      </w:pPr>
      <w:rPr>
        <w:rFonts w:ascii="Wingdings" w:hAnsi="Wingdings" w:cs="Wingdings" w:hint="default"/>
      </w:rPr>
    </w:lvl>
  </w:abstractNum>
  <w:abstractNum w:abstractNumId="97" w15:restartNumberingAfterBreak="0">
    <w:nsid w:val="7BC8E147"/>
    <w:multiLevelType w:val="hybridMultilevel"/>
    <w:tmpl w:val="FF62FE7E"/>
    <w:lvl w:ilvl="0" w:tplc="DC1A6302">
      <w:start w:val="1"/>
      <w:numFmt w:val="bullet"/>
      <w:lvlText w:val="•"/>
      <w:lvlJc w:val="left"/>
      <w:pPr>
        <w:tabs>
          <w:tab w:val="num" w:pos="180"/>
        </w:tabs>
        <w:ind w:left="180" w:hanging="180"/>
      </w:pPr>
      <w:rPr>
        <w:rFonts w:ascii="Symbol" w:hAnsi="Symbol" w:cs="Symbol" w:hint="default"/>
      </w:rPr>
    </w:lvl>
    <w:lvl w:ilvl="1" w:tplc="9876659A">
      <w:start w:val="1"/>
      <w:numFmt w:val="bullet"/>
      <w:lvlText w:val="◦"/>
      <w:lvlJc w:val="left"/>
      <w:pPr>
        <w:tabs>
          <w:tab w:val="num" w:pos="360"/>
        </w:tabs>
        <w:ind w:left="360" w:hanging="180"/>
      </w:pPr>
      <w:rPr>
        <w:rFonts w:ascii="Courier New" w:hAnsi="Courier New" w:cs="Courier New" w:hint="default"/>
      </w:rPr>
    </w:lvl>
    <w:lvl w:ilvl="2" w:tplc="4F88718A">
      <w:start w:val="1"/>
      <w:numFmt w:val="bullet"/>
      <w:lvlText w:val="•"/>
      <w:lvlJc w:val="left"/>
      <w:pPr>
        <w:tabs>
          <w:tab w:val="num" w:pos="540"/>
        </w:tabs>
        <w:ind w:left="540" w:hanging="180"/>
      </w:pPr>
      <w:rPr>
        <w:rFonts w:ascii="Wingdings" w:hAnsi="Wingdings" w:cs="Wingdings" w:hint="default"/>
      </w:rPr>
    </w:lvl>
    <w:lvl w:ilvl="3" w:tplc="569CF248">
      <w:start w:val="1"/>
      <w:numFmt w:val="bullet"/>
      <w:lvlText w:val="•"/>
      <w:lvlJc w:val="left"/>
      <w:pPr>
        <w:tabs>
          <w:tab w:val="num" w:pos="720"/>
        </w:tabs>
        <w:ind w:left="720" w:hanging="180"/>
      </w:pPr>
      <w:rPr>
        <w:rFonts w:ascii="Symbol" w:hAnsi="Symbol" w:cs="Symbol" w:hint="default"/>
      </w:rPr>
    </w:lvl>
    <w:lvl w:ilvl="4" w:tplc="6B6EB73E">
      <w:start w:val="1"/>
      <w:numFmt w:val="bullet"/>
      <w:lvlText w:val="◦"/>
      <w:lvlJc w:val="left"/>
      <w:pPr>
        <w:tabs>
          <w:tab w:val="num" w:pos="900"/>
        </w:tabs>
        <w:ind w:left="900" w:hanging="180"/>
      </w:pPr>
      <w:rPr>
        <w:rFonts w:ascii="Courier New" w:hAnsi="Courier New" w:cs="Courier New" w:hint="default"/>
      </w:rPr>
    </w:lvl>
    <w:lvl w:ilvl="5" w:tplc="53AA3266">
      <w:start w:val="1"/>
      <w:numFmt w:val="bullet"/>
      <w:lvlText w:val="•"/>
      <w:lvlJc w:val="left"/>
      <w:pPr>
        <w:tabs>
          <w:tab w:val="num" w:pos="1080"/>
        </w:tabs>
        <w:ind w:left="1080" w:hanging="180"/>
      </w:pPr>
      <w:rPr>
        <w:rFonts w:ascii="Wingdings" w:hAnsi="Wingdings" w:cs="Wingdings" w:hint="default"/>
      </w:rPr>
    </w:lvl>
    <w:lvl w:ilvl="6" w:tplc="CAB40DDA">
      <w:start w:val="1"/>
      <w:numFmt w:val="bullet"/>
      <w:lvlText w:val="•"/>
      <w:lvlJc w:val="left"/>
      <w:pPr>
        <w:tabs>
          <w:tab w:val="num" w:pos="1260"/>
        </w:tabs>
        <w:ind w:left="1260" w:hanging="180"/>
      </w:pPr>
      <w:rPr>
        <w:rFonts w:ascii="Symbol" w:hAnsi="Symbol" w:cs="Symbol" w:hint="default"/>
      </w:rPr>
    </w:lvl>
    <w:lvl w:ilvl="7" w:tplc="AEBCD2AA">
      <w:start w:val="1"/>
      <w:numFmt w:val="bullet"/>
      <w:lvlText w:val="◦"/>
      <w:lvlJc w:val="left"/>
      <w:pPr>
        <w:tabs>
          <w:tab w:val="num" w:pos="1440"/>
        </w:tabs>
        <w:ind w:left="1440" w:hanging="180"/>
      </w:pPr>
      <w:rPr>
        <w:rFonts w:ascii="Courier New" w:hAnsi="Courier New" w:cs="Courier New" w:hint="default"/>
      </w:rPr>
    </w:lvl>
    <w:lvl w:ilvl="8" w:tplc="7E10A82A">
      <w:start w:val="1"/>
      <w:numFmt w:val="bullet"/>
      <w:lvlText w:val="•"/>
      <w:lvlJc w:val="left"/>
      <w:pPr>
        <w:tabs>
          <w:tab w:val="num" w:pos="1620"/>
        </w:tabs>
        <w:ind w:left="1620" w:hanging="180"/>
      </w:pPr>
      <w:rPr>
        <w:rFonts w:ascii="Wingdings" w:hAnsi="Wingdings" w:cs="Wingdings" w:hint="default"/>
      </w:rPr>
    </w:lvl>
  </w:abstractNum>
  <w:abstractNum w:abstractNumId="98" w15:restartNumberingAfterBreak="0">
    <w:nsid w:val="7D34EBCC"/>
    <w:multiLevelType w:val="hybridMultilevel"/>
    <w:tmpl w:val="4E489820"/>
    <w:lvl w:ilvl="0" w:tplc="A38A6742">
      <w:start w:val="1"/>
      <w:numFmt w:val="bullet"/>
      <w:lvlText w:val="•"/>
      <w:lvlJc w:val="left"/>
      <w:pPr>
        <w:tabs>
          <w:tab w:val="num" w:pos="180"/>
        </w:tabs>
        <w:ind w:left="180" w:hanging="180"/>
      </w:pPr>
      <w:rPr>
        <w:rFonts w:ascii="Symbol" w:hAnsi="Symbol" w:cs="Symbol" w:hint="default"/>
      </w:rPr>
    </w:lvl>
    <w:lvl w:ilvl="1" w:tplc="C04EF2C4">
      <w:start w:val="1"/>
      <w:numFmt w:val="bullet"/>
      <w:lvlText w:val="◦"/>
      <w:lvlJc w:val="left"/>
      <w:pPr>
        <w:tabs>
          <w:tab w:val="num" w:pos="360"/>
        </w:tabs>
        <w:ind w:left="360" w:hanging="180"/>
      </w:pPr>
      <w:rPr>
        <w:rFonts w:ascii="Courier New" w:hAnsi="Courier New" w:cs="Courier New" w:hint="default"/>
      </w:rPr>
    </w:lvl>
    <w:lvl w:ilvl="2" w:tplc="FBFA7234">
      <w:start w:val="1"/>
      <w:numFmt w:val="bullet"/>
      <w:lvlText w:val="•"/>
      <w:lvlJc w:val="left"/>
      <w:pPr>
        <w:tabs>
          <w:tab w:val="num" w:pos="540"/>
        </w:tabs>
        <w:ind w:left="540" w:hanging="180"/>
      </w:pPr>
      <w:rPr>
        <w:rFonts w:ascii="Wingdings" w:hAnsi="Wingdings" w:cs="Wingdings" w:hint="default"/>
      </w:rPr>
    </w:lvl>
    <w:lvl w:ilvl="3" w:tplc="BB7AD1A8">
      <w:start w:val="1"/>
      <w:numFmt w:val="bullet"/>
      <w:lvlText w:val="•"/>
      <w:lvlJc w:val="left"/>
      <w:pPr>
        <w:tabs>
          <w:tab w:val="num" w:pos="720"/>
        </w:tabs>
        <w:ind w:left="720" w:hanging="180"/>
      </w:pPr>
      <w:rPr>
        <w:rFonts w:ascii="Symbol" w:hAnsi="Symbol" w:cs="Symbol" w:hint="default"/>
      </w:rPr>
    </w:lvl>
    <w:lvl w:ilvl="4" w:tplc="BBDA46CC">
      <w:start w:val="1"/>
      <w:numFmt w:val="bullet"/>
      <w:lvlText w:val="◦"/>
      <w:lvlJc w:val="left"/>
      <w:pPr>
        <w:tabs>
          <w:tab w:val="num" w:pos="900"/>
        </w:tabs>
        <w:ind w:left="900" w:hanging="180"/>
      </w:pPr>
      <w:rPr>
        <w:rFonts w:ascii="Courier New" w:hAnsi="Courier New" w:cs="Courier New" w:hint="default"/>
      </w:rPr>
    </w:lvl>
    <w:lvl w:ilvl="5" w:tplc="7D128AEE">
      <w:start w:val="1"/>
      <w:numFmt w:val="bullet"/>
      <w:lvlText w:val="•"/>
      <w:lvlJc w:val="left"/>
      <w:pPr>
        <w:tabs>
          <w:tab w:val="num" w:pos="1080"/>
        </w:tabs>
        <w:ind w:left="1080" w:hanging="180"/>
      </w:pPr>
      <w:rPr>
        <w:rFonts w:ascii="Wingdings" w:hAnsi="Wingdings" w:cs="Wingdings" w:hint="default"/>
      </w:rPr>
    </w:lvl>
    <w:lvl w:ilvl="6" w:tplc="6606790C">
      <w:start w:val="1"/>
      <w:numFmt w:val="bullet"/>
      <w:lvlText w:val="•"/>
      <w:lvlJc w:val="left"/>
      <w:pPr>
        <w:tabs>
          <w:tab w:val="num" w:pos="1260"/>
        </w:tabs>
        <w:ind w:left="1260" w:hanging="180"/>
      </w:pPr>
      <w:rPr>
        <w:rFonts w:ascii="Symbol" w:hAnsi="Symbol" w:cs="Symbol" w:hint="default"/>
      </w:rPr>
    </w:lvl>
    <w:lvl w:ilvl="7" w:tplc="2CBEFC02">
      <w:start w:val="1"/>
      <w:numFmt w:val="bullet"/>
      <w:lvlText w:val="◦"/>
      <w:lvlJc w:val="left"/>
      <w:pPr>
        <w:tabs>
          <w:tab w:val="num" w:pos="1440"/>
        </w:tabs>
        <w:ind w:left="1440" w:hanging="180"/>
      </w:pPr>
      <w:rPr>
        <w:rFonts w:ascii="Courier New" w:hAnsi="Courier New" w:cs="Courier New" w:hint="default"/>
      </w:rPr>
    </w:lvl>
    <w:lvl w:ilvl="8" w:tplc="957AFDB8">
      <w:start w:val="1"/>
      <w:numFmt w:val="bullet"/>
      <w:lvlText w:val="•"/>
      <w:lvlJc w:val="left"/>
      <w:pPr>
        <w:tabs>
          <w:tab w:val="num" w:pos="1620"/>
        </w:tabs>
        <w:ind w:left="1620" w:hanging="180"/>
      </w:pPr>
      <w:rPr>
        <w:rFonts w:ascii="Wingdings" w:hAnsi="Wingdings" w:cs="Wingdings" w:hint="default"/>
      </w:rPr>
    </w:lvl>
  </w:abstractNum>
  <w:num w:numId="1" w16cid:durableId="1764566393">
    <w:abstractNumId w:val="88"/>
  </w:num>
  <w:num w:numId="2" w16cid:durableId="983892549">
    <w:abstractNumId w:val="87"/>
  </w:num>
  <w:num w:numId="3" w16cid:durableId="810710949">
    <w:abstractNumId w:val="28"/>
  </w:num>
  <w:num w:numId="4" w16cid:durableId="296884243">
    <w:abstractNumId w:val="27"/>
  </w:num>
  <w:num w:numId="5" w16cid:durableId="1098017783">
    <w:abstractNumId w:val="20"/>
  </w:num>
  <w:num w:numId="6" w16cid:durableId="917642023">
    <w:abstractNumId w:val="62"/>
  </w:num>
  <w:num w:numId="7" w16cid:durableId="397360390">
    <w:abstractNumId w:val="43"/>
  </w:num>
  <w:num w:numId="8" w16cid:durableId="1197964625">
    <w:abstractNumId w:val="66"/>
  </w:num>
  <w:num w:numId="9" w16cid:durableId="1064718235">
    <w:abstractNumId w:val="58"/>
  </w:num>
  <w:num w:numId="10" w16cid:durableId="1210797462">
    <w:abstractNumId w:val="54"/>
  </w:num>
  <w:num w:numId="11" w16cid:durableId="907806207">
    <w:abstractNumId w:val="72"/>
  </w:num>
  <w:num w:numId="12" w16cid:durableId="570694023">
    <w:abstractNumId w:val="41"/>
  </w:num>
  <w:num w:numId="13" w16cid:durableId="1907494872">
    <w:abstractNumId w:val="24"/>
  </w:num>
  <w:num w:numId="14" w16cid:durableId="1214003417">
    <w:abstractNumId w:val="21"/>
  </w:num>
  <w:num w:numId="15" w16cid:durableId="1865048044">
    <w:abstractNumId w:val="68"/>
  </w:num>
  <w:num w:numId="16" w16cid:durableId="883296734">
    <w:abstractNumId w:val="3"/>
  </w:num>
  <w:num w:numId="17" w16cid:durableId="1904488892">
    <w:abstractNumId w:val="73"/>
  </w:num>
  <w:num w:numId="18" w16cid:durableId="1320765319">
    <w:abstractNumId w:val="48"/>
  </w:num>
  <w:num w:numId="19" w16cid:durableId="730810177">
    <w:abstractNumId w:val="46"/>
  </w:num>
  <w:num w:numId="20" w16cid:durableId="2118480163">
    <w:abstractNumId w:val="85"/>
  </w:num>
  <w:num w:numId="21" w16cid:durableId="1149975132">
    <w:abstractNumId w:val="75"/>
  </w:num>
  <w:num w:numId="22" w16cid:durableId="1398551368">
    <w:abstractNumId w:val="50"/>
  </w:num>
  <w:num w:numId="23" w16cid:durableId="1142699056">
    <w:abstractNumId w:val="2"/>
  </w:num>
  <w:num w:numId="24" w16cid:durableId="770857319">
    <w:abstractNumId w:val="69"/>
  </w:num>
  <w:num w:numId="25" w16cid:durableId="1445149895">
    <w:abstractNumId w:val="22"/>
  </w:num>
  <w:num w:numId="26" w16cid:durableId="1660689492">
    <w:abstractNumId w:val="35"/>
  </w:num>
  <w:num w:numId="27" w16cid:durableId="1096750665">
    <w:abstractNumId w:val="53"/>
  </w:num>
  <w:num w:numId="28" w16cid:durableId="751855097">
    <w:abstractNumId w:val="5"/>
  </w:num>
  <w:num w:numId="29" w16cid:durableId="1137141296">
    <w:abstractNumId w:val="64"/>
  </w:num>
  <w:num w:numId="30" w16cid:durableId="79454714">
    <w:abstractNumId w:val="82"/>
  </w:num>
  <w:num w:numId="31" w16cid:durableId="621959954">
    <w:abstractNumId w:val="23"/>
  </w:num>
  <w:num w:numId="32" w16cid:durableId="686829527">
    <w:abstractNumId w:val="16"/>
  </w:num>
  <w:num w:numId="33" w16cid:durableId="1413696162">
    <w:abstractNumId w:val="74"/>
  </w:num>
  <w:num w:numId="34" w16cid:durableId="57553005">
    <w:abstractNumId w:val="18"/>
  </w:num>
  <w:num w:numId="35" w16cid:durableId="1769496406">
    <w:abstractNumId w:val="83"/>
  </w:num>
  <w:num w:numId="36" w16cid:durableId="11616315">
    <w:abstractNumId w:val="80"/>
  </w:num>
  <w:num w:numId="37" w16cid:durableId="377361619">
    <w:abstractNumId w:val="9"/>
  </w:num>
  <w:num w:numId="38" w16cid:durableId="1825275155">
    <w:abstractNumId w:val="6"/>
  </w:num>
  <w:num w:numId="39" w16cid:durableId="1341391740">
    <w:abstractNumId w:val="15"/>
  </w:num>
  <w:num w:numId="40" w16cid:durableId="14624382">
    <w:abstractNumId w:val="38"/>
  </w:num>
  <w:num w:numId="41" w16cid:durableId="1588688603">
    <w:abstractNumId w:val="52"/>
  </w:num>
  <w:num w:numId="42" w16cid:durableId="1408846519">
    <w:abstractNumId w:val="30"/>
  </w:num>
  <w:num w:numId="43" w16cid:durableId="93863310">
    <w:abstractNumId w:val="63"/>
  </w:num>
  <w:num w:numId="44" w16cid:durableId="1001203092">
    <w:abstractNumId w:val="96"/>
  </w:num>
  <w:num w:numId="45" w16cid:durableId="375397532">
    <w:abstractNumId w:val="89"/>
  </w:num>
  <w:num w:numId="46" w16cid:durableId="1048069538">
    <w:abstractNumId w:val="13"/>
  </w:num>
  <w:num w:numId="47" w16cid:durableId="795029272">
    <w:abstractNumId w:val="84"/>
  </w:num>
  <w:num w:numId="48" w16cid:durableId="1644311134">
    <w:abstractNumId w:val="78"/>
  </w:num>
  <w:num w:numId="49" w16cid:durableId="173812983">
    <w:abstractNumId w:val="25"/>
  </w:num>
  <w:num w:numId="50" w16cid:durableId="226651764">
    <w:abstractNumId w:val="97"/>
  </w:num>
  <w:num w:numId="51" w16cid:durableId="1190532466">
    <w:abstractNumId w:val="67"/>
  </w:num>
  <w:num w:numId="52" w16cid:durableId="1687057571">
    <w:abstractNumId w:val="7"/>
  </w:num>
  <w:num w:numId="53" w16cid:durableId="1556433451">
    <w:abstractNumId w:val="98"/>
  </w:num>
  <w:num w:numId="54" w16cid:durableId="1437553858">
    <w:abstractNumId w:val="44"/>
  </w:num>
  <w:num w:numId="55" w16cid:durableId="1535726262">
    <w:abstractNumId w:val="32"/>
  </w:num>
  <w:num w:numId="56" w16cid:durableId="1954941593">
    <w:abstractNumId w:val="79"/>
  </w:num>
  <w:num w:numId="57" w16cid:durableId="1551500530">
    <w:abstractNumId w:val="0"/>
  </w:num>
  <w:num w:numId="58" w16cid:durableId="858855593">
    <w:abstractNumId w:val="55"/>
  </w:num>
  <w:num w:numId="59" w16cid:durableId="1746879465">
    <w:abstractNumId w:val="57"/>
  </w:num>
  <w:num w:numId="60" w16cid:durableId="1202673672">
    <w:abstractNumId w:val="71"/>
  </w:num>
  <w:num w:numId="61" w16cid:durableId="1773549343">
    <w:abstractNumId w:val="94"/>
  </w:num>
  <w:num w:numId="62" w16cid:durableId="2106222498">
    <w:abstractNumId w:val="19"/>
  </w:num>
  <w:num w:numId="63" w16cid:durableId="1628312877">
    <w:abstractNumId w:val="29"/>
  </w:num>
  <w:num w:numId="64" w16cid:durableId="953445065">
    <w:abstractNumId w:val="45"/>
  </w:num>
  <w:num w:numId="65" w16cid:durableId="538125053">
    <w:abstractNumId w:val="65"/>
  </w:num>
  <w:num w:numId="66" w16cid:durableId="1900557529">
    <w:abstractNumId w:val="59"/>
  </w:num>
  <w:num w:numId="67" w16cid:durableId="1895003476">
    <w:abstractNumId w:val="33"/>
  </w:num>
  <w:num w:numId="68" w16cid:durableId="986320699">
    <w:abstractNumId w:val="17"/>
  </w:num>
  <w:num w:numId="69" w16cid:durableId="1699618001">
    <w:abstractNumId w:val="8"/>
  </w:num>
  <w:num w:numId="70" w16cid:durableId="474875724">
    <w:abstractNumId w:val="90"/>
  </w:num>
  <w:num w:numId="71" w16cid:durableId="905456760">
    <w:abstractNumId w:val="51"/>
  </w:num>
  <w:num w:numId="72" w16cid:durableId="2079092178">
    <w:abstractNumId w:val="91"/>
  </w:num>
  <w:num w:numId="73" w16cid:durableId="556084989">
    <w:abstractNumId w:val="36"/>
  </w:num>
  <w:num w:numId="74" w16cid:durableId="58409743">
    <w:abstractNumId w:val="61"/>
  </w:num>
  <w:num w:numId="75" w16cid:durableId="592787418">
    <w:abstractNumId w:val="26"/>
  </w:num>
  <w:num w:numId="76" w16cid:durableId="1418552068">
    <w:abstractNumId w:val="37"/>
  </w:num>
  <w:num w:numId="77" w16cid:durableId="1498112296">
    <w:abstractNumId w:val="70"/>
  </w:num>
  <w:num w:numId="78" w16cid:durableId="1035042810">
    <w:abstractNumId w:val="34"/>
  </w:num>
  <w:num w:numId="79" w16cid:durableId="1149977786">
    <w:abstractNumId w:val="76"/>
  </w:num>
  <w:num w:numId="80" w16cid:durableId="2114279639">
    <w:abstractNumId w:val="49"/>
  </w:num>
  <w:num w:numId="81" w16cid:durableId="1463772104">
    <w:abstractNumId w:val="86"/>
  </w:num>
  <w:num w:numId="82" w16cid:durableId="1015167">
    <w:abstractNumId w:val="14"/>
  </w:num>
  <w:num w:numId="83" w16cid:durableId="77943461">
    <w:abstractNumId w:val="10"/>
  </w:num>
  <w:num w:numId="84" w16cid:durableId="635184931">
    <w:abstractNumId w:val="1"/>
  </w:num>
  <w:num w:numId="85" w16cid:durableId="2031833163">
    <w:abstractNumId w:val="12"/>
  </w:num>
  <w:num w:numId="86" w16cid:durableId="134379191">
    <w:abstractNumId w:val="92"/>
  </w:num>
  <w:num w:numId="87" w16cid:durableId="782503659">
    <w:abstractNumId w:val="93"/>
  </w:num>
  <w:num w:numId="88" w16cid:durableId="1767768548">
    <w:abstractNumId w:val="31"/>
  </w:num>
  <w:num w:numId="89" w16cid:durableId="1366904996">
    <w:abstractNumId w:val="77"/>
  </w:num>
  <w:num w:numId="90" w16cid:durableId="1486051425">
    <w:abstractNumId w:val="39"/>
  </w:num>
  <w:num w:numId="91" w16cid:durableId="1791432506">
    <w:abstractNumId w:val="42"/>
  </w:num>
  <w:num w:numId="92" w16cid:durableId="1157500312">
    <w:abstractNumId w:val="56"/>
  </w:num>
  <w:num w:numId="93" w16cid:durableId="296567302">
    <w:abstractNumId w:val="40"/>
  </w:num>
  <w:num w:numId="94" w16cid:durableId="1370183949">
    <w:abstractNumId w:val="60"/>
  </w:num>
  <w:num w:numId="95" w16cid:durableId="187957355">
    <w:abstractNumId w:val="95"/>
  </w:num>
  <w:num w:numId="96" w16cid:durableId="1213730546">
    <w:abstractNumId w:val="47"/>
  </w:num>
  <w:num w:numId="97" w16cid:durableId="170799134">
    <w:abstractNumId w:val="4"/>
  </w:num>
  <w:num w:numId="98" w16cid:durableId="1569997563">
    <w:abstractNumId w:val="81"/>
  </w:num>
  <w:num w:numId="99" w16cid:durableId="788624375">
    <w:abstractNumId w:val="1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6C1"/>
    <w:rsid w:val="001345DD"/>
    <w:rsid w:val="00206CFF"/>
    <w:rsid w:val="003B6AC1"/>
    <w:rsid w:val="003F73D5"/>
    <w:rsid w:val="00627733"/>
    <w:rsid w:val="00642A29"/>
    <w:rsid w:val="00707D8A"/>
    <w:rsid w:val="008C3BA7"/>
    <w:rsid w:val="00946B14"/>
    <w:rsid w:val="00972D40"/>
    <w:rsid w:val="009B46C1"/>
    <w:rsid w:val="00A26FD9"/>
    <w:rsid w:val="00AB758D"/>
    <w:rsid w:val="00AD2CEC"/>
    <w:rsid w:val="00AD69E4"/>
    <w:rsid w:val="00B00FAC"/>
    <w:rsid w:val="00B433B8"/>
    <w:rsid w:val="00C733C6"/>
    <w:rsid w:val="00CA2270"/>
    <w:rsid w:val="00CC0ACB"/>
    <w:rsid w:val="00D0016C"/>
    <w:rsid w:val="00DB39E6"/>
    <w:rsid w:val="00E424EF"/>
    <w:rsid w:val="00EC0AAE"/>
    <w:rsid w:val="00EC2CF9"/>
    <w:rsid w:val="00EC3A21"/>
    <w:rsid w:val="00FC6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C58257"/>
  <w15:docId w15:val="{0ECEC47F-684C-6B4C-863E-7411E68D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C733C6"/>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C733C6"/>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C733C6"/>
    <w:rPr>
      <w:b/>
      <w:bCs/>
      <w:color w:val="006699"/>
      <w:sz w:val="32"/>
      <w:szCs w:val="32"/>
    </w:rPr>
  </w:style>
  <w:style w:type="character" w:customStyle="1" w:styleId="Heading2Char">
    <w:name w:val="Heading 2 Char"/>
    <w:basedOn w:val="DefaultParagraphFont"/>
    <w:link w:val="Heading2"/>
    <w:uiPriority w:val="9"/>
    <w:rsid w:val="00C733C6"/>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12.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95B78-724F-4572-A9FF-5CBAF04BC1DC}"/>
</file>

<file path=customXml/itemProps2.xml><?xml version="1.0" encoding="utf-8"?>
<ds:datastoreItem xmlns:ds="http://schemas.openxmlformats.org/officeDocument/2006/customXml" ds:itemID="{C27E4119-E916-426C-84EC-3B203C7E2604}">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3.xml><?xml version="1.0" encoding="utf-8"?>
<ds:datastoreItem xmlns:ds="http://schemas.openxmlformats.org/officeDocument/2006/customXml" ds:itemID="{AB30A6B2-EDCE-4D26-9B77-42840E286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40</Pages>
  <Words>12350</Words>
  <Characters>70299</Characters>
  <Application>Microsoft Office Word</Application>
  <DocSecurity>0</DocSecurity>
  <Lines>3197</Lines>
  <Paragraphs>968</Paragraphs>
  <ScaleCrop>false</ScaleCrop>
  <HeadingPairs>
    <vt:vector size="2" baseType="variant">
      <vt:variant>
        <vt:lpstr>Title</vt:lpstr>
      </vt:variant>
      <vt:variant>
        <vt:i4>1</vt:i4>
      </vt:variant>
    </vt:vector>
  </HeadingPairs>
  <TitlesOfParts>
    <vt:vector size="1" baseType="lpstr">
      <vt:lpstr>Earth's Layers and History | Grades 6-8</vt:lpstr>
    </vt:vector>
  </TitlesOfParts>
  <Manager/>
  <Company/>
  <LinksUpToDate>false</LinksUpToDate>
  <CharactersWithSpaces>82162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Earth's Layers and History | Grades 6-8</dc:title>
  <dc:subject/>
  <dc:creator>OCALI Teaching All Learners Center</dc:creator>
  <cp:keywords/>
  <dc:description/>
  <cp:lastModifiedBy>John Deever</cp:lastModifiedBy>
  <cp:revision>25</cp:revision>
  <dcterms:created xsi:type="dcterms:W3CDTF">2026-06-08T17:28:00Z</dcterms:created>
  <dcterms:modified xsi:type="dcterms:W3CDTF">2026-06-08T17:44:00Z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